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F9352" w14:textId="77777777" w:rsidR="009A677A" w:rsidRDefault="00AF4FE9">
      <w:pPr>
        <w:spacing w:line="320" w:lineRule="exact"/>
        <w:ind w:firstLine="3234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/>
          <w:sz w:val="22"/>
          <w:szCs w:val="22"/>
        </w:rPr>
        <w:t>□客座人員</w:t>
      </w:r>
    </w:p>
    <w:p w14:paraId="13836C49" w14:textId="77777777" w:rsidR="009A677A" w:rsidRDefault="00AF4FE9">
      <w:pPr>
        <w:spacing w:line="320" w:lineRule="exact"/>
        <w:ind w:left="-77" w:firstLine="886"/>
      </w:pPr>
      <w:r>
        <w:rPr>
          <w:rFonts w:ascii="標楷體" w:eastAsia="標楷體" w:hAnsi="標楷體"/>
          <w:sz w:val="32"/>
          <w:szCs w:val="32"/>
        </w:rPr>
        <w:t xml:space="preserve">國立臺灣大學 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8"/>
          <w:szCs w:val="8"/>
        </w:rPr>
        <w:t xml:space="preserve"> </w:t>
      </w:r>
      <w:r>
        <w:rPr>
          <w:rFonts w:ascii="標楷體" w:eastAsia="標楷體" w:hAnsi="標楷體"/>
          <w:color w:val="000000"/>
          <w:sz w:val="22"/>
          <w:szCs w:val="22"/>
        </w:rPr>
        <w:t>□外籍</w:t>
      </w:r>
      <w:r>
        <w:rPr>
          <w:rFonts w:ascii="標楷體" w:eastAsia="標楷體" w:hAnsi="標楷體"/>
          <w:sz w:val="22"/>
          <w:szCs w:val="22"/>
        </w:rPr>
        <w:t>兼任教師（含兼任專業技術人員）</w:t>
      </w:r>
      <w:r>
        <w:rPr>
          <w:rFonts w:ascii="標楷體" w:eastAsia="標楷體" w:hAnsi="標楷體"/>
          <w:w w:val="66"/>
          <w:sz w:val="20"/>
          <w:szCs w:val="20"/>
        </w:rPr>
        <w:t xml:space="preserve">　</w:t>
      </w:r>
      <w:r>
        <w:rPr>
          <w:rFonts w:ascii="標楷體" w:eastAsia="標楷體" w:hAnsi="標楷體"/>
          <w:sz w:val="32"/>
          <w:szCs w:val="32"/>
        </w:rPr>
        <w:t>離職報告單</w:t>
      </w:r>
    </w:p>
    <w:p w14:paraId="33DDE88A" w14:textId="77777777" w:rsidR="009A677A" w:rsidRDefault="00AF4FE9">
      <w:pPr>
        <w:spacing w:line="440" w:lineRule="exact"/>
        <w:jc w:val="center"/>
      </w:pPr>
      <w:r>
        <w:rPr>
          <w:rFonts w:ascii="標楷體" w:eastAsia="標楷體" w:hAnsi="標楷體"/>
          <w:b/>
          <w:sz w:val="28"/>
          <w:szCs w:val="28"/>
        </w:rPr>
        <w:t>【</w:t>
      </w:r>
      <w:r>
        <w:rPr>
          <w:rFonts w:ascii="標楷體" w:eastAsia="標楷體" w:hAnsi="標楷體"/>
          <w:sz w:val="28"/>
          <w:szCs w:val="28"/>
        </w:rPr>
        <w:t>經由人事室作業聘任者適用</w:t>
      </w:r>
      <w:r>
        <w:rPr>
          <w:rFonts w:ascii="標楷體" w:eastAsia="標楷體" w:hAnsi="標楷體"/>
          <w:b/>
          <w:sz w:val="28"/>
          <w:szCs w:val="28"/>
        </w:rPr>
        <w:t>】</w:t>
      </w:r>
    </w:p>
    <w:p w14:paraId="632EBC90" w14:textId="5DD70E05" w:rsidR="009A677A" w:rsidRDefault="00AF4FE9">
      <w:pPr>
        <w:spacing w:line="280" w:lineRule="exact"/>
        <w:ind w:left="2760" w:firstLine="256"/>
        <w:jc w:val="right"/>
      </w:pPr>
      <w:r>
        <w:rPr>
          <w:rFonts w:ascii="標楷體" w:eastAsia="標楷體" w:hAnsi="標楷體"/>
          <w:sz w:val="20"/>
          <w:szCs w:val="20"/>
        </w:rPr>
        <w:t>11</w:t>
      </w:r>
      <w:r w:rsidR="00931820">
        <w:rPr>
          <w:rFonts w:ascii="標楷體" w:eastAsia="標楷體" w:hAnsi="標楷體" w:hint="eastAsia"/>
          <w:sz w:val="20"/>
          <w:szCs w:val="20"/>
        </w:rPr>
        <w:t>4</w:t>
      </w:r>
      <w:r>
        <w:rPr>
          <w:rFonts w:ascii="標楷體" w:eastAsia="標楷體" w:hAnsi="標楷體"/>
          <w:sz w:val="20"/>
          <w:szCs w:val="20"/>
        </w:rPr>
        <w:t>.</w:t>
      </w:r>
      <w:r w:rsidR="00931820">
        <w:rPr>
          <w:rFonts w:ascii="標楷體" w:eastAsia="標楷體" w:hAnsi="標楷體" w:hint="eastAsia"/>
          <w:sz w:val="20"/>
          <w:szCs w:val="20"/>
        </w:rPr>
        <w:t>6</w:t>
      </w:r>
      <w:r>
        <w:rPr>
          <w:rFonts w:ascii="標楷體" w:eastAsia="標楷體" w:hAnsi="標楷體"/>
          <w:sz w:val="20"/>
          <w:szCs w:val="20"/>
        </w:rPr>
        <w:t>.</w:t>
      </w:r>
      <w:r w:rsidR="00931820">
        <w:rPr>
          <w:rFonts w:ascii="標楷體" w:eastAsia="標楷體" w:hAnsi="標楷體" w:hint="eastAsia"/>
          <w:sz w:val="20"/>
          <w:szCs w:val="20"/>
        </w:rPr>
        <w:t>20</w:t>
      </w:r>
      <w:r>
        <w:rPr>
          <w:rFonts w:ascii="標楷體" w:eastAsia="標楷體" w:hAnsi="標楷體"/>
          <w:sz w:val="16"/>
          <w:szCs w:val="16"/>
        </w:rPr>
        <w:t>修訂</w:t>
      </w:r>
    </w:p>
    <w:tbl>
      <w:tblPr>
        <w:tblW w:w="1020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4"/>
        <w:gridCol w:w="3542"/>
        <w:gridCol w:w="2145"/>
        <w:gridCol w:w="851"/>
        <w:gridCol w:w="2674"/>
      </w:tblGrid>
      <w:tr w:rsidR="009A677A" w14:paraId="5B9920BF" w14:textId="77777777" w:rsidTr="00931820">
        <w:trPr>
          <w:trHeight w:hRule="exact" w:val="680"/>
        </w:trPr>
        <w:tc>
          <w:tcPr>
            <w:tcW w:w="9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4D6A1" w14:textId="77777777" w:rsidR="009A677A" w:rsidRDefault="00AF4F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　院</w:t>
            </w:r>
          </w:p>
          <w:p w14:paraId="3BAA8AB2" w14:textId="77777777" w:rsidR="009A677A" w:rsidRDefault="00AF4F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(中心)</w:t>
            </w:r>
          </w:p>
        </w:tc>
        <w:tc>
          <w:tcPr>
            <w:tcW w:w="35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7AEF3" w14:textId="77777777" w:rsidR="009A677A" w:rsidRDefault="009A677A">
            <w:pPr>
              <w:spacing w:line="24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F636B" w14:textId="77777777" w:rsidR="009A677A" w:rsidRDefault="00AF4F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系(科)所</w:t>
            </w:r>
          </w:p>
          <w:p w14:paraId="6535A9C1" w14:textId="77777777" w:rsidR="009A677A" w:rsidRDefault="00AF4F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學位學程</w:t>
            </w:r>
          </w:p>
        </w:tc>
        <w:tc>
          <w:tcPr>
            <w:tcW w:w="352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E3F8E" w14:textId="77777777" w:rsidR="009A677A" w:rsidRDefault="009A677A">
            <w:pPr>
              <w:spacing w:line="24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A677A" w14:paraId="332E950F" w14:textId="77777777" w:rsidTr="00931820">
        <w:trPr>
          <w:trHeight w:hRule="exact" w:val="898"/>
        </w:trPr>
        <w:tc>
          <w:tcPr>
            <w:tcW w:w="9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A2A63" w14:textId="77777777" w:rsidR="009A677A" w:rsidRDefault="00AF4F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　名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8DA20" w14:textId="77777777" w:rsidR="009A677A" w:rsidRDefault="009A677A">
            <w:pPr>
              <w:spacing w:line="24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4E660" w14:textId="77777777" w:rsidR="009A677A" w:rsidRDefault="00AF4FE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  <w:p w14:paraId="3EA6C851" w14:textId="77777777" w:rsidR="009A677A" w:rsidRDefault="00AF4FE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(外籍人士統一證號或居留證統一證號)</w:t>
            </w:r>
          </w:p>
        </w:tc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FA44B" w14:textId="77777777" w:rsidR="009A677A" w:rsidRDefault="009A677A">
            <w:pPr>
              <w:spacing w:line="240" w:lineRule="exact"/>
              <w:ind w:right="-38"/>
              <w:jc w:val="both"/>
              <w:rPr>
                <w:rFonts w:ascii="標楷體" w:eastAsia="標楷體" w:hAnsi="標楷體"/>
              </w:rPr>
            </w:pPr>
          </w:p>
        </w:tc>
      </w:tr>
      <w:tr w:rsidR="009A677A" w14:paraId="3EB7A9E1" w14:textId="77777777">
        <w:trPr>
          <w:trHeight w:hRule="exact" w:val="680"/>
        </w:trPr>
        <w:tc>
          <w:tcPr>
            <w:tcW w:w="9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922B0" w14:textId="77777777" w:rsidR="009A677A" w:rsidRDefault="00AF4F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聘　任</w:t>
            </w:r>
          </w:p>
          <w:p w14:paraId="6854834A" w14:textId="77777777" w:rsidR="009A677A" w:rsidRDefault="00AF4F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類　別</w:t>
            </w:r>
          </w:p>
        </w:tc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DA76C" w14:textId="77777777" w:rsidR="009A677A" w:rsidRDefault="00AF4FE9">
            <w:pPr>
              <w:spacing w:line="280" w:lineRule="exact"/>
              <w:ind w:left="-2" w:firstLine="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□國家科學及技術委員會  　　　　　　□本校特聘講座設置要點</w:t>
            </w:r>
          </w:p>
          <w:p w14:paraId="114C7F2D" w14:textId="77777777" w:rsidR="009A677A" w:rsidRDefault="00AF4FE9">
            <w:pPr>
              <w:spacing w:line="280" w:lineRule="exact"/>
              <w:jc w:val="both"/>
            </w:pPr>
            <w:r>
              <w:rPr>
                <w:rFonts w:ascii="標楷體" w:eastAsia="標楷體" w:hAnsi="標楷體"/>
              </w:rPr>
              <w:t>□其他：</w:t>
            </w:r>
            <w:r>
              <w:rPr>
                <w:rFonts w:ascii="標楷體" w:eastAsia="標楷體" w:hAnsi="標楷體"/>
                <w:u w:val="single"/>
              </w:rPr>
              <w:t xml:space="preserve">　　　　　　　　　　　</w:t>
            </w:r>
          </w:p>
        </w:tc>
      </w:tr>
      <w:tr w:rsidR="009A677A" w14:paraId="3C1C65ED" w14:textId="77777777">
        <w:trPr>
          <w:trHeight w:val="2609"/>
        </w:trPr>
        <w:tc>
          <w:tcPr>
            <w:tcW w:w="9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CEFFC" w14:textId="77777777" w:rsidR="009A677A" w:rsidRDefault="00AF4F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聘　任</w:t>
            </w:r>
          </w:p>
          <w:p w14:paraId="508F68D1" w14:textId="77777777" w:rsidR="009A677A" w:rsidRDefault="00AF4F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　稱</w:t>
            </w:r>
          </w:p>
          <w:p w14:paraId="28B504B3" w14:textId="77777777" w:rsidR="009A677A" w:rsidRDefault="00AF4FE9">
            <w:pPr>
              <w:spacing w:line="280" w:lineRule="exact"/>
              <w:ind w:left="-108" w:right="-106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（依所持聘書職稱勾選）</w:t>
            </w:r>
          </w:p>
        </w:tc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21AA6" w14:textId="77777777" w:rsidR="009A677A" w:rsidRDefault="00AF4FE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□特聘研究講座　□特聘講座教授</w:t>
            </w:r>
          </w:p>
          <w:p w14:paraId="7145210D" w14:textId="77777777" w:rsidR="009A677A" w:rsidRDefault="009A677A">
            <w:pPr>
              <w:spacing w:line="120" w:lineRule="exact"/>
              <w:jc w:val="both"/>
              <w:rPr>
                <w:rFonts w:ascii="標楷體" w:eastAsia="標楷體" w:hAnsi="標楷體"/>
              </w:rPr>
            </w:pPr>
          </w:p>
          <w:p w14:paraId="0411EC42" w14:textId="77777777" w:rsidR="009A677A" w:rsidRDefault="00AF4FE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□國家科學及技術委員會講座　  　□研究學者</w:t>
            </w:r>
          </w:p>
          <w:p w14:paraId="3EA14F42" w14:textId="77777777" w:rsidR="009A677A" w:rsidRDefault="009A677A">
            <w:pPr>
              <w:spacing w:line="120" w:lineRule="exact"/>
              <w:jc w:val="both"/>
              <w:rPr>
                <w:rFonts w:ascii="標楷體" w:eastAsia="標楷體" w:hAnsi="標楷體"/>
              </w:rPr>
            </w:pPr>
          </w:p>
          <w:p w14:paraId="4D6A620E" w14:textId="77777777" w:rsidR="009A677A" w:rsidRDefault="00AF4FE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□特聘講座　　　□客座教授　　　□客座副教授　　□客座助理教授</w:t>
            </w:r>
          </w:p>
          <w:p w14:paraId="05408D14" w14:textId="77777777" w:rsidR="009A677A" w:rsidRDefault="00AF4FE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□講座教授　　　□客座研究員　　□客座副研究員　□客座助理研究員</w:t>
            </w:r>
          </w:p>
          <w:p w14:paraId="1870F183" w14:textId="77777777" w:rsidR="009A677A" w:rsidRDefault="00AF4FE9">
            <w:pPr>
              <w:spacing w:line="280" w:lineRule="exact"/>
              <w:jc w:val="both"/>
            </w:pPr>
            <w:r>
              <w:rPr>
                <w:rFonts w:ascii="標楷體" w:eastAsia="標楷體" w:hAnsi="標楷體"/>
              </w:rPr>
              <w:t>□客座專家　　　□其他：</w:t>
            </w:r>
            <w:r>
              <w:rPr>
                <w:rFonts w:ascii="標楷體" w:eastAsia="標楷體" w:hAnsi="標楷體"/>
                <w:u w:val="single"/>
              </w:rPr>
              <w:t xml:space="preserve">    　　　　　　　</w:t>
            </w:r>
          </w:p>
          <w:p w14:paraId="3FEDFFBD" w14:textId="77777777" w:rsidR="009A677A" w:rsidRDefault="009A677A">
            <w:pPr>
              <w:spacing w:line="120" w:lineRule="exact"/>
              <w:jc w:val="both"/>
              <w:rPr>
                <w:rFonts w:ascii="標楷體" w:eastAsia="標楷體" w:hAnsi="標楷體"/>
              </w:rPr>
            </w:pPr>
          </w:p>
          <w:p w14:paraId="2878C4A3" w14:textId="77777777" w:rsidR="009A677A" w:rsidRDefault="00AF4FE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□外籍兼任教師：□教授（級）　□副教授（級）　□助理教授（級）　□講師（級）</w:t>
            </w:r>
          </w:p>
        </w:tc>
      </w:tr>
      <w:tr w:rsidR="009A677A" w14:paraId="3000C10F" w14:textId="77777777" w:rsidTr="00982585">
        <w:trPr>
          <w:trHeight w:hRule="exact" w:val="851"/>
        </w:trPr>
        <w:tc>
          <w:tcPr>
            <w:tcW w:w="9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EFE3B" w14:textId="77777777" w:rsidR="009A677A" w:rsidRDefault="00AF4FE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聘　期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BDBB3" w14:textId="77777777" w:rsidR="009A677A" w:rsidRDefault="00AF4FE9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      年     月      日起</w:t>
            </w:r>
          </w:p>
          <w:p w14:paraId="355839B2" w14:textId="77777777" w:rsidR="009A677A" w:rsidRDefault="00AF4FE9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至      年     月      日止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B79C9" w14:textId="00C7C404" w:rsidR="009A677A" w:rsidRDefault="00AF4FE9">
            <w:pPr>
              <w:widowControl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離職</w:t>
            </w:r>
            <w:r w:rsidR="00982585">
              <w:rPr>
                <w:rFonts w:ascii="標楷體" w:eastAsia="標楷體" w:hAnsi="標楷體" w:hint="eastAsia"/>
              </w:rPr>
              <w:t>生效</w:t>
            </w:r>
            <w:r>
              <w:rPr>
                <w:rFonts w:ascii="標楷體" w:eastAsia="標楷體" w:hAnsi="標楷體"/>
              </w:rPr>
              <w:t>日期</w:t>
            </w:r>
          </w:p>
          <w:p w14:paraId="14AA2913" w14:textId="3CE6B90C" w:rsidR="00931820" w:rsidRDefault="00931820">
            <w:pPr>
              <w:widowControl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3182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(為工作支薪</w:t>
            </w:r>
            <w:r w:rsidR="0098258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最後一日</w:t>
            </w:r>
            <w:r w:rsidRPr="0093182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之次日)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67559" w14:textId="627CFFF9" w:rsidR="009A677A" w:rsidRDefault="00982585" w:rsidP="00982585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AF4FE9">
              <w:rPr>
                <w:rFonts w:ascii="標楷體" w:eastAsia="標楷體" w:hAnsi="標楷體"/>
              </w:rPr>
              <w:t xml:space="preserve">年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AF4FE9">
              <w:rPr>
                <w:rFonts w:ascii="標楷體" w:eastAsia="標楷體" w:hAnsi="標楷體"/>
              </w:rPr>
              <w:t xml:space="preserve">  月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AF4FE9">
              <w:rPr>
                <w:rFonts w:ascii="標楷體" w:eastAsia="標楷體" w:hAnsi="標楷體"/>
              </w:rPr>
              <w:t xml:space="preserve"> 日</w:t>
            </w:r>
          </w:p>
        </w:tc>
      </w:tr>
      <w:tr w:rsidR="009A677A" w14:paraId="74E3366F" w14:textId="77777777">
        <w:trPr>
          <w:trHeight w:val="840"/>
        </w:trPr>
        <w:tc>
          <w:tcPr>
            <w:tcW w:w="9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B1B3E" w14:textId="77777777" w:rsidR="009A677A" w:rsidRDefault="00AF4F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離　職</w:t>
            </w:r>
          </w:p>
          <w:p w14:paraId="6750D53D" w14:textId="77777777" w:rsidR="009A677A" w:rsidRDefault="00AF4F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原　因</w:t>
            </w:r>
          </w:p>
          <w:p w14:paraId="23117C73" w14:textId="77777777" w:rsidR="009A677A" w:rsidRDefault="00AF4FE9">
            <w:pPr>
              <w:spacing w:line="280" w:lineRule="exact"/>
              <w:ind w:left="-108" w:right="-106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(請勾選)</w:t>
            </w:r>
          </w:p>
        </w:tc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001D8" w14:textId="77777777" w:rsidR="009A677A" w:rsidRDefault="00AF4FE9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□聘約到期            □轉任國內外公私立學校       □轉任產業界</w:t>
            </w:r>
          </w:p>
          <w:p w14:paraId="5CB3B2E7" w14:textId="77777777" w:rsidR="009A677A" w:rsidRDefault="00AF4FE9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□轉任學術研究機構    □其他：______________</w:t>
            </w:r>
          </w:p>
        </w:tc>
      </w:tr>
      <w:tr w:rsidR="009A677A" w14:paraId="52FEE477" w14:textId="77777777" w:rsidTr="00931820">
        <w:trPr>
          <w:trHeight w:hRule="exact" w:val="454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C3D74" w14:textId="77777777" w:rsidR="009A677A" w:rsidRDefault="00AF4F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計　畫</w:t>
            </w:r>
          </w:p>
          <w:p w14:paraId="29BE722B" w14:textId="77777777" w:rsidR="009A677A" w:rsidRDefault="00AF4F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主持人</w:t>
            </w:r>
          </w:p>
          <w:p w14:paraId="0A2EAC19" w14:textId="77777777" w:rsidR="009A677A" w:rsidRDefault="00AF4F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簽　章</w:t>
            </w:r>
          </w:p>
        </w:tc>
        <w:tc>
          <w:tcPr>
            <w:tcW w:w="3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CF1B5" w14:textId="77777777" w:rsidR="009A677A" w:rsidRDefault="009A677A">
            <w:pPr>
              <w:spacing w:line="280" w:lineRule="exact"/>
              <w:ind w:right="960"/>
              <w:rPr>
                <w:rFonts w:ascii="標楷體" w:eastAsia="標楷體" w:hAnsi="標楷體"/>
              </w:rPr>
            </w:pPr>
          </w:p>
          <w:p w14:paraId="29217031" w14:textId="77777777" w:rsidR="009A677A" w:rsidRDefault="009A677A">
            <w:pPr>
              <w:spacing w:line="280" w:lineRule="exact"/>
              <w:ind w:right="960"/>
              <w:rPr>
                <w:rFonts w:ascii="標楷體" w:eastAsia="標楷體" w:hAnsi="標楷體"/>
              </w:rPr>
            </w:pPr>
          </w:p>
          <w:p w14:paraId="02D9CD90" w14:textId="77777777" w:rsidR="009A677A" w:rsidRDefault="00AF4FE9">
            <w:pPr>
              <w:spacing w:line="280" w:lineRule="exact"/>
              <w:jc w:val="right"/>
            </w:pPr>
            <w:r>
              <w:rPr>
                <w:rFonts w:ascii="標楷體" w:eastAsia="標楷體" w:hAnsi="標楷體"/>
                <w:sz w:val="18"/>
                <w:szCs w:val="18"/>
              </w:rPr>
              <w:t>年   月   日</w:t>
            </w: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FC4E8" w14:textId="77777777" w:rsidR="009A677A" w:rsidRDefault="00AF4F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聯絡人</w:t>
            </w:r>
          </w:p>
        </w:tc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1EFF3" w14:textId="77777777" w:rsidR="009A677A" w:rsidRDefault="00AF4FE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姓名：                                   </w:t>
            </w:r>
          </w:p>
        </w:tc>
      </w:tr>
      <w:tr w:rsidR="009A677A" w14:paraId="2ED9B71A" w14:textId="77777777" w:rsidTr="00931820">
        <w:trPr>
          <w:trHeight w:hRule="exact" w:val="454"/>
        </w:trPr>
        <w:tc>
          <w:tcPr>
            <w:tcW w:w="99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F82FF" w14:textId="77777777" w:rsidR="009A677A" w:rsidRDefault="009A677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13B56" w14:textId="77777777" w:rsidR="009A677A" w:rsidRDefault="009A677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E561D" w14:textId="77777777" w:rsidR="009A677A" w:rsidRDefault="009A677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A8AC0" w14:textId="77777777" w:rsidR="009A677A" w:rsidRDefault="00AF4FE9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電話：</w:t>
            </w:r>
          </w:p>
        </w:tc>
      </w:tr>
      <w:tr w:rsidR="009A677A" w14:paraId="360E4476" w14:textId="77777777">
        <w:trPr>
          <w:trHeight w:val="908"/>
        </w:trPr>
        <w:tc>
          <w:tcPr>
            <w:tcW w:w="9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221A1" w14:textId="77777777" w:rsidR="009A677A" w:rsidRDefault="00AF4FE9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系(所)主　管</w:t>
            </w:r>
          </w:p>
          <w:p w14:paraId="76E11EBD" w14:textId="77777777" w:rsidR="009A677A" w:rsidRDefault="00AF4FE9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簽　章</w:t>
            </w:r>
          </w:p>
        </w:tc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51F3D" w14:textId="77777777" w:rsidR="009A677A" w:rsidRDefault="009A677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14:paraId="036C3444" w14:textId="77777777" w:rsidR="009A677A" w:rsidRDefault="009A677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14:paraId="691DC4A8" w14:textId="77777777" w:rsidR="009A677A" w:rsidRDefault="00AF4FE9">
            <w:pPr>
              <w:spacing w:line="280" w:lineRule="exact"/>
              <w:jc w:val="right"/>
            </w:pPr>
            <w:r>
              <w:rPr>
                <w:rFonts w:ascii="標楷體" w:eastAsia="標楷體" w:hAnsi="標楷體"/>
                <w:sz w:val="18"/>
                <w:szCs w:val="18"/>
              </w:rPr>
              <w:t>年     月     日</w:t>
            </w:r>
          </w:p>
        </w:tc>
      </w:tr>
      <w:tr w:rsidR="009A677A" w14:paraId="7F6DC6FC" w14:textId="77777777">
        <w:trPr>
          <w:trHeight w:val="1151"/>
        </w:trPr>
        <w:tc>
          <w:tcPr>
            <w:tcW w:w="9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53E21" w14:textId="77777777" w:rsidR="009A677A" w:rsidRDefault="00AF4FE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圖書館</w:t>
            </w:r>
          </w:p>
          <w:p w14:paraId="330D5AF8" w14:textId="77777777" w:rsidR="009A677A" w:rsidRDefault="00AF4FE9">
            <w:pPr>
              <w:spacing w:line="280" w:lineRule="exact"/>
              <w:jc w:val="both"/>
            </w:pPr>
            <w:r>
              <w:rPr>
                <w:rFonts w:ascii="標楷體" w:eastAsia="標楷體" w:hAnsi="標楷體"/>
              </w:rPr>
              <w:t>意　見</w:t>
            </w:r>
          </w:p>
        </w:tc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67B3E9" w14:textId="77777777" w:rsidR="009A677A" w:rsidRDefault="00AF4FE9">
            <w:pPr>
              <w:spacing w:line="280" w:lineRule="exact"/>
              <w:jc w:val="right"/>
            </w:pPr>
            <w:r w:rsidRPr="005820FC"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  <w:t>須結清所借圖書及罰款，圖書館核章後即終止借書、進出館及各空間使用權限。</w:t>
            </w:r>
          </w:p>
        </w:tc>
      </w:tr>
      <w:tr w:rsidR="009A677A" w14:paraId="0EB14CD4" w14:textId="77777777">
        <w:trPr>
          <w:trHeight w:hRule="exact" w:val="851"/>
        </w:trPr>
        <w:tc>
          <w:tcPr>
            <w:tcW w:w="9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7AD7B" w14:textId="77777777" w:rsidR="009A677A" w:rsidRDefault="00AF4F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人事室</w:t>
            </w:r>
          </w:p>
          <w:p w14:paraId="57470BF1" w14:textId="77777777" w:rsidR="009A677A" w:rsidRDefault="00AF4F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意  見</w:t>
            </w:r>
          </w:p>
        </w:tc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20899" w14:textId="77777777" w:rsidR="009A677A" w:rsidRDefault="00AF4FE9">
            <w:pPr>
              <w:spacing w:line="280" w:lineRule="exact"/>
              <w:ind w:left="48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擬奉核可後函復，謹敘稿併陳</w:t>
            </w:r>
          </w:p>
          <w:p w14:paraId="7230AC92" w14:textId="77777777" w:rsidR="009A677A" w:rsidRDefault="00AF4FE9">
            <w:pPr>
              <w:spacing w:line="280" w:lineRule="exact"/>
              <w:ind w:left="48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第1組 如附稿</w:t>
            </w:r>
          </w:p>
          <w:p w14:paraId="505958D2" w14:textId="77777777" w:rsidR="009A677A" w:rsidRDefault="00AF4FE9">
            <w:pPr>
              <w:spacing w:line="280" w:lineRule="exact"/>
            </w:pPr>
            <w:r>
              <w:rPr>
                <w:rFonts w:ascii="標楷體" w:eastAsia="標楷體" w:hAnsi="標楷體"/>
              </w:rPr>
              <w:t>第4組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（聘期屆滿免會）</w:t>
            </w:r>
          </w:p>
        </w:tc>
      </w:tr>
      <w:tr w:rsidR="009A677A" w14:paraId="2C0FC259" w14:textId="77777777" w:rsidTr="00AC7439">
        <w:trPr>
          <w:trHeight w:hRule="exact" w:val="1291"/>
        </w:trPr>
        <w:tc>
          <w:tcPr>
            <w:tcW w:w="9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D2101" w14:textId="77777777" w:rsidR="009A677A" w:rsidRDefault="00AF4FE9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注意</w:t>
            </w:r>
          </w:p>
          <w:p w14:paraId="384801D9" w14:textId="77777777" w:rsidR="009A677A" w:rsidRDefault="00AF4FE9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事項</w:t>
            </w:r>
          </w:p>
        </w:tc>
        <w:tc>
          <w:tcPr>
            <w:tcW w:w="9212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BBD8B" w14:textId="77777777" w:rsidR="009A677A" w:rsidRDefault="00AF4FE9">
            <w:pPr>
              <w:spacing w:line="280" w:lineRule="exact"/>
              <w:ind w:left="130" w:hanging="13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1.離職日期涉及酬金支付、保險費各項現金給付及服務證明開立等事宜，應請覈實填列。</w:t>
            </w:r>
          </w:p>
          <w:p w14:paraId="4F2363EC" w14:textId="77777777" w:rsidR="009A677A" w:rsidRDefault="00AF4FE9">
            <w:pPr>
              <w:spacing w:line="280" w:lineRule="exact"/>
              <w:ind w:left="130" w:hanging="13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2.離職者如有參加勞健保，請務必提前填具「勞健保退保申請書」送人事室第4組辦理退保申請及相關保費計算、退費事宜。 </w:t>
            </w:r>
          </w:p>
          <w:p w14:paraId="456E1B07" w14:textId="62C0C323" w:rsidR="009A677A" w:rsidRDefault="00AF4FE9" w:rsidP="00AC7439">
            <w:pPr>
              <w:spacing w:line="280" w:lineRule="exact"/>
              <w:ind w:left="130" w:hanging="130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3.外籍兼任教師辦理離職儲金結清提領。</w:t>
            </w:r>
          </w:p>
        </w:tc>
      </w:tr>
    </w:tbl>
    <w:p w14:paraId="739F8BE6" w14:textId="77777777" w:rsidR="009A677A" w:rsidRDefault="009A677A">
      <w:pPr>
        <w:spacing w:line="280" w:lineRule="exact"/>
        <w:rPr>
          <w:rFonts w:ascii="標楷體" w:eastAsia="標楷體" w:hAnsi="標楷體"/>
          <w:sz w:val="16"/>
          <w:szCs w:val="16"/>
        </w:rPr>
      </w:pPr>
    </w:p>
    <w:sectPr w:rsidR="009A677A">
      <w:pgSz w:w="11906" w:h="16838"/>
      <w:pgMar w:top="851" w:right="851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33E98" w14:textId="77777777" w:rsidR="005F34B2" w:rsidRDefault="005F34B2">
      <w:r>
        <w:separator/>
      </w:r>
    </w:p>
  </w:endnote>
  <w:endnote w:type="continuationSeparator" w:id="0">
    <w:p w14:paraId="6EF9051D" w14:textId="77777777" w:rsidR="005F34B2" w:rsidRDefault="005F3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68C51" w14:textId="77777777" w:rsidR="005F34B2" w:rsidRDefault="005F34B2">
      <w:r>
        <w:rPr>
          <w:color w:val="000000"/>
        </w:rPr>
        <w:separator/>
      </w:r>
    </w:p>
  </w:footnote>
  <w:footnote w:type="continuationSeparator" w:id="0">
    <w:p w14:paraId="27105D20" w14:textId="77777777" w:rsidR="005F34B2" w:rsidRDefault="005F34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77A"/>
    <w:rsid w:val="001B5334"/>
    <w:rsid w:val="005820FC"/>
    <w:rsid w:val="005F34B2"/>
    <w:rsid w:val="008E685B"/>
    <w:rsid w:val="00931820"/>
    <w:rsid w:val="00982585"/>
    <w:rsid w:val="009A677A"/>
    <w:rsid w:val="00AC7439"/>
    <w:rsid w:val="00AF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9444D8"/>
  <w15:docId w15:val="{27AB301E-E922-4201-A9FA-590BC0EFE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國立臺灣大學客座人員、校務基金專案計畫教學研究人員離職報告單</dc:title>
  <dc:subject/>
  <dc:creator>jdypc</dc:creator>
  <cp:lastModifiedBy>user</cp:lastModifiedBy>
  <cp:revision>3</cp:revision>
  <cp:lastPrinted>2015-12-16T02:31:00Z</cp:lastPrinted>
  <dcterms:created xsi:type="dcterms:W3CDTF">2025-06-20T04:28:00Z</dcterms:created>
  <dcterms:modified xsi:type="dcterms:W3CDTF">2025-06-20T04:37:00Z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0699e268559870da4e8282595841d5a13337651ad47003e371531e98080cf816</vt:lpwstr>
  </property>
</Properties>
</file>