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9" w:rsidRPr="004F32A2" w:rsidRDefault="00520AC9" w:rsidP="00520AC9">
      <w:pPr>
        <w:jc w:val="center"/>
        <w:rPr>
          <w:rFonts w:ascii="標楷體" w:eastAsia="標楷體" w:hAnsi="標楷體"/>
          <w:sz w:val="28"/>
          <w:szCs w:val="28"/>
        </w:rPr>
      </w:pPr>
      <w:r w:rsidRPr="004F32A2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F32A2">
        <w:rPr>
          <w:rFonts w:ascii="標楷體" w:eastAsia="標楷體" w:hAnsi="標楷體" w:hint="eastAsia"/>
          <w:sz w:val="28"/>
          <w:szCs w:val="28"/>
        </w:rPr>
        <w:t>灣大學生物資源暨農學院植物醫學服務申請書及背景資料表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1320"/>
        <w:gridCol w:w="2400"/>
        <w:gridCol w:w="597"/>
        <w:gridCol w:w="723"/>
        <w:gridCol w:w="1440"/>
      </w:tblGrid>
      <w:tr w:rsidR="00520AC9" w:rsidRPr="008D5432" w:rsidTr="003204D1">
        <w:trPr>
          <w:jc w:val="center"/>
        </w:trPr>
        <w:tc>
          <w:tcPr>
            <w:tcW w:w="7677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</w:t>
            </w:r>
            <w:r w:rsidRPr="00E67D12">
              <w:rPr>
                <w:rFonts w:ascii="標楷體" w:eastAsia="標楷體" w:hAnsi="標楷體" w:hint="eastAsia"/>
                <w:b/>
              </w:rPr>
              <w:t>*</w:t>
            </w:r>
            <w:r w:rsidRPr="008D5432">
              <w:rPr>
                <w:rFonts w:ascii="標楷體" w:eastAsia="標楷體" w:hAnsi="標楷體" w:hint="eastAsia"/>
              </w:rPr>
              <w:t>）欄位請申請人詳實填寫，雙線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部份免填</w:t>
            </w:r>
            <w:proofErr w:type="gramEnd"/>
            <w:r w:rsidRPr="008D5432">
              <w:rPr>
                <w:rFonts w:ascii="標楷體" w:eastAsia="標楷體" w:hAnsi="標楷體" w:hint="eastAsia"/>
              </w:rPr>
              <w:t>；每種病蟲害請填一張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1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掛號：</w:t>
            </w:r>
          </w:p>
        </w:tc>
      </w:tr>
      <w:tr w:rsidR="00520AC9" w:rsidRPr="008D5432" w:rsidTr="003204D1">
        <w:trPr>
          <w:trHeight w:val="687"/>
          <w:jc w:val="center"/>
        </w:trPr>
        <w:tc>
          <w:tcPr>
            <w:tcW w:w="1080" w:type="dxa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*申請人</w:t>
            </w:r>
          </w:p>
        </w:tc>
        <w:tc>
          <w:tcPr>
            <w:tcW w:w="2280" w:type="dxa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*申請日期</w:t>
            </w:r>
          </w:p>
        </w:tc>
        <w:tc>
          <w:tcPr>
            <w:tcW w:w="2400" w:type="dxa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1320" w:type="dxa"/>
            <w:gridSpan w:val="2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*聯絡電話</w:t>
            </w:r>
          </w:p>
        </w:tc>
        <w:tc>
          <w:tcPr>
            <w:tcW w:w="1440" w:type="dxa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*申請人（單位）地址：</w:t>
            </w:r>
          </w:p>
          <w:p w:rsidR="009332BD" w:rsidRPr="008D5432" w:rsidRDefault="009332BD" w:rsidP="005A25DD">
            <w:pPr>
              <w:rPr>
                <w:rFonts w:ascii="標楷體" w:eastAsia="標楷體" w:hAnsi="標楷體"/>
              </w:rPr>
            </w:pP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*申請人</w:t>
            </w:r>
            <w:r w:rsidRPr="008D5432">
              <w:rPr>
                <w:rFonts w:ascii="標楷體" w:eastAsia="標楷體" w:hAnsi="標楷體"/>
              </w:rPr>
              <w:t>e-mail</w:t>
            </w:r>
            <w:r w:rsidRPr="008D5432">
              <w:rPr>
                <w:rFonts w:ascii="標楷體" w:eastAsia="標楷體" w:hAnsi="標楷體" w:hint="eastAsia"/>
              </w:rPr>
              <w:t>：</w:t>
            </w: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鑑定後</w:t>
            </w:r>
            <w:r w:rsidRPr="008D5432">
              <w:rPr>
                <w:rFonts w:ascii="標楷體" w:eastAsia="標楷體" w:hAnsi="標楷體" w:hint="eastAsia"/>
              </w:rPr>
              <w:t xml:space="preserve">是否需留存樣品：□是  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31839">
              <w:rPr>
                <w:rFonts w:ascii="標楷體" w:eastAsia="標楷體" w:hAnsi="標楷體" w:hint="eastAsia"/>
              </w:rPr>
              <w:t xml:space="preserve"> □其他，請說明</w:t>
            </w:r>
            <w:r w:rsidRPr="00631839">
              <w:rPr>
                <w:rFonts w:ascii="標楷體" w:eastAsia="標楷體" w:hAnsi="標楷體"/>
              </w:rPr>
              <w:t xml:space="preserve">: </w:t>
            </w:r>
            <w:r w:rsidRPr="00631839">
              <w:rPr>
                <w:rFonts w:ascii="標楷體" w:eastAsia="標楷體" w:hAnsi="標楷體"/>
                <w:u w:val="single"/>
              </w:rPr>
              <w:t>             </w:t>
            </w: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蟲害發生地點（請詳細敘述）：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送檢問題（請勾選）：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）蟲的種類為何？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）蟲的生命週期？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）分佈區域？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）生長環境？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）對人體是否有害？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）如何防治？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（ ）其他，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請述之</w:t>
            </w:r>
            <w:proofErr w:type="gramEnd"/>
            <w:r w:rsidRPr="008D5432">
              <w:rPr>
                <w:rFonts w:ascii="標楷體" w:eastAsia="標楷體" w:hAnsi="標楷體"/>
              </w:rPr>
              <w:t>…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*送件方式：1.□自送  2.□郵寄  3.□</w:t>
            </w:r>
            <w:r w:rsidRPr="008D5432">
              <w:rPr>
                <w:rFonts w:ascii="標楷體" w:eastAsia="標楷體" w:hAnsi="標楷體"/>
              </w:rPr>
              <w:t>e-mail傳送</w:t>
            </w:r>
            <w:r w:rsidRPr="008D5432">
              <w:rPr>
                <w:rFonts w:ascii="標楷體" w:eastAsia="標楷體" w:hAnsi="標楷體" w:hint="eastAsia"/>
              </w:rPr>
              <w:t>（含照片檔）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診斷時請檢附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申請表及蟲體</w:t>
            </w:r>
            <w:proofErr w:type="gramEnd"/>
            <w:r w:rsidRPr="008D5432">
              <w:rPr>
                <w:rFonts w:ascii="標楷體" w:eastAsia="標楷體" w:hAnsi="標楷體" w:hint="eastAsia"/>
              </w:rPr>
              <w:t>完整樣本，</w:t>
            </w:r>
            <w:r w:rsidRPr="008D5432">
              <w:rPr>
                <w:rFonts w:ascii="標楷體" w:eastAsia="標楷體" w:hAnsi="標楷體"/>
              </w:rPr>
              <w:t>e-mail傳送時請附</w:t>
            </w:r>
            <w:proofErr w:type="gramStart"/>
            <w:r w:rsidRPr="008D5432">
              <w:rPr>
                <w:rFonts w:ascii="標楷體" w:eastAsia="標楷體" w:hAnsi="標楷體" w:hint="eastAsia"/>
              </w:rPr>
              <w:t>申請表及蟲體</w:t>
            </w:r>
            <w:proofErr w:type="gramEnd"/>
            <w:r w:rsidRPr="008D5432">
              <w:rPr>
                <w:rFonts w:ascii="標楷體" w:eastAsia="標楷體" w:hAnsi="標楷體" w:hint="eastAsia"/>
              </w:rPr>
              <w:t>完整的數位檔。</w:t>
            </w:r>
          </w:p>
          <w:p w:rsidR="00105AEC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收件單位：國立臺灣大學生物資源暨農學院</w:t>
            </w:r>
            <w:r w:rsidR="00105AEC" w:rsidRPr="00105AEC">
              <w:rPr>
                <w:rFonts w:ascii="標楷體" w:eastAsia="標楷體" w:hAnsi="標楷體" w:hint="eastAsia"/>
              </w:rPr>
              <w:t>植物教學醫院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收件地址：106 台北市大安區基隆路</w:t>
            </w:r>
            <w:r w:rsidR="008A4166" w:rsidRPr="008A4166">
              <w:rPr>
                <w:rFonts w:ascii="標楷體" w:eastAsia="標楷體" w:hAnsi="標楷體" w:hint="eastAsia"/>
              </w:rPr>
              <w:t>三段30巷2弄2號</w:t>
            </w:r>
            <w:bookmarkStart w:id="0" w:name="_GoBack"/>
            <w:bookmarkEnd w:id="0"/>
          </w:p>
          <w:p w:rsidR="00520AC9" w:rsidRPr="00F70901" w:rsidRDefault="00520AC9" w:rsidP="005A25DD">
            <w:pPr>
              <w:rPr>
                <w:rFonts w:eastAsia="標楷體"/>
                <w:lang w:val="de-DE"/>
              </w:rPr>
            </w:pPr>
            <w:r w:rsidRPr="008D5432">
              <w:rPr>
                <w:rFonts w:eastAsia="標楷體" w:hAnsi="標楷體"/>
              </w:rPr>
              <w:t>聯絡電話：農試場</w:t>
            </w:r>
            <w:r w:rsidRPr="008D5432">
              <w:rPr>
                <w:rFonts w:eastAsia="標楷體"/>
                <w:lang w:val="de-DE"/>
              </w:rPr>
              <w:t xml:space="preserve"> </w:t>
            </w:r>
            <w:r w:rsidRPr="008D5432">
              <w:rPr>
                <w:rFonts w:eastAsia="標楷體"/>
                <w:b/>
                <w:sz w:val="28"/>
                <w:szCs w:val="28"/>
              </w:rPr>
              <w:t>02</w:t>
            </w:r>
            <w:r w:rsidRPr="008D543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D5432">
              <w:rPr>
                <w:rFonts w:eastAsia="標楷體"/>
                <w:b/>
                <w:sz w:val="28"/>
                <w:szCs w:val="28"/>
              </w:rPr>
              <w:t>-</w:t>
            </w:r>
            <w:r w:rsidRPr="008D5432">
              <w:rPr>
                <w:rFonts w:eastAsia="標楷體" w:hint="eastAsia"/>
                <w:b/>
                <w:sz w:val="28"/>
                <w:szCs w:val="28"/>
              </w:rPr>
              <w:t xml:space="preserve"> 3366255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8D543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/>
                <w:lang w:val="de-DE"/>
              </w:rPr>
              <w:t>e-mail</w:t>
            </w:r>
            <w:r>
              <w:rPr>
                <w:rFonts w:eastAsia="標楷體" w:hAnsi="標楷體" w:hint="eastAsia"/>
                <w:b/>
                <w:lang w:val="de-DE"/>
              </w:rPr>
              <w:t>：</w:t>
            </w:r>
            <w:r w:rsidR="003110DD" w:rsidRPr="003110DD">
              <w:rPr>
                <w:rFonts w:eastAsia="標楷體" w:hAnsi="標楷體"/>
                <w:b/>
                <w:lang w:val="de-DE"/>
              </w:rPr>
              <w:t>lichihyi</w:t>
            </w:r>
            <w:r>
              <w:rPr>
                <w:rFonts w:eastAsia="標楷體"/>
                <w:b/>
                <w:lang w:val="de-DE"/>
              </w:rPr>
              <w:t xml:space="preserve"> </w:t>
            </w:r>
            <w:r w:rsidRPr="00BA427E">
              <w:rPr>
                <w:rFonts w:eastAsia="標楷體"/>
                <w:b/>
                <w:lang w:val="de-DE"/>
              </w:rPr>
              <w:t>@ntu.edu.tw</w:t>
            </w:r>
          </w:p>
          <w:p w:rsidR="00520AC9" w:rsidRPr="008D5432" w:rsidRDefault="00520AC9" w:rsidP="00105AEC">
            <w:pPr>
              <w:rPr>
                <w:rFonts w:ascii="標楷體" w:eastAsia="標楷體" w:hAnsi="標楷體"/>
              </w:rPr>
            </w:pPr>
            <w:r w:rsidRPr="008D5432">
              <w:rPr>
                <w:rFonts w:eastAsia="標楷體"/>
              </w:rPr>
              <w:t xml:space="preserve"> </w:t>
            </w:r>
            <w:r w:rsidRPr="008D5432">
              <w:rPr>
                <w:rFonts w:eastAsia="標楷體" w:hint="eastAsia"/>
              </w:rPr>
              <w:t xml:space="preserve">         </w:t>
            </w:r>
            <w:r w:rsidR="00105AEC" w:rsidRPr="00105AEC">
              <w:rPr>
                <w:rFonts w:eastAsia="標楷體" w:hAnsi="標楷體" w:hint="eastAsia"/>
              </w:rPr>
              <w:t>植物教學醫院</w:t>
            </w:r>
            <w:r w:rsidRPr="008D5432">
              <w:rPr>
                <w:rFonts w:eastAsia="標楷體"/>
                <w:b/>
                <w:sz w:val="28"/>
                <w:szCs w:val="28"/>
              </w:rPr>
              <w:t>02</w:t>
            </w:r>
            <w:r w:rsidRPr="008D543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8D5432">
              <w:rPr>
                <w:rFonts w:eastAsia="標楷體"/>
                <w:b/>
                <w:sz w:val="28"/>
                <w:szCs w:val="28"/>
              </w:rPr>
              <w:t>33669</w:t>
            </w:r>
            <w:r w:rsidR="00105AEC">
              <w:rPr>
                <w:rFonts w:eastAsia="標楷體" w:hint="eastAsia"/>
                <w:b/>
                <w:sz w:val="28"/>
                <w:szCs w:val="28"/>
              </w:rPr>
              <w:t>309</w:t>
            </w:r>
            <w:r w:rsidRPr="008D543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D5432">
              <w:rPr>
                <w:rFonts w:eastAsia="標楷體"/>
                <w:b/>
                <w:lang w:val="de-DE"/>
              </w:rPr>
              <w:t>e-mail</w:t>
            </w:r>
            <w:r w:rsidRPr="008D5432">
              <w:rPr>
                <w:rFonts w:eastAsia="標楷體" w:hAnsi="標楷體"/>
                <w:b/>
                <w:lang w:val="de-DE"/>
              </w:rPr>
              <w:t>：</w:t>
            </w:r>
            <w:r w:rsidRPr="008D5432">
              <w:rPr>
                <w:rFonts w:eastAsia="標楷體"/>
                <w:b/>
                <w:lang w:val="de-DE"/>
              </w:rPr>
              <w:t>ntup</w:t>
            </w:r>
            <w:r w:rsidR="00105AEC">
              <w:rPr>
                <w:rFonts w:eastAsia="標楷體" w:hint="eastAsia"/>
                <w:b/>
                <w:lang w:val="de-DE"/>
              </w:rPr>
              <w:t>th</w:t>
            </w:r>
            <w:r w:rsidRPr="008D5432">
              <w:rPr>
                <w:rFonts w:eastAsia="標楷體"/>
                <w:b/>
                <w:lang w:val="de-DE"/>
              </w:rPr>
              <w:t>@ntu.edu.tw</w:t>
            </w: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986B47" w:rsidRDefault="00520AC9" w:rsidP="005A25DD">
            <w:pPr>
              <w:ind w:left="4332" w:hangingChars="1805" w:hanging="4332"/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 xml:space="preserve">繳費方式：□現金繳交   </w:t>
            </w:r>
            <w:r w:rsidR="00986B47">
              <w:rPr>
                <w:rFonts w:ascii="標楷體" w:eastAsia="標楷體" w:hAnsi="標楷體" w:hint="eastAsia"/>
              </w:rPr>
              <w:t xml:space="preserve">□轉帳 </w:t>
            </w:r>
            <w:r w:rsidRPr="008D5432">
              <w:rPr>
                <w:rFonts w:ascii="標楷體" w:eastAsia="標楷體" w:hAnsi="標楷體" w:hint="eastAsia"/>
              </w:rPr>
              <w:t>帳號154360000065華南銀行台大分行</w:t>
            </w:r>
          </w:p>
          <w:p w:rsidR="00520AC9" w:rsidRPr="008D5432" w:rsidRDefault="00520AC9" w:rsidP="00986B47">
            <w:pPr>
              <w:ind w:leftChars="1500" w:left="4332" w:hangingChars="305" w:hanging="732"/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戶名：國立臺灣大學-生農學院附設農場412</w:t>
            </w:r>
            <w:r w:rsidR="00986B47">
              <w:rPr>
                <w:rFonts w:ascii="標楷體" w:eastAsia="標楷體" w:hAnsi="標楷體" w:hint="eastAsia"/>
              </w:rPr>
              <w:t>專戶</w:t>
            </w:r>
          </w:p>
          <w:p w:rsidR="0032678D" w:rsidRDefault="00520AC9" w:rsidP="005A25DD">
            <w:pPr>
              <w:ind w:leftChars="5" w:left="492" w:hangingChars="200" w:hanging="480"/>
              <w:rPr>
                <w:rFonts w:ascii="標楷體" w:eastAsia="標楷體" w:hAnsi="標楷體"/>
              </w:rPr>
            </w:pPr>
            <w:proofErr w:type="gramStart"/>
            <w:r w:rsidRPr="008D5432">
              <w:rPr>
                <w:rFonts w:ascii="標楷體" w:eastAsia="標楷體" w:hAnsi="標楷體" w:hint="eastAsia"/>
              </w:rPr>
              <w:t>註</w:t>
            </w:r>
            <w:proofErr w:type="gramEnd"/>
            <w:r w:rsidRPr="008D5432">
              <w:rPr>
                <w:rFonts w:ascii="標楷體" w:eastAsia="標楷體" w:hAnsi="標楷體" w:hint="eastAsia"/>
              </w:rPr>
              <w:t>：依據規定，本項服務依照每一種蟲體之一項標本、或一種有關之諮詢為一單位，每單位收費為新台幣</w:t>
            </w:r>
            <w:r w:rsidR="00986B47">
              <w:rPr>
                <w:rFonts w:ascii="標楷體" w:eastAsia="標楷體" w:hAnsi="標楷體" w:hint="eastAsia"/>
              </w:rPr>
              <w:t>捌</w:t>
            </w:r>
            <w:r w:rsidR="003204D1">
              <w:rPr>
                <w:rFonts w:ascii="標楷體" w:eastAsia="標楷體" w:hAnsi="標楷體" w:hint="eastAsia"/>
              </w:rPr>
              <w:t>仟</w:t>
            </w:r>
            <w:r w:rsidRPr="008D5432">
              <w:rPr>
                <w:rFonts w:ascii="標楷體" w:eastAsia="標楷體" w:hAnsi="標楷體" w:hint="eastAsia"/>
              </w:rPr>
              <w:t>參佰元</w:t>
            </w:r>
            <w:r w:rsidR="003204D1">
              <w:rPr>
                <w:rFonts w:ascii="標楷體" w:eastAsia="標楷體" w:hAnsi="標楷體" w:hint="eastAsia"/>
              </w:rPr>
              <w:t>，含</w:t>
            </w:r>
            <w:r w:rsidR="000129A2">
              <w:rPr>
                <w:rFonts w:ascii="標楷體" w:eastAsia="標楷體" w:hAnsi="標楷體" w:hint="eastAsia"/>
              </w:rPr>
              <w:t>樣品診療</w:t>
            </w:r>
            <w:r w:rsidR="003204D1" w:rsidRPr="008D5432">
              <w:rPr>
                <w:rFonts w:ascii="標楷體" w:eastAsia="標楷體" w:hAnsi="標楷體" w:hint="eastAsia"/>
              </w:rPr>
              <w:t>費</w:t>
            </w:r>
            <w:r w:rsidR="003204D1">
              <w:rPr>
                <w:rFonts w:ascii="標楷體" w:eastAsia="標楷體" w:hAnsi="標楷體" w:hint="eastAsia"/>
              </w:rPr>
              <w:t>及</w:t>
            </w:r>
            <w:r w:rsidR="003204D1" w:rsidRPr="003204D1">
              <w:rPr>
                <w:rFonts w:ascii="標楷體" w:eastAsia="標楷體" w:hAnsi="標楷體" w:hint="eastAsia"/>
              </w:rPr>
              <w:t>正式之結果報告書</w:t>
            </w:r>
            <w:r w:rsidR="003204D1">
              <w:rPr>
                <w:rFonts w:ascii="標楷體" w:eastAsia="標楷體" w:hAnsi="標楷體" w:hint="eastAsia"/>
              </w:rPr>
              <w:t>。</w:t>
            </w:r>
          </w:p>
          <w:p w:rsidR="00520AC9" w:rsidRPr="008D5432" w:rsidRDefault="00520AC9" w:rsidP="003204D1">
            <w:pPr>
              <w:ind w:leftChars="205" w:left="492"/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  <w:b/>
                <w:sz w:val="26"/>
                <w:szCs w:val="26"/>
              </w:rPr>
              <w:t>但如需</w:t>
            </w:r>
            <w:r w:rsidR="003204D1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  <w:r w:rsidRPr="008D5432">
              <w:rPr>
                <w:rFonts w:ascii="標楷體" w:eastAsia="標楷體" w:hAnsi="標楷體" w:hint="eastAsia"/>
                <w:b/>
                <w:sz w:val="26"/>
                <w:szCs w:val="26"/>
              </w:rPr>
              <w:t>特殊之檢驗分析，或需現場診察，費用另計。</w:t>
            </w: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Pr="008D5432" w:rsidRDefault="00520AC9" w:rsidP="00986B47">
            <w:pPr>
              <w:ind w:leftChars="-28" w:left="1368" w:hangingChars="598" w:hanging="1435"/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申請切結書：申請人在申請時已了解『國立台灣大學生物資源暨農學院植物醫學服務辦法』，並瞭解本項服務為本院植物醫學服務教授之善意服務，故不論送診之病蟲害最後是否得以防治成功，申請人皆將放棄向植物醫學服務教授或本院求償之權利。</w:t>
            </w:r>
          </w:p>
        </w:tc>
      </w:tr>
      <w:tr w:rsidR="00520AC9" w:rsidRPr="008D5432" w:rsidTr="003204D1">
        <w:trPr>
          <w:jc w:val="center"/>
        </w:trPr>
        <w:tc>
          <w:tcPr>
            <w:tcW w:w="9840" w:type="dxa"/>
            <w:gridSpan w:val="7"/>
          </w:tcPr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  <w:r w:rsidRPr="008D5432">
              <w:rPr>
                <w:rFonts w:ascii="標楷體" w:eastAsia="標楷體" w:hAnsi="標楷體" w:hint="eastAsia"/>
              </w:rPr>
              <w:t>*申請人簽名或蓋章：</w:t>
            </w:r>
          </w:p>
          <w:p w:rsidR="00520AC9" w:rsidRPr="008D5432" w:rsidRDefault="00520AC9" w:rsidP="005A25DD">
            <w:pPr>
              <w:rPr>
                <w:rFonts w:ascii="標楷體" w:eastAsia="標楷體" w:hAnsi="標楷體"/>
              </w:rPr>
            </w:pPr>
          </w:p>
        </w:tc>
      </w:tr>
    </w:tbl>
    <w:p w:rsidR="00520AC9" w:rsidRPr="00087939" w:rsidRDefault="00520AC9" w:rsidP="003204D1">
      <w:pPr>
        <w:rPr>
          <w:rFonts w:ascii="標楷體" w:eastAsia="標楷體" w:hAnsi="標楷體"/>
          <w:sz w:val="40"/>
          <w:szCs w:val="40"/>
        </w:rPr>
      </w:pPr>
    </w:p>
    <w:sectPr w:rsidR="00520AC9" w:rsidRPr="00087939" w:rsidSect="00986B47">
      <w:footerReference w:type="default" r:id="rId7"/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BF" w:rsidRDefault="003C2BBF" w:rsidP="002D5508">
      <w:r>
        <w:separator/>
      </w:r>
    </w:p>
  </w:endnote>
  <w:endnote w:type="continuationSeparator" w:id="0">
    <w:p w:rsidR="003C2BBF" w:rsidRDefault="003C2BBF" w:rsidP="002D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47" w:rsidRDefault="00986B47" w:rsidP="00986B47">
    <w:pPr>
      <w:pStyle w:val="a5"/>
      <w:jc w:val="right"/>
    </w:pPr>
    <w:r>
      <w:t>109.01.01</w:t>
    </w:r>
    <w:r w:rsidRPr="00986B47">
      <w:rPr>
        <w:rFonts w:ascii="標楷體" w:eastAsia="標楷體" w:hAnsi="標楷體"/>
      </w:rPr>
      <w:t>修正</w:t>
    </w:r>
  </w:p>
  <w:p w:rsidR="00986B47" w:rsidRDefault="00986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BF" w:rsidRDefault="003C2BBF" w:rsidP="002D5508">
      <w:r>
        <w:separator/>
      </w:r>
    </w:p>
  </w:footnote>
  <w:footnote w:type="continuationSeparator" w:id="0">
    <w:p w:rsidR="003C2BBF" w:rsidRDefault="003C2BBF" w:rsidP="002D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BE3"/>
    <w:multiLevelType w:val="hybridMultilevel"/>
    <w:tmpl w:val="2DA20B0E"/>
    <w:lvl w:ilvl="0" w:tplc="0409000F">
      <w:start w:val="1"/>
      <w:numFmt w:val="decimal"/>
      <w:lvlText w:val="%1."/>
      <w:lvlJc w:val="left"/>
      <w:pPr>
        <w:tabs>
          <w:tab w:val="num" w:pos="1432"/>
        </w:tabs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2"/>
        </w:tabs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2"/>
        </w:tabs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2"/>
        </w:tabs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2"/>
        </w:tabs>
        <w:ind w:left="5272" w:hanging="480"/>
      </w:pPr>
    </w:lvl>
  </w:abstractNum>
  <w:abstractNum w:abstractNumId="1" w15:restartNumberingAfterBreak="0">
    <w:nsid w:val="4B6355F2"/>
    <w:multiLevelType w:val="hybridMultilevel"/>
    <w:tmpl w:val="B95A2D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FB4659B"/>
    <w:multiLevelType w:val="hybridMultilevel"/>
    <w:tmpl w:val="523659E2"/>
    <w:lvl w:ilvl="0" w:tplc="0409000F">
      <w:start w:val="1"/>
      <w:numFmt w:val="decimal"/>
      <w:lvlText w:val="%1."/>
      <w:lvlJc w:val="left"/>
      <w:pPr>
        <w:tabs>
          <w:tab w:val="num" w:pos="1432"/>
        </w:tabs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2"/>
        </w:tabs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2"/>
        </w:tabs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2"/>
        </w:tabs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2"/>
        </w:tabs>
        <w:ind w:left="527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8"/>
    <w:rsid w:val="000129A2"/>
    <w:rsid w:val="000823A0"/>
    <w:rsid w:val="00087939"/>
    <w:rsid w:val="00105AEC"/>
    <w:rsid w:val="002D5508"/>
    <w:rsid w:val="003110DD"/>
    <w:rsid w:val="00316ADE"/>
    <w:rsid w:val="003204D1"/>
    <w:rsid w:val="0032678D"/>
    <w:rsid w:val="003C2BBF"/>
    <w:rsid w:val="003E3D70"/>
    <w:rsid w:val="0050442C"/>
    <w:rsid w:val="00520AC9"/>
    <w:rsid w:val="005B0DDB"/>
    <w:rsid w:val="00653452"/>
    <w:rsid w:val="00666739"/>
    <w:rsid w:val="006D30AA"/>
    <w:rsid w:val="00770C77"/>
    <w:rsid w:val="008A4166"/>
    <w:rsid w:val="008D13A6"/>
    <w:rsid w:val="009332BD"/>
    <w:rsid w:val="00986B47"/>
    <w:rsid w:val="009E2E48"/>
    <w:rsid w:val="00C625D0"/>
    <w:rsid w:val="00C979DE"/>
    <w:rsid w:val="00D376A8"/>
    <w:rsid w:val="00E67D12"/>
    <w:rsid w:val="00E97415"/>
    <w:rsid w:val="00ED6383"/>
    <w:rsid w:val="00FC4BE5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98146-5026-4D1C-99FE-32A77CC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08"/>
    <w:rPr>
      <w:sz w:val="20"/>
      <w:szCs w:val="20"/>
    </w:rPr>
  </w:style>
  <w:style w:type="paragraph" w:customStyle="1" w:styleId="a7">
    <w:name w:val="說明辦法首行"/>
    <w:basedOn w:val="a"/>
    <w:rsid w:val="00087939"/>
    <w:pPr>
      <w:kinsoku w:val="0"/>
      <w:adjustRightInd w:val="0"/>
      <w:snapToGrid w:val="0"/>
      <w:ind w:left="1077" w:hanging="1077"/>
      <w:jc w:val="both"/>
    </w:pPr>
    <w:rPr>
      <w:rFonts w:ascii="Times New Roman" w:eastAsia="標楷體" w:hAnsi="Times New Roman" w:cs="Times New Roman"/>
      <w:sz w:val="28"/>
      <w:szCs w:val="20"/>
    </w:rPr>
  </w:style>
  <w:style w:type="table" w:styleId="a8">
    <w:name w:val="Table Grid"/>
    <w:basedOn w:val="a1"/>
    <w:rsid w:val="000879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2019-05-09T01:22:00Z</dcterms:created>
  <dcterms:modified xsi:type="dcterms:W3CDTF">2023-01-06T05:46:00Z</dcterms:modified>
</cp:coreProperties>
</file>