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65241" w14:textId="77777777" w:rsidR="00B1776C" w:rsidRPr="00B1776C" w:rsidRDefault="00B1776C" w:rsidP="00B1776C">
      <w:pPr>
        <w:jc w:val="center"/>
        <w:rPr>
          <w:rFonts w:ascii="Arial" w:hAnsi="Arial" w:cs="Arial"/>
        </w:rPr>
      </w:pPr>
      <w:r w:rsidRPr="00B1776C">
        <w:rPr>
          <w:rFonts w:ascii="Arial" w:hAnsi="Arial" w:cs="Arial"/>
        </w:rPr>
        <w:t>CET Pronunciation Workshop</w:t>
      </w:r>
    </w:p>
    <w:p w14:paraId="1F5F57ED" w14:textId="77777777" w:rsidR="00B1776C" w:rsidRPr="00D42695" w:rsidRDefault="00B1776C" w:rsidP="00B1776C">
      <w:pPr>
        <w:jc w:val="center"/>
        <w:rPr>
          <w:b/>
        </w:rPr>
      </w:pPr>
      <w:r w:rsidRPr="00D42695">
        <w:rPr>
          <w:b/>
        </w:rPr>
        <w:t>English Pronunciation: From the Ground Up</w:t>
      </w:r>
    </w:p>
    <w:p w14:paraId="27BCF50B" w14:textId="646CAB4C" w:rsidR="00B1776C" w:rsidRDefault="00B1776C" w:rsidP="00B1776C">
      <w:pPr>
        <w:jc w:val="center"/>
        <w:rPr>
          <w:lang w:eastAsia="zh-TW"/>
        </w:rPr>
      </w:pPr>
      <w:r>
        <w:t xml:space="preserve">Karen Chung </w:t>
      </w:r>
      <w:r>
        <w:rPr>
          <w:rFonts w:hint="eastAsia"/>
          <w:lang w:eastAsia="zh-TW"/>
        </w:rPr>
        <w:t>史嘉琳</w:t>
      </w:r>
    </w:p>
    <w:p w14:paraId="37F4601F" w14:textId="74AF46AA" w:rsidR="005853D5" w:rsidRDefault="005853D5" w:rsidP="00B1776C">
      <w:pPr>
        <w:jc w:val="center"/>
        <w:rPr>
          <w:lang w:eastAsia="zh-TW"/>
        </w:rPr>
      </w:pPr>
      <w:r>
        <w:rPr>
          <w:rFonts w:hint="eastAsia"/>
          <w:lang w:eastAsia="zh-TW"/>
        </w:rPr>
        <w:t>台大外文系</w:t>
      </w:r>
      <w:r>
        <w:rPr>
          <w:rFonts w:hint="eastAsia"/>
          <w:lang w:eastAsia="zh-TW"/>
        </w:rPr>
        <w:t xml:space="preserve"> </w:t>
      </w:r>
      <w:r>
        <w:rPr>
          <w:rFonts w:hint="eastAsia"/>
          <w:lang w:eastAsia="zh-TW"/>
        </w:rPr>
        <w:t>副教授</w:t>
      </w:r>
    </w:p>
    <w:p w14:paraId="2DFB68C7" w14:textId="77777777" w:rsidR="00AD4006" w:rsidRPr="002A667F" w:rsidRDefault="00AD4006" w:rsidP="00AD4006">
      <w:pPr>
        <w:spacing w:line="0" w:lineRule="atLeast"/>
        <w:jc w:val="center"/>
      </w:pPr>
      <w:r w:rsidRPr="003377E0">
        <w:rPr>
          <w:sz w:val="20"/>
          <w:szCs w:val="20"/>
        </w:rPr>
        <w:t>English questions answered free on</w:t>
      </w:r>
      <w:r>
        <w:rPr>
          <w:sz w:val="20"/>
          <w:szCs w:val="20"/>
        </w:rPr>
        <w:t xml:space="preserve">: </w:t>
      </w:r>
      <w:r w:rsidRPr="003377E0">
        <w:rPr>
          <w:rFonts w:ascii="Arial" w:hAnsi="Arial" w:cs="Arial"/>
          <w:sz w:val="20"/>
          <w:szCs w:val="20"/>
        </w:rPr>
        <w:t>Karen on Ivy League Analytical English</w:t>
      </w:r>
      <w:r w:rsidRPr="002A667F">
        <w:t xml:space="preserve"> on  </w:t>
      </w:r>
      <w:r w:rsidRPr="002A667F">
        <w:rPr>
          <w:noProof/>
        </w:rPr>
        <w:drawing>
          <wp:inline distT="0" distB="0" distL="0" distR="0" wp14:anchorId="219D34B5" wp14:editId="26FBD86D">
            <wp:extent cx="774700" cy="228600"/>
            <wp:effectExtent l="0" t="0" r="12700" b="0"/>
            <wp:docPr id="44" name="Picture 44" descr="facebook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700" cy="228600"/>
                    </a:xfrm>
                    <a:prstGeom prst="rect">
                      <a:avLst/>
                    </a:prstGeom>
                    <a:noFill/>
                    <a:ln>
                      <a:noFill/>
                    </a:ln>
                  </pic:spPr>
                </pic:pic>
              </a:graphicData>
            </a:graphic>
          </wp:inline>
        </w:drawing>
      </w:r>
    </w:p>
    <w:p w14:paraId="20EF6FDD" w14:textId="77777777" w:rsidR="00AD4006" w:rsidRPr="00F64F8A" w:rsidRDefault="00F478E2" w:rsidP="00AD4006">
      <w:pPr>
        <w:spacing w:line="0" w:lineRule="atLeast"/>
        <w:ind w:left="360"/>
        <w:jc w:val="center"/>
        <w:rPr>
          <w:sz w:val="20"/>
          <w:szCs w:val="20"/>
          <w:lang w:eastAsia="zh-TW"/>
        </w:rPr>
      </w:pPr>
      <w:hyperlink r:id="rId9" w:history="1">
        <w:r w:rsidR="00AD4006" w:rsidRPr="002F20F3">
          <w:rPr>
            <w:rStyle w:val="Hyperlink"/>
            <w:rFonts w:ascii="Arial" w:hAnsi="Arial" w:cs="Arial"/>
            <w:sz w:val="20"/>
            <w:szCs w:val="20"/>
            <w:lang w:eastAsia="zh-TW"/>
          </w:rPr>
          <w:t>https://www.facebook.com/Karen-on-Ivy-League-Analytical-English-234235001756/timeline/</w:t>
        </w:r>
      </w:hyperlink>
      <w:r w:rsidR="00AD4006" w:rsidRPr="002F20F3">
        <w:rPr>
          <w:rFonts w:ascii="Arial" w:hAnsi="Arial" w:cs="Arial"/>
          <w:sz w:val="20"/>
          <w:szCs w:val="20"/>
          <w:lang w:eastAsia="zh-TW"/>
        </w:rPr>
        <w:t xml:space="preserve"> </w:t>
      </w:r>
      <w:r w:rsidR="00AD4006">
        <w:rPr>
          <w:rFonts w:ascii="Arial" w:hAnsi="Arial" w:cs="Arial"/>
          <w:sz w:val="20"/>
          <w:szCs w:val="20"/>
          <w:lang w:eastAsia="zh-TW"/>
        </w:rPr>
        <w:br/>
      </w:r>
      <w:r w:rsidR="00AD4006" w:rsidRPr="00F64F8A">
        <w:rPr>
          <w:sz w:val="20"/>
          <w:szCs w:val="20"/>
          <w:lang w:eastAsia="zh-TW"/>
        </w:rPr>
        <w:t xml:space="preserve">Series of articles in Chinese on English learning and pronunciation </w:t>
      </w:r>
    </w:p>
    <w:p w14:paraId="1CA33566" w14:textId="77777777" w:rsidR="00AD4006" w:rsidRDefault="00AD4006" w:rsidP="00AD4006">
      <w:pPr>
        <w:spacing w:line="0" w:lineRule="atLeast"/>
        <w:ind w:left="360"/>
        <w:jc w:val="center"/>
        <w:rPr>
          <w:rFonts w:ascii="Arial" w:hAnsi="Arial" w:cs="Arial"/>
          <w:sz w:val="20"/>
          <w:szCs w:val="20"/>
          <w:lang w:eastAsia="zh-TW"/>
        </w:rPr>
      </w:pPr>
      <w:r w:rsidRPr="00F64F8A">
        <w:rPr>
          <w:sz w:val="20"/>
          <w:szCs w:val="20"/>
          <w:lang w:eastAsia="zh-TW"/>
        </w:rPr>
        <w:t>in</w:t>
      </w:r>
      <w:r w:rsidRPr="00F64F8A">
        <w:rPr>
          <w:rFonts w:ascii="Arial" w:hAnsi="Arial" w:cs="Arial"/>
          <w:sz w:val="20"/>
          <w:szCs w:val="20"/>
          <w:lang w:eastAsia="zh-TW"/>
        </w:rPr>
        <w:t xml:space="preserve"> CET Cave's English Teaching bimonthly magazine: </w:t>
      </w:r>
      <w:proofErr w:type="spellStart"/>
      <w:r w:rsidRPr="00F64F8A">
        <w:rPr>
          <w:rFonts w:ascii="Arial" w:hAnsi="Arial" w:cs="Arial"/>
          <w:sz w:val="20"/>
          <w:szCs w:val="20"/>
          <w:lang w:eastAsia="zh-TW"/>
        </w:rPr>
        <w:t>HellO</w:t>
      </w:r>
      <w:proofErr w:type="spellEnd"/>
      <w:r w:rsidRPr="00F64F8A">
        <w:rPr>
          <w:rFonts w:ascii="Arial" w:hAnsi="Arial" w:cs="Arial"/>
          <w:sz w:val="20"/>
          <w:szCs w:val="20"/>
          <w:lang w:eastAsia="zh-TW"/>
        </w:rPr>
        <w:t>! E.T.</w:t>
      </w:r>
      <w:r>
        <w:rPr>
          <w:rFonts w:ascii="Arial" w:hAnsi="Arial" w:cs="Arial"/>
          <w:sz w:val="20"/>
          <w:szCs w:val="20"/>
          <w:lang w:eastAsia="zh-TW"/>
        </w:rPr>
        <w:t>: First link</w:t>
      </w:r>
      <w:r>
        <w:rPr>
          <w:rFonts w:ascii="Arial" w:hAnsi="Arial" w:cs="Arial"/>
          <w:sz w:val="20"/>
          <w:szCs w:val="20"/>
          <w:lang w:eastAsia="zh-TW"/>
        </w:rPr>
        <w:br/>
        <w:t xml:space="preserve">Online Phonetics Course </w:t>
      </w:r>
      <w:r>
        <w:rPr>
          <w:rFonts w:ascii="新細明體" w:hAnsi="新細明體" w:cs="新細明體" w:hint="eastAsia"/>
          <w:sz w:val="20"/>
          <w:szCs w:val="20"/>
          <w:lang w:eastAsia="zh-TW"/>
        </w:rPr>
        <w:t>語音學</w:t>
      </w:r>
      <w:r>
        <w:rPr>
          <w:rFonts w:ascii="Arial" w:hAnsi="Arial" w:cs="Arial"/>
          <w:sz w:val="20"/>
          <w:szCs w:val="20"/>
          <w:lang w:eastAsia="zh-TW"/>
        </w:rPr>
        <w:t xml:space="preserve">on NTU Open Course Ware </w:t>
      </w:r>
      <w:r>
        <w:rPr>
          <w:rFonts w:ascii="新細明體" w:hAnsi="新細明體" w:cs="新細明體" w:hint="eastAsia"/>
          <w:sz w:val="20"/>
          <w:szCs w:val="20"/>
          <w:lang w:eastAsia="zh-TW"/>
        </w:rPr>
        <w:t>台大開放式課程</w:t>
      </w:r>
      <w:r>
        <w:rPr>
          <w:rFonts w:ascii="Arial" w:hAnsi="Arial" w:cs="Arial"/>
          <w:sz w:val="20"/>
          <w:szCs w:val="20"/>
          <w:lang w:eastAsia="zh-TW"/>
        </w:rPr>
        <w:t>page:</w:t>
      </w:r>
    </w:p>
    <w:p w14:paraId="3C4441CD" w14:textId="3DB3E182" w:rsidR="00AD4006" w:rsidRPr="002F20F3" w:rsidRDefault="00AD4006" w:rsidP="00AD4006">
      <w:pPr>
        <w:spacing w:line="0" w:lineRule="atLeast"/>
        <w:ind w:left="360"/>
        <w:jc w:val="center"/>
        <w:rPr>
          <w:rFonts w:ascii="Arial" w:hAnsi="Arial" w:cs="Arial"/>
          <w:sz w:val="20"/>
          <w:szCs w:val="20"/>
          <w:lang w:eastAsia="zh-TW"/>
        </w:rPr>
      </w:pPr>
      <w:r>
        <w:rPr>
          <w:rFonts w:ascii="Arial" w:hAnsi="Arial" w:cs="Arial"/>
          <w:noProof/>
          <w:sz w:val="20"/>
          <w:szCs w:val="20"/>
        </w:rPr>
        <mc:AlternateContent>
          <mc:Choice Requires="wps">
            <w:drawing>
              <wp:anchor distT="0" distB="0" distL="114300" distR="114300" simplePos="0" relativeHeight="251668480" behindDoc="0" locked="0" layoutInCell="1" allowOverlap="1" wp14:anchorId="26AA8AD1" wp14:editId="779C36C2">
                <wp:simplePos x="0" y="0"/>
                <wp:positionH relativeFrom="column">
                  <wp:posOffset>5372100</wp:posOffset>
                </wp:positionH>
                <wp:positionV relativeFrom="paragraph">
                  <wp:posOffset>71120</wp:posOffset>
                </wp:positionV>
                <wp:extent cx="1600200" cy="1143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92621" w14:textId="77777777" w:rsidR="00BA3BB4" w:rsidRDefault="00BA3BB4"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0">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23pt;margin-top:5.6pt;width:126pt;height:9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gINECAAAY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" filled="f" stroked="f">
                <v:textbox>
                  <w:txbxContent>
                    <w:p w14:paraId="1EB92621" w14:textId="77777777" w:rsidR="00BA3BB4" w:rsidRDefault="00BA3BB4"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1">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v:textbox>
                <w10:wrap type="square"/>
              </v:shape>
            </w:pict>
          </mc:Fallback>
        </mc:AlternateContent>
      </w:r>
      <w:hyperlink r:id="rId12" w:history="1">
        <w:r w:rsidRPr="005D109C">
          <w:rPr>
            <w:rStyle w:val="Hyperlink"/>
            <w:rFonts w:ascii="Arial" w:hAnsi="Arial" w:cs="Arial"/>
            <w:sz w:val="20"/>
            <w:szCs w:val="20"/>
            <w:lang w:eastAsia="zh-TW"/>
          </w:rPr>
          <w:t>http://ocw.aca.ntu.edu.tw/ntu-ocw/index.php/ocw/cou/101S102</w:t>
        </w:r>
      </w:hyperlink>
      <w:r>
        <w:rPr>
          <w:rFonts w:ascii="Arial" w:hAnsi="Arial" w:cs="Arial"/>
          <w:sz w:val="20"/>
          <w:szCs w:val="20"/>
          <w:lang w:eastAsia="zh-TW"/>
        </w:rPr>
        <w:t xml:space="preserve"> </w:t>
      </w:r>
      <w:r w:rsidR="004E14DA">
        <w:rPr>
          <w:rFonts w:ascii="Arial" w:hAnsi="Arial" w:cs="Arial"/>
          <w:sz w:val="20"/>
          <w:szCs w:val="20"/>
          <w:lang w:eastAsia="zh-TW"/>
        </w:rPr>
        <w:br/>
        <w:t xml:space="preserve">Subscribe to Email updates: </w:t>
      </w:r>
      <w:hyperlink r:id="rId13" w:history="1">
        <w:r w:rsidR="00063488" w:rsidRPr="002C74EC">
          <w:rPr>
            <w:rStyle w:val="Hyperlink"/>
            <w:rFonts w:ascii="Arial" w:hAnsi="Arial" w:cs="Arial"/>
            <w:sz w:val="20"/>
            <w:szCs w:val="20"/>
            <w:lang w:eastAsia="zh-TW"/>
          </w:rPr>
          <w:t>http://eepurl.com/505qT</w:t>
        </w:r>
      </w:hyperlink>
      <w:r w:rsidR="00063488">
        <w:rPr>
          <w:rFonts w:ascii="Arial" w:hAnsi="Arial" w:cs="Arial"/>
          <w:sz w:val="20"/>
          <w:szCs w:val="20"/>
          <w:lang w:eastAsia="zh-TW"/>
        </w:rPr>
        <w:t xml:space="preserve"> </w:t>
      </w:r>
    </w:p>
    <w:p w14:paraId="17116796" w14:textId="77777777" w:rsidR="00883DE9" w:rsidRDefault="00883DE9"/>
    <w:p w14:paraId="0C9AF598" w14:textId="77777777" w:rsidR="007447ED" w:rsidRDefault="007447ED"/>
    <w:p w14:paraId="5C79140F" w14:textId="3C0C5258" w:rsidR="00C800AE" w:rsidRDefault="000730A3" w:rsidP="00C800AE">
      <w:pPr>
        <w:pStyle w:val="ListParagraph"/>
        <w:numPr>
          <w:ilvl w:val="0"/>
          <w:numId w:val="3"/>
        </w:numPr>
      </w:pPr>
      <w:r>
        <w:rPr>
          <w:rFonts w:ascii="Arial" w:hAnsi="Arial" w:cs="Arial"/>
        </w:rPr>
        <w:t xml:space="preserve">Fun with </w:t>
      </w:r>
      <w:r w:rsidR="00B1776C" w:rsidRPr="00C800AE">
        <w:rPr>
          <w:rFonts w:ascii="Arial" w:hAnsi="Arial" w:cs="Arial"/>
        </w:rPr>
        <w:t>vowel</w:t>
      </w:r>
      <w:r>
        <w:rPr>
          <w:rFonts w:ascii="Arial" w:hAnsi="Arial" w:cs="Arial"/>
        </w:rPr>
        <w:t>s</w:t>
      </w:r>
      <w:r w:rsidR="00B1776C" w:rsidRPr="00C800AE">
        <w:rPr>
          <w:rFonts w:ascii="Arial" w:hAnsi="Arial" w:cs="Arial"/>
        </w:rPr>
        <w:t xml:space="preserve">: </w:t>
      </w:r>
      <w:r w:rsidR="00B1776C">
        <w:t xml:space="preserve">Apples and Bananas, by </w:t>
      </w:r>
      <w:proofErr w:type="spellStart"/>
      <w:r w:rsidR="00B1776C">
        <w:t>Raffi</w:t>
      </w:r>
      <w:proofErr w:type="spellEnd"/>
      <w:r w:rsidR="00273012">
        <w:br/>
      </w:r>
      <w:hyperlink r:id="rId14" w:history="1">
        <w:r w:rsidR="00273012" w:rsidRPr="002C74EC">
          <w:rPr>
            <w:rStyle w:val="Hyperlink"/>
            <w:sz w:val="20"/>
            <w:szCs w:val="20"/>
          </w:rPr>
          <w:t>https://www.youtube.com/watch?v=oacQL7UQtlk</w:t>
        </w:r>
      </w:hyperlink>
      <w:r w:rsidR="00273012">
        <w:rPr>
          <w:sz w:val="20"/>
          <w:szCs w:val="20"/>
        </w:rPr>
        <w:t xml:space="preserve"> </w:t>
      </w:r>
      <w:r w:rsidR="00C800AE">
        <w:t xml:space="preserve"> </w:t>
      </w:r>
      <w:r w:rsidR="00C800AE">
        <w:br/>
      </w:r>
    </w:p>
    <w:tbl>
      <w:tblPr>
        <w:tblStyle w:val="TableGrid"/>
        <w:tblW w:w="10598" w:type="dxa"/>
        <w:tblBorders>
          <w:insideH w:val="none" w:sz="0" w:space="0" w:color="auto"/>
          <w:insideV w:val="none" w:sz="0" w:space="0" w:color="auto"/>
        </w:tblBorders>
        <w:tblLook w:val="04A0" w:firstRow="1" w:lastRow="0" w:firstColumn="1" w:lastColumn="0" w:noHBand="0" w:noVBand="1"/>
      </w:tblPr>
      <w:tblGrid>
        <w:gridCol w:w="6204"/>
        <w:gridCol w:w="4394"/>
      </w:tblGrid>
      <w:tr w:rsidR="00BD7406" w14:paraId="79DF98F1" w14:textId="77777777" w:rsidTr="007447ED">
        <w:tc>
          <w:tcPr>
            <w:tcW w:w="6204" w:type="dxa"/>
          </w:tcPr>
          <w:p w14:paraId="7C75A0E7" w14:textId="116BFA12" w:rsidR="00BD7406" w:rsidRDefault="00BD7406" w:rsidP="00BD7406">
            <w:pPr>
              <w:pStyle w:val="ListParagraph"/>
              <w:numPr>
                <w:ilvl w:val="0"/>
                <w:numId w:val="6"/>
              </w:numPr>
            </w:pPr>
            <w:r>
              <w:t xml:space="preserve">I like to eat, eat, eat apples and bananas;   </w:t>
            </w:r>
            <w:r>
              <w:br/>
              <w:t>I like to eat, eat, eat apples and bananas.</w:t>
            </w:r>
          </w:p>
        </w:tc>
        <w:tc>
          <w:tcPr>
            <w:tcW w:w="4394" w:type="dxa"/>
          </w:tcPr>
          <w:p w14:paraId="47AAADF0" w14:textId="77777777" w:rsidR="00BD7406" w:rsidRDefault="00BD7406" w:rsidP="00BD7406"/>
        </w:tc>
      </w:tr>
      <w:tr w:rsidR="00BD7406" w14:paraId="7C34573E" w14:textId="77777777" w:rsidTr="007447ED">
        <w:tc>
          <w:tcPr>
            <w:tcW w:w="6204" w:type="dxa"/>
          </w:tcPr>
          <w:p w14:paraId="11FB3DB4" w14:textId="77777777" w:rsidR="00BD7406" w:rsidRDefault="00BD7406" w:rsidP="00BD7406"/>
        </w:tc>
        <w:tc>
          <w:tcPr>
            <w:tcW w:w="4394" w:type="dxa"/>
          </w:tcPr>
          <w:p w14:paraId="6E7AE872" w14:textId="77777777" w:rsidR="00BD7406" w:rsidRDefault="00BD7406" w:rsidP="00BD7406"/>
        </w:tc>
      </w:tr>
      <w:tr w:rsidR="00BD7406" w14:paraId="01C9922F" w14:textId="77777777" w:rsidTr="007447ED">
        <w:tc>
          <w:tcPr>
            <w:tcW w:w="6204" w:type="dxa"/>
          </w:tcPr>
          <w:p w14:paraId="12F85A2B" w14:textId="6878777E" w:rsidR="00BD7406" w:rsidRDefault="00BD7406" w:rsidP="00BD7406">
            <w:pPr>
              <w:pStyle w:val="ListParagraph"/>
              <w:numPr>
                <w:ilvl w:val="0"/>
                <w:numId w:val="6"/>
              </w:numPr>
            </w:pPr>
            <w:r>
              <w:t xml:space="preserve">I like to ate, ate, ate </w:t>
            </w:r>
            <w:proofErr w:type="spellStart"/>
            <w:r w:rsidR="00A762E7">
              <w:t>aypples</w:t>
            </w:r>
            <w:proofErr w:type="spellEnd"/>
            <w:r w:rsidR="00A762E7">
              <w:t xml:space="preserve"> and </w:t>
            </w:r>
            <w:proofErr w:type="spellStart"/>
            <w:r w:rsidR="00A762E7">
              <w:t>benaynay</w:t>
            </w:r>
            <w:r>
              <w:t>s</w:t>
            </w:r>
            <w:proofErr w:type="spellEnd"/>
            <w:r>
              <w:t>;</w:t>
            </w:r>
          </w:p>
          <w:p w14:paraId="7F03F336" w14:textId="54E286B9" w:rsidR="00BD7406" w:rsidRDefault="00A762E7" w:rsidP="00BD7406">
            <w:pPr>
              <w:ind w:firstLine="644"/>
            </w:pPr>
            <w:r>
              <w:t xml:space="preserve">I like to ate, ate, ate </w:t>
            </w:r>
            <w:proofErr w:type="spellStart"/>
            <w:r>
              <w:t>aypples</w:t>
            </w:r>
            <w:proofErr w:type="spellEnd"/>
            <w:r>
              <w:t xml:space="preserve"> and </w:t>
            </w:r>
            <w:proofErr w:type="spellStart"/>
            <w:r>
              <w:t>benaynay</w:t>
            </w:r>
            <w:r w:rsidR="00BD7406">
              <w:t>s</w:t>
            </w:r>
            <w:proofErr w:type="spellEnd"/>
            <w:r w:rsidR="00BD7406">
              <w:t>.</w:t>
            </w:r>
          </w:p>
        </w:tc>
        <w:tc>
          <w:tcPr>
            <w:tcW w:w="4394" w:type="dxa"/>
            <w:vMerge w:val="restart"/>
          </w:tcPr>
          <w:p w14:paraId="55964B0A" w14:textId="24D2B7E1" w:rsidR="00BD7406" w:rsidRDefault="00BD7406" w:rsidP="00BD7406">
            <w:pPr>
              <w:jc w:val="center"/>
            </w:pPr>
            <w:r>
              <w:rPr>
                <w:noProof/>
              </w:rPr>
              <w:drawing>
                <wp:inline distT="0" distB="0" distL="0" distR="0" wp14:anchorId="42E4FC3E" wp14:editId="704F3DC1">
                  <wp:extent cx="1866559" cy="1048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7824" cy="1049096"/>
                          </a:xfrm>
                          <a:prstGeom prst="rect">
                            <a:avLst/>
                          </a:prstGeom>
                          <a:noFill/>
                          <a:ln>
                            <a:noFill/>
                          </a:ln>
                        </pic:spPr>
                      </pic:pic>
                    </a:graphicData>
                  </a:graphic>
                </wp:inline>
              </w:drawing>
            </w:r>
          </w:p>
        </w:tc>
      </w:tr>
      <w:tr w:rsidR="00BD7406" w14:paraId="20EC83F0" w14:textId="77777777" w:rsidTr="007447ED">
        <w:tc>
          <w:tcPr>
            <w:tcW w:w="6204" w:type="dxa"/>
          </w:tcPr>
          <w:p w14:paraId="2CF9B67E" w14:textId="77777777" w:rsidR="00BD7406" w:rsidRDefault="00BD7406" w:rsidP="00BD7406"/>
        </w:tc>
        <w:tc>
          <w:tcPr>
            <w:tcW w:w="4394" w:type="dxa"/>
            <w:vMerge/>
          </w:tcPr>
          <w:p w14:paraId="02DADA12" w14:textId="77777777" w:rsidR="00BD7406" w:rsidRDefault="00BD7406" w:rsidP="00BD7406"/>
        </w:tc>
      </w:tr>
      <w:tr w:rsidR="00BD7406" w14:paraId="5C69D5A2" w14:textId="77777777" w:rsidTr="007447ED">
        <w:tc>
          <w:tcPr>
            <w:tcW w:w="6204" w:type="dxa"/>
          </w:tcPr>
          <w:p w14:paraId="78168CA9" w14:textId="6E5424BD" w:rsidR="00BD7406" w:rsidRDefault="00BD7406" w:rsidP="00BD7406">
            <w:pPr>
              <w:pStyle w:val="ListParagraph"/>
              <w:numPr>
                <w:ilvl w:val="0"/>
                <w:numId w:val="6"/>
              </w:numPr>
            </w:pPr>
            <w:r>
              <w:t xml:space="preserve">I like to eat, eat, eat </w:t>
            </w:r>
            <w:proofErr w:type="spellStart"/>
            <w:r>
              <w:t>eepples</w:t>
            </w:r>
            <w:proofErr w:type="spellEnd"/>
            <w:r>
              <w:t xml:space="preserve"> and </w:t>
            </w:r>
            <w:proofErr w:type="spellStart"/>
            <w:r>
              <w:t>beeneenees</w:t>
            </w:r>
            <w:proofErr w:type="spellEnd"/>
            <w:r w:rsidR="00BF2A46">
              <w:t>;</w:t>
            </w:r>
          </w:p>
          <w:p w14:paraId="2C8E45CA" w14:textId="2D125541" w:rsidR="00BD7406" w:rsidRDefault="00BD7406" w:rsidP="00BD7406">
            <w:pPr>
              <w:ind w:firstLine="644"/>
            </w:pPr>
            <w:r>
              <w:t xml:space="preserve">I like to eat, eat, eat </w:t>
            </w:r>
            <w:proofErr w:type="spellStart"/>
            <w:r>
              <w:t>eepples</w:t>
            </w:r>
            <w:proofErr w:type="spellEnd"/>
            <w:r>
              <w:t xml:space="preserve"> and </w:t>
            </w:r>
            <w:proofErr w:type="spellStart"/>
            <w:r>
              <w:t>beeneenees</w:t>
            </w:r>
            <w:proofErr w:type="spellEnd"/>
            <w:r w:rsidR="00BF2A46">
              <w:t>.</w:t>
            </w:r>
          </w:p>
        </w:tc>
        <w:tc>
          <w:tcPr>
            <w:tcW w:w="4394" w:type="dxa"/>
            <w:vMerge/>
          </w:tcPr>
          <w:p w14:paraId="69181851" w14:textId="77777777" w:rsidR="00BD7406" w:rsidRDefault="00BD7406" w:rsidP="00BD7406"/>
        </w:tc>
      </w:tr>
      <w:tr w:rsidR="00BD7406" w14:paraId="61AE3D86" w14:textId="77777777" w:rsidTr="007447ED">
        <w:tc>
          <w:tcPr>
            <w:tcW w:w="6204" w:type="dxa"/>
          </w:tcPr>
          <w:p w14:paraId="63358B81" w14:textId="77777777" w:rsidR="00BD7406" w:rsidRDefault="00BD7406" w:rsidP="00BD7406"/>
        </w:tc>
        <w:tc>
          <w:tcPr>
            <w:tcW w:w="4394" w:type="dxa"/>
            <w:vMerge/>
          </w:tcPr>
          <w:p w14:paraId="1835C409" w14:textId="77777777" w:rsidR="00BD7406" w:rsidRDefault="00BD7406" w:rsidP="00BD7406"/>
        </w:tc>
      </w:tr>
      <w:tr w:rsidR="00BD7406" w14:paraId="24C53EC3" w14:textId="77777777" w:rsidTr="007447ED">
        <w:tc>
          <w:tcPr>
            <w:tcW w:w="6204" w:type="dxa"/>
          </w:tcPr>
          <w:p w14:paraId="1E639E53" w14:textId="669CF01B" w:rsidR="00BD7406" w:rsidRDefault="00BD7406" w:rsidP="00BD7406">
            <w:pPr>
              <w:pStyle w:val="ListParagraph"/>
              <w:numPr>
                <w:ilvl w:val="0"/>
                <w:numId w:val="6"/>
              </w:numPr>
            </w:pPr>
            <w:r>
              <w:t xml:space="preserve">And I like to </w:t>
            </w:r>
            <w:proofErr w:type="spellStart"/>
            <w:r>
              <w:t>ite</w:t>
            </w:r>
            <w:proofErr w:type="spellEnd"/>
            <w:r>
              <w:t xml:space="preserve">, </w:t>
            </w:r>
            <w:proofErr w:type="spellStart"/>
            <w:r>
              <w:t>ite</w:t>
            </w:r>
            <w:proofErr w:type="spellEnd"/>
            <w:r>
              <w:t xml:space="preserve">, </w:t>
            </w:r>
            <w:proofErr w:type="spellStart"/>
            <w:r>
              <w:t>ite</w:t>
            </w:r>
            <w:proofErr w:type="spellEnd"/>
            <w:r>
              <w:t xml:space="preserve"> </w:t>
            </w:r>
            <w:proofErr w:type="spellStart"/>
            <w:r w:rsidR="00850497">
              <w:t>e</w:t>
            </w:r>
            <w:r w:rsidR="00A762E7">
              <w:t>ipples</w:t>
            </w:r>
            <w:proofErr w:type="spellEnd"/>
            <w:r w:rsidR="00A762E7">
              <w:t xml:space="preserve"> and </w:t>
            </w:r>
            <w:proofErr w:type="spellStart"/>
            <w:r w:rsidR="00A762E7">
              <w:t>bin</w:t>
            </w:r>
            <w:r w:rsidR="00850497">
              <w:t>e</w:t>
            </w:r>
            <w:r w:rsidR="00A762E7">
              <w:t>in</w:t>
            </w:r>
            <w:r w:rsidR="00850497">
              <w:t>e</w:t>
            </w:r>
            <w:r w:rsidR="00A762E7">
              <w:t>i</w:t>
            </w:r>
            <w:r>
              <w:t>s</w:t>
            </w:r>
            <w:proofErr w:type="spellEnd"/>
            <w:r w:rsidR="00BF2A46">
              <w:t>;</w:t>
            </w:r>
          </w:p>
          <w:p w14:paraId="747B169E" w14:textId="71DCE6A7" w:rsidR="00BD7406" w:rsidRDefault="00BD7406" w:rsidP="00850497">
            <w:pPr>
              <w:ind w:firstLine="644"/>
            </w:pPr>
            <w:r>
              <w:t xml:space="preserve">I like to </w:t>
            </w:r>
            <w:proofErr w:type="spellStart"/>
            <w:r>
              <w:t>ite</w:t>
            </w:r>
            <w:proofErr w:type="spellEnd"/>
            <w:r>
              <w:t xml:space="preserve">, </w:t>
            </w:r>
            <w:proofErr w:type="spellStart"/>
            <w:r>
              <w:t>ite</w:t>
            </w:r>
            <w:proofErr w:type="spellEnd"/>
            <w:r>
              <w:t xml:space="preserve">, </w:t>
            </w:r>
            <w:proofErr w:type="spellStart"/>
            <w:r>
              <w:t>ite</w:t>
            </w:r>
            <w:proofErr w:type="spellEnd"/>
            <w:r>
              <w:t xml:space="preserve"> </w:t>
            </w:r>
            <w:proofErr w:type="spellStart"/>
            <w:r w:rsidR="00850497">
              <w:t>e</w:t>
            </w:r>
            <w:r w:rsidR="00A762E7">
              <w:t>i</w:t>
            </w:r>
            <w:r>
              <w:t>pples</w:t>
            </w:r>
            <w:proofErr w:type="spellEnd"/>
            <w:r>
              <w:t xml:space="preserve"> and </w:t>
            </w:r>
            <w:proofErr w:type="spellStart"/>
            <w:r>
              <w:t>bin</w:t>
            </w:r>
            <w:r w:rsidR="00850497">
              <w:t>e</w:t>
            </w:r>
            <w:r w:rsidR="00A762E7">
              <w:t>in</w:t>
            </w:r>
            <w:r w:rsidR="00850497">
              <w:t>e</w:t>
            </w:r>
            <w:r w:rsidR="00A762E7">
              <w:t>i</w:t>
            </w:r>
            <w:r>
              <w:t>s</w:t>
            </w:r>
            <w:proofErr w:type="spellEnd"/>
            <w:r w:rsidR="00BF2A46">
              <w:t>.</w:t>
            </w:r>
          </w:p>
        </w:tc>
        <w:tc>
          <w:tcPr>
            <w:tcW w:w="4394" w:type="dxa"/>
          </w:tcPr>
          <w:p w14:paraId="311F9C8B" w14:textId="77777777" w:rsidR="00BD7406" w:rsidRDefault="00BD7406" w:rsidP="00BD7406"/>
        </w:tc>
      </w:tr>
      <w:tr w:rsidR="00BD7406" w14:paraId="7BC9E4A9" w14:textId="77777777" w:rsidTr="007447ED">
        <w:tc>
          <w:tcPr>
            <w:tcW w:w="6204" w:type="dxa"/>
          </w:tcPr>
          <w:p w14:paraId="3E059682" w14:textId="77777777" w:rsidR="00BD7406" w:rsidRDefault="00BD7406" w:rsidP="00BD7406"/>
        </w:tc>
        <w:tc>
          <w:tcPr>
            <w:tcW w:w="4394" w:type="dxa"/>
          </w:tcPr>
          <w:p w14:paraId="776BC0A1" w14:textId="77777777" w:rsidR="00BD7406" w:rsidRDefault="00BD7406" w:rsidP="00BD7406"/>
        </w:tc>
      </w:tr>
      <w:tr w:rsidR="00BD7406" w14:paraId="255B61AD" w14:textId="77777777" w:rsidTr="007447ED">
        <w:tc>
          <w:tcPr>
            <w:tcW w:w="6204" w:type="dxa"/>
          </w:tcPr>
          <w:p w14:paraId="4A138FF9" w14:textId="55671096" w:rsidR="00BD7406" w:rsidRDefault="00BD7406" w:rsidP="00BD7406">
            <w:pPr>
              <w:pStyle w:val="ListParagraph"/>
              <w:numPr>
                <w:ilvl w:val="0"/>
                <w:numId w:val="6"/>
              </w:numPr>
            </w:pPr>
            <w:r>
              <w:t xml:space="preserve">I like to </w:t>
            </w:r>
            <w:proofErr w:type="spellStart"/>
            <w:r>
              <w:t>ote</w:t>
            </w:r>
            <w:proofErr w:type="spellEnd"/>
            <w:r>
              <w:t xml:space="preserve">, </w:t>
            </w:r>
            <w:proofErr w:type="spellStart"/>
            <w:r>
              <w:t>ote</w:t>
            </w:r>
            <w:proofErr w:type="spellEnd"/>
            <w:r>
              <w:t xml:space="preserve">, </w:t>
            </w:r>
            <w:proofErr w:type="spellStart"/>
            <w:r>
              <w:t>ote</w:t>
            </w:r>
            <w:proofErr w:type="spellEnd"/>
            <w:r>
              <w:t xml:space="preserve">, </w:t>
            </w:r>
            <w:proofErr w:type="spellStart"/>
            <w:r>
              <w:t>o</w:t>
            </w:r>
            <w:r w:rsidR="007435C2">
              <w:t>a</w:t>
            </w:r>
            <w:r>
              <w:t>plles</w:t>
            </w:r>
            <w:proofErr w:type="spellEnd"/>
            <w:r>
              <w:t xml:space="preserve"> and </w:t>
            </w:r>
            <w:proofErr w:type="spellStart"/>
            <w:r>
              <w:t>bononos</w:t>
            </w:r>
            <w:proofErr w:type="spellEnd"/>
            <w:r w:rsidR="00BF2A46">
              <w:t>;</w:t>
            </w:r>
          </w:p>
          <w:p w14:paraId="0B56111F" w14:textId="4A25442B" w:rsidR="00BD7406" w:rsidRDefault="00BD7406" w:rsidP="00BD7406">
            <w:pPr>
              <w:ind w:firstLine="644"/>
            </w:pPr>
            <w:r>
              <w:t xml:space="preserve">I like to </w:t>
            </w:r>
            <w:proofErr w:type="spellStart"/>
            <w:r>
              <w:t>ote</w:t>
            </w:r>
            <w:proofErr w:type="spellEnd"/>
            <w:r>
              <w:t xml:space="preserve">, </w:t>
            </w:r>
            <w:proofErr w:type="spellStart"/>
            <w:r>
              <w:t>ote</w:t>
            </w:r>
            <w:proofErr w:type="spellEnd"/>
            <w:r>
              <w:t xml:space="preserve">, </w:t>
            </w:r>
            <w:proofErr w:type="spellStart"/>
            <w:r>
              <w:t>ote</w:t>
            </w:r>
            <w:proofErr w:type="spellEnd"/>
            <w:r>
              <w:t xml:space="preserve">, </w:t>
            </w:r>
            <w:proofErr w:type="spellStart"/>
            <w:r>
              <w:t>o</w:t>
            </w:r>
            <w:r w:rsidR="00A762E7">
              <w:t>a</w:t>
            </w:r>
            <w:r>
              <w:t>plles</w:t>
            </w:r>
            <w:proofErr w:type="spellEnd"/>
            <w:r>
              <w:t xml:space="preserve"> and </w:t>
            </w:r>
            <w:proofErr w:type="spellStart"/>
            <w:r>
              <w:t>bononos</w:t>
            </w:r>
            <w:proofErr w:type="spellEnd"/>
            <w:r w:rsidR="00BF2A46">
              <w:t>.</w:t>
            </w:r>
          </w:p>
        </w:tc>
        <w:tc>
          <w:tcPr>
            <w:tcW w:w="4394" w:type="dxa"/>
          </w:tcPr>
          <w:p w14:paraId="7FDB911F" w14:textId="77777777" w:rsidR="00BD7406" w:rsidRDefault="00BD7406" w:rsidP="00BD7406"/>
        </w:tc>
      </w:tr>
      <w:tr w:rsidR="00BD7406" w14:paraId="6F883CDD" w14:textId="77777777" w:rsidTr="007447ED">
        <w:tc>
          <w:tcPr>
            <w:tcW w:w="6204" w:type="dxa"/>
          </w:tcPr>
          <w:p w14:paraId="3DBEF6CD" w14:textId="77777777" w:rsidR="00BD7406" w:rsidRDefault="00BD7406" w:rsidP="00BD7406"/>
        </w:tc>
        <w:tc>
          <w:tcPr>
            <w:tcW w:w="4394" w:type="dxa"/>
          </w:tcPr>
          <w:p w14:paraId="620EDEDA" w14:textId="77777777" w:rsidR="00BD7406" w:rsidRDefault="00BD7406" w:rsidP="00BD7406"/>
        </w:tc>
      </w:tr>
      <w:tr w:rsidR="00BD7406" w14:paraId="5AD2AB08" w14:textId="77777777" w:rsidTr="007447ED">
        <w:tc>
          <w:tcPr>
            <w:tcW w:w="6204" w:type="dxa"/>
          </w:tcPr>
          <w:p w14:paraId="6405DB18" w14:textId="6AC8FA9A" w:rsidR="00BD7406" w:rsidRDefault="00BD7406" w:rsidP="00BD7406">
            <w:pPr>
              <w:pStyle w:val="ListParagraph"/>
              <w:numPr>
                <w:ilvl w:val="0"/>
                <w:numId w:val="6"/>
              </w:numPr>
            </w:pPr>
            <w:r>
              <w:t xml:space="preserve">And I like to </w:t>
            </w:r>
            <w:proofErr w:type="spellStart"/>
            <w:r>
              <w:t>ute</w:t>
            </w:r>
            <w:proofErr w:type="spellEnd"/>
            <w:r>
              <w:t xml:space="preserve">, </w:t>
            </w:r>
            <w:proofErr w:type="spellStart"/>
            <w:r>
              <w:t>ute</w:t>
            </w:r>
            <w:proofErr w:type="spellEnd"/>
            <w:r>
              <w:t xml:space="preserve">, </w:t>
            </w:r>
            <w:proofErr w:type="spellStart"/>
            <w:r>
              <w:t>ute</w:t>
            </w:r>
            <w:proofErr w:type="spellEnd"/>
            <w:r>
              <w:t xml:space="preserve"> </w:t>
            </w:r>
            <w:proofErr w:type="spellStart"/>
            <w:r w:rsidR="00A762E7">
              <w:t>oo</w:t>
            </w:r>
            <w:r>
              <w:t>pples</w:t>
            </w:r>
            <w:proofErr w:type="spellEnd"/>
            <w:r>
              <w:t xml:space="preserve"> and </w:t>
            </w:r>
            <w:proofErr w:type="spellStart"/>
            <w:r>
              <w:t>bun</w:t>
            </w:r>
            <w:r w:rsidR="00A762E7">
              <w:t>oo</w:t>
            </w:r>
            <w:r>
              <w:t>n</w:t>
            </w:r>
            <w:r w:rsidR="00A762E7">
              <w:t>oo</w:t>
            </w:r>
            <w:r>
              <w:t>s</w:t>
            </w:r>
            <w:proofErr w:type="spellEnd"/>
            <w:r w:rsidR="00BF2A46">
              <w:t>;</w:t>
            </w:r>
          </w:p>
          <w:p w14:paraId="5893EB29" w14:textId="36C514EB" w:rsidR="00BD7406" w:rsidRDefault="00BD7406" w:rsidP="00A762E7">
            <w:pPr>
              <w:ind w:firstLine="644"/>
            </w:pPr>
            <w:r>
              <w:t xml:space="preserve">I like to </w:t>
            </w:r>
            <w:proofErr w:type="spellStart"/>
            <w:r>
              <w:t>ute</w:t>
            </w:r>
            <w:proofErr w:type="spellEnd"/>
            <w:r>
              <w:t xml:space="preserve">, </w:t>
            </w:r>
            <w:proofErr w:type="spellStart"/>
            <w:r>
              <w:t>ute</w:t>
            </w:r>
            <w:proofErr w:type="spellEnd"/>
            <w:r>
              <w:t xml:space="preserve">, </w:t>
            </w:r>
            <w:proofErr w:type="spellStart"/>
            <w:r>
              <w:t>ute</w:t>
            </w:r>
            <w:proofErr w:type="spellEnd"/>
            <w:r>
              <w:t xml:space="preserve"> </w:t>
            </w:r>
            <w:proofErr w:type="spellStart"/>
            <w:r w:rsidR="00A762E7">
              <w:t>oo</w:t>
            </w:r>
            <w:r>
              <w:t>pples</w:t>
            </w:r>
            <w:proofErr w:type="spellEnd"/>
            <w:r>
              <w:t xml:space="preserve"> and </w:t>
            </w:r>
            <w:proofErr w:type="spellStart"/>
            <w:r>
              <w:t>bun</w:t>
            </w:r>
            <w:r w:rsidR="00A762E7">
              <w:t>oonoo</w:t>
            </w:r>
            <w:r>
              <w:t>s</w:t>
            </w:r>
            <w:proofErr w:type="spellEnd"/>
            <w:r w:rsidR="00BF2A46">
              <w:t>.</w:t>
            </w:r>
          </w:p>
        </w:tc>
        <w:tc>
          <w:tcPr>
            <w:tcW w:w="4394" w:type="dxa"/>
          </w:tcPr>
          <w:p w14:paraId="3DB16DEB" w14:textId="77777777" w:rsidR="00BD7406" w:rsidRDefault="00BD7406" w:rsidP="00BD7406"/>
        </w:tc>
      </w:tr>
    </w:tbl>
    <w:p w14:paraId="1C8D1DD8" w14:textId="77777777" w:rsidR="00030A63" w:rsidRDefault="00030A63" w:rsidP="00FA54DD"/>
    <w:p w14:paraId="20FFC63D" w14:textId="4DB4C955" w:rsidR="00FA54DD" w:rsidRPr="00AB4CA3" w:rsidRDefault="00FA54DD" w:rsidP="00321DA6">
      <w:pPr>
        <w:pStyle w:val="ListParagraph"/>
        <w:numPr>
          <w:ilvl w:val="0"/>
          <w:numId w:val="10"/>
        </w:numPr>
      </w:pPr>
      <w:r w:rsidRPr="00321DA6">
        <w:rPr>
          <w:rFonts w:ascii="Arial" w:hAnsi="Arial" w:cs="Arial"/>
        </w:rPr>
        <w:t>How you sound to others before working hard on your pronunciation:</w:t>
      </w:r>
      <w:r w:rsidRPr="00321DA6">
        <w:rPr>
          <w:rFonts w:ascii="Arial" w:hAnsi="Arial" w:cs="Arial"/>
        </w:rPr>
        <w:br/>
      </w:r>
      <w:r>
        <w:rPr>
          <w:noProof/>
        </w:rPr>
        <w:drawing>
          <wp:inline distT="0" distB="0" distL="0" distR="0" wp14:anchorId="765F70DA" wp14:editId="46794033">
            <wp:extent cx="3219142" cy="2239923"/>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0 at 2.17.04 PM.png"/>
                    <pic:cNvPicPr/>
                  </pic:nvPicPr>
                  <pic:blipFill>
                    <a:blip r:embed="rId16">
                      <a:extLst>
                        <a:ext uri="{28A0092B-C50C-407E-A947-70E740481C1C}">
                          <a14:useLocalDpi xmlns:a14="http://schemas.microsoft.com/office/drawing/2010/main" val="0"/>
                        </a:ext>
                      </a:extLst>
                    </a:blip>
                    <a:stretch>
                      <a:fillRect/>
                    </a:stretch>
                  </pic:blipFill>
                  <pic:spPr>
                    <a:xfrm>
                      <a:off x="0" y="0"/>
                      <a:ext cx="3220553" cy="2240905"/>
                    </a:xfrm>
                    <a:prstGeom prst="rect">
                      <a:avLst/>
                    </a:prstGeom>
                  </pic:spPr>
                </pic:pic>
              </a:graphicData>
            </a:graphic>
          </wp:inline>
        </w:drawing>
      </w:r>
    </w:p>
    <w:p w14:paraId="10B18F56" w14:textId="0445D8AF" w:rsidR="00AB4CA3" w:rsidRPr="001662AE" w:rsidRDefault="00F478E2" w:rsidP="00AB4CA3">
      <w:pPr>
        <w:pStyle w:val="ListParagraph"/>
        <w:ind w:left="644"/>
        <w:rPr>
          <w:sz w:val="20"/>
          <w:szCs w:val="20"/>
        </w:rPr>
      </w:pPr>
      <w:hyperlink r:id="rId17" w:history="1">
        <w:r w:rsidR="001662AE" w:rsidRPr="001662AE">
          <w:rPr>
            <w:rStyle w:val="Hyperlink"/>
            <w:sz w:val="20"/>
            <w:szCs w:val="20"/>
          </w:rPr>
          <w:t>https://www.youtube.com/watch?v=w8MlL2GhhOw&amp;t=43s</w:t>
        </w:r>
      </w:hyperlink>
    </w:p>
    <w:p w14:paraId="407AC13D" w14:textId="77777777" w:rsidR="001662AE" w:rsidRDefault="001662AE" w:rsidP="00AB4CA3">
      <w:pPr>
        <w:pStyle w:val="ListParagraph"/>
        <w:ind w:left="644"/>
      </w:pPr>
    </w:p>
    <w:p w14:paraId="158FDA74" w14:textId="77777777" w:rsidR="00AB4CA3" w:rsidRDefault="00AB4CA3" w:rsidP="00AB4CA3">
      <w:pPr>
        <w:pStyle w:val="ListParagraph"/>
        <w:ind w:left="644"/>
      </w:pPr>
      <w:r>
        <w:t xml:space="preserve">Poor pronunciation… </w:t>
      </w:r>
    </w:p>
    <w:p w14:paraId="4ABC5D32" w14:textId="242418F7" w:rsidR="00AB4CA3" w:rsidRDefault="00AB4CA3" w:rsidP="00AB4CA3">
      <w:pPr>
        <w:pStyle w:val="ListParagraph"/>
        <w:ind w:left="644"/>
      </w:pPr>
      <w:r>
        <w:t>•  affects understanding</w:t>
      </w:r>
    </w:p>
    <w:p w14:paraId="375024D3" w14:textId="4CBBC626" w:rsidR="00AB4CA3" w:rsidRDefault="00AB4CA3" w:rsidP="00AB4CA3">
      <w:pPr>
        <w:pStyle w:val="ListParagraph"/>
        <w:ind w:left="644"/>
      </w:pPr>
      <w:r>
        <w:t>•  makes other people tired as they struggle to understand you</w:t>
      </w:r>
    </w:p>
    <w:p w14:paraId="18A18E71" w14:textId="4B74085F" w:rsidR="00AB4CA3" w:rsidRDefault="00AB4CA3" w:rsidP="00AB4CA3">
      <w:pPr>
        <w:pStyle w:val="ListParagraph"/>
        <w:ind w:left="644"/>
      </w:pPr>
      <w:r>
        <w:t>•  makes others think you are less intelligent than you are</w:t>
      </w:r>
    </w:p>
    <w:p w14:paraId="08E24C16" w14:textId="5BB5B7A8" w:rsidR="00AB4CA3" w:rsidRDefault="00AB4CA3" w:rsidP="00AB4CA3">
      <w:pPr>
        <w:pStyle w:val="ListParagraph"/>
        <w:ind w:left="644"/>
      </w:pPr>
      <w:r>
        <w:t>•  will affect your social life</w:t>
      </w:r>
    </w:p>
    <w:p w14:paraId="633B81B6" w14:textId="2C3ED337" w:rsidR="00FA54DD" w:rsidRDefault="00130C18" w:rsidP="00325407">
      <w:pPr>
        <w:pStyle w:val="ListParagraph"/>
        <w:ind w:left="644"/>
      </w:pPr>
      <w:r w:rsidRPr="00AB4CA3">
        <w:rPr>
          <w:rFonts w:ascii="Arial" w:hAnsi="Arial" w:cs="Arial"/>
        </w:rPr>
        <w:lastRenderedPageBreak/>
        <w:t>What can happen if you're sloppy about your vowels</w:t>
      </w:r>
      <w:r>
        <w:t xml:space="preserve">: </w:t>
      </w:r>
      <w:r w:rsidR="00321DA6">
        <w:br/>
      </w:r>
      <w:r w:rsidRPr="00AB4CA3">
        <w:rPr>
          <w:rFonts w:hint="eastAsia"/>
          <w:b/>
        </w:rPr>
        <w:t>你有沒有不小心講出「限制級英文」</w:t>
      </w:r>
      <w:r w:rsidRPr="00AB4CA3">
        <w:rPr>
          <w:rFonts w:hint="eastAsia"/>
          <w:b/>
        </w:rPr>
        <w:t>?</w:t>
      </w:r>
      <w:r w:rsidR="00970AEF">
        <w:t xml:space="preserve"> </w:t>
      </w:r>
      <w:r w:rsidR="00321DA6">
        <w:t xml:space="preserve"> </w:t>
      </w:r>
      <w:hyperlink r:id="rId18" w:history="1">
        <w:r w:rsidR="00E068A3" w:rsidRPr="002C74EC">
          <w:rPr>
            <w:rStyle w:val="Hyperlink"/>
          </w:rPr>
          <w:t>http://www.eisland.com.tw/Main.php?stat=a_0GECDzr&amp;mid=36</w:t>
        </w:r>
      </w:hyperlink>
      <w:r w:rsidR="00E068A3">
        <w:t xml:space="preserve"> </w:t>
      </w:r>
      <w:r w:rsidR="00321DA6">
        <w:br/>
      </w:r>
    </w:p>
    <w:p w14:paraId="2C11CE03" w14:textId="4E2D6789" w:rsidR="003F54DB" w:rsidRDefault="003F54DB" w:rsidP="003F54DB">
      <w:pPr>
        <w:pStyle w:val="ListParagraph"/>
        <w:numPr>
          <w:ilvl w:val="0"/>
          <w:numId w:val="10"/>
        </w:numPr>
        <w:rPr>
          <w:rFonts w:ascii="Arial" w:hAnsi="Arial" w:cs="Arial"/>
        </w:rPr>
      </w:pPr>
      <w:r w:rsidRPr="003F54DB">
        <w:rPr>
          <w:rFonts w:ascii="Arial" w:hAnsi="Arial" w:cs="Arial"/>
        </w:rPr>
        <w:t>Prio</w:t>
      </w:r>
      <w:r>
        <w:rPr>
          <w:rFonts w:ascii="Arial" w:hAnsi="Arial" w:cs="Arial"/>
        </w:rPr>
        <w:t>rities, commitment, new HABIT formation</w:t>
      </w:r>
    </w:p>
    <w:p w14:paraId="07E807ED" w14:textId="2CE9A659" w:rsidR="002B4323" w:rsidRPr="00F478E2" w:rsidRDefault="00F478E2" w:rsidP="00F478E2">
      <w:pPr>
        <w:ind w:firstLine="284"/>
        <w:rPr>
          <w:sz w:val="20"/>
          <w:szCs w:val="20"/>
        </w:rPr>
      </w:pPr>
      <w:r w:rsidRPr="00F478E2">
        <w:rPr>
          <w:b/>
        </w:rPr>
        <w:t>One Small Step Can Change Your Life</w:t>
      </w:r>
      <w:r>
        <w:rPr>
          <w:b/>
        </w:rPr>
        <w:t xml:space="preserve"> </w:t>
      </w:r>
      <w:r>
        <w:t xml:space="preserve">animated </w:t>
      </w:r>
      <w:r>
        <w:t xml:space="preserve">by </w:t>
      </w:r>
      <w:r w:rsidRPr="009A7411">
        <w:t xml:space="preserve">Nathan </w:t>
      </w:r>
      <w:proofErr w:type="spellStart"/>
      <w:r w:rsidRPr="009A7411">
        <w:t>Lozeron</w:t>
      </w:r>
      <w:proofErr w:type="spellEnd"/>
      <w:r>
        <w:rPr>
          <w:b/>
        </w:rPr>
        <w:br/>
      </w:r>
      <w:r>
        <w:rPr>
          <w:sz w:val="20"/>
          <w:szCs w:val="20"/>
        </w:rPr>
        <w:br/>
      </w:r>
      <w:r w:rsidRPr="00F478E2">
        <w:rPr>
          <w:sz w:val="20"/>
          <w:szCs w:val="20"/>
        </w:rPr>
        <w:t xml:space="preserve">Also: </w:t>
      </w:r>
      <w:r w:rsidRPr="00F478E2">
        <w:rPr>
          <w:b/>
          <w:sz w:val="20"/>
          <w:szCs w:val="20"/>
        </w:rPr>
        <w:t>H</w:t>
      </w:r>
      <w:r w:rsidR="002B4323" w:rsidRPr="00F478E2">
        <w:rPr>
          <w:b/>
          <w:sz w:val="20"/>
          <w:szCs w:val="20"/>
        </w:rPr>
        <w:t>ow to Build Habits &amp; Execute Effortlessly</w:t>
      </w:r>
      <w:r w:rsidR="002B4323" w:rsidRPr="00F478E2">
        <w:rPr>
          <w:sz w:val="20"/>
          <w:szCs w:val="20"/>
        </w:rPr>
        <w:t xml:space="preserve"> </w:t>
      </w:r>
      <w:hyperlink r:id="rId19" w:history="1">
        <w:r w:rsidRPr="00F478E2">
          <w:rPr>
            <w:rStyle w:val="Hyperlink"/>
            <w:rFonts w:ascii="新細明體" w:hAnsi="新細明體" w:cs="新細明體"/>
            <w:sz w:val="16"/>
            <w:szCs w:val="16"/>
            <w:lang w:eastAsia="zh-TW"/>
          </w:rPr>
          <w:t>https://www.youtube.com/watch?v=w8MlL2GhhOw</w:t>
        </w:r>
      </w:hyperlink>
      <w:r>
        <w:rPr>
          <w:rStyle w:val="Hyperlink"/>
          <w:rFonts w:ascii="新細明體" w:hAnsi="新細明體" w:cs="新細明體"/>
          <w:sz w:val="16"/>
          <w:szCs w:val="16"/>
          <w:lang w:eastAsia="zh-TW"/>
        </w:rPr>
        <w:t xml:space="preserve"> </w:t>
      </w:r>
    </w:p>
    <w:p w14:paraId="7BAF1C92" w14:textId="55D05FA8" w:rsidR="002B4323" w:rsidRPr="00F478E2" w:rsidRDefault="00F478E2" w:rsidP="002B4323">
      <w:pPr>
        <w:ind w:firstLine="284"/>
        <w:rPr>
          <w:rFonts w:ascii="Arial" w:hAnsi="Arial" w:cs="Arial"/>
          <w:sz w:val="16"/>
          <w:szCs w:val="16"/>
        </w:rPr>
      </w:pPr>
      <w:hyperlink r:id="rId20" w:history="1">
        <w:r w:rsidR="002B4323" w:rsidRPr="00F478E2">
          <w:rPr>
            <w:rStyle w:val="Hyperlink"/>
            <w:sz w:val="16"/>
            <w:szCs w:val="16"/>
          </w:rPr>
          <w:t>https://www.youtube.com/watch?v=-LdhudFvJuE</w:t>
        </w:r>
      </w:hyperlink>
      <w:r w:rsidR="002B4323" w:rsidRPr="00F478E2">
        <w:rPr>
          <w:sz w:val="16"/>
          <w:szCs w:val="16"/>
        </w:rPr>
        <w:t xml:space="preserve">  </w:t>
      </w:r>
      <w:hyperlink r:id="rId21" w:history="1">
        <w:r w:rsidR="002B4323" w:rsidRPr="00F478E2">
          <w:rPr>
            <w:rStyle w:val="Hyperlink"/>
            <w:sz w:val="16"/>
            <w:szCs w:val="16"/>
          </w:rPr>
          <w:t>1-page pdf</w:t>
        </w:r>
      </w:hyperlink>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487"/>
        <w:gridCol w:w="3927"/>
      </w:tblGrid>
      <w:tr w:rsidR="002B4323" w14:paraId="1C14002E" w14:textId="77777777" w:rsidTr="00F478E2">
        <w:tc>
          <w:tcPr>
            <w:tcW w:w="6487" w:type="dxa"/>
          </w:tcPr>
          <w:p w14:paraId="5A066F8A" w14:textId="77777777" w:rsidR="002B4323" w:rsidRPr="00A32842" w:rsidRDefault="002B4323" w:rsidP="002B4323">
            <w:pPr>
              <w:pStyle w:val="ListParagraph"/>
              <w:ind w:left="644"/>
              <w:rPr>
                <w:b/>
              </w:rPr>
            </w:pPr>
            <w:r>
              <w:rPr>
                <w:rFonts w:ascii="Arial" w:hAnsi="Arial" w:cs="Arial"/>
              </w:rPr>
              <w:t>Ask yourself:</w:t>
            </w:r>
          </w:p>
          <w:p w14:paraId="43F1D8CD" w14:textId="77777777" w:rsidR="002B4323" w:rsidRDefault="002B4323" w:rsidP="002B4323">
            <w:pPr>
              <w:pStyle w:val="ListParagraph"/>
              <w:numPr>
                <w:ilvl w:val="0"/>
                <w:numId w:val="11"/>
              </w:numPr>
              <w:rPr>
                <w:lang w:eastAsia="zh-TW"/>
              </w:rPr>
            </w:pPr>
            <w:r>
              <w:rPr>
                <w:rFonts w:hint="eastAsia"/>
                <w:lang w:eastAsia="zh-TW"/>
              </w:rPr>
              <w:t>Do</w:t>
            </w:r>
            <w:r>
              <w:rPr>
                <w:lang w:eastAsia="zh-TW"/>
              </w:rPr>
              <w:t xml:space="preserve"> I </w:t>
            </w:r>
            <w:r w:rsidRPr="002B4323">
              <w:rPr>
                <w:b/>
                <w:i/>
                <w:lang w:eastAsia="zh-TW"/>
              </w:rPr>
              <w:t>really</w:t>
            </w:r>
            <w:r>
              <w:rPr>
                <w:lang w:eastAsia="zh-TW"/>
              </w:rPr>
              <w:t xml:space="preserve"> want to improve my English?</w:t>
            </w:r>
          </w:p>
          <w:p w14:paraId="3016F7E1" w14:textId="77777777" w:rsidR="002B4323" w:rsidRDefault="002B4323" w:rsidP="002B4323">
            <w:pPr>
              <w:pStyle w:val="ListParagraph"/>
              <w:numPr>
                <w:ilvl w:val="0"/>
                <w:numId w:val="11"/>
              </w:numPr>
              <w:rPr>
                <w:lang w:eastAsia="zh-TW"/>
              </w:rPr>
            </w:pPr>
            <w:r>
              <w:rPr>
                <w:lang w:eastAsia="zh-TW"/>
              </w:rPr>
              <w:t xml:space="preserve">How </w:t>
            </w:r>
            <w:r w:rsidRPr="002B4323">
              <w:rPr>
                <w:b/>
                <w:lang w:eastAsia="zh-TW"/>
              </w:rPr>
              <w:t>high</w:t>
            </w:r>
            <w:r>
              <w:rPr>
                <w:lang w:eastAsia="zh-TW"/>
              </w:rPr>
              <w:t xml:space="preserve"> a </w:t>
            </w:r>
            <w:r w:rsidRPr="002B4323">
              <w:rPr>
                <w:b/>
                <w:lang w:eastAsia="zh-TW"/>
              </w:rPr>
              <w:t>priority</w:t>
            </w:r>
            <w:r>
              <w:rPr>
                <w:lang w:eastAsia="zh-TW"/>
              </w:rPr>
              <w:t xml:space="preserve"> is it for me?</w:t>
            </w:r>
          </w:p>
          <w:p w14:paraId="7C30508C" w14:textId="77777777" w:rsidR="002B4323" w:rsidRDefault="002B4323" w:rsidP="002B4323">
            <w:pPr>
              <w:pStyle w:val="ListParagraph"/>
              <w:numPr>
                <w:ilvl w:val="0"/>
                <w:numId w:val="11"/>
              </w:numPr>
              <w:rPr>
                <w:lang w:eastAsia="zh-TW"/>
              </w:rPr>
            </w:pPr>
            <w:r>
              <w:rPr>
                <w:lang w:eastAsia="zh-TW"/>
              </w:rPr>
              <w:t xml:space="preserve">If it is a high priority, then I will find a time </w:t>
            </w:r>
            <w:r>
              <w:rPr>
                <w:lang w:eastAsia="zh-TW"/>
              </w:rPr>
              <w:br/>
              <w:t xml:space="preserve">to </w:t>
            </w:r>
            <w:r w:rsidRPr="002B4323">
              <w:rPr>
                <w:b/>
                <w:lang w:eastAsia="zh-TW"/>
              </w:rPr>
              <w:t>work on my English DAILY</w:t>
            </w:r>
            <w:r>
              <w:rPr>
                <w:lang w:eastAsia="zh-TW"/>
              </w:rPr>
              <w:t>.</w:t>
            </w:r>
          </w:p>
          <w:p w14:paraId="648EF495" w14:textId="77777777" w:rsidR="002B4323" w:rsidRDefault="002B4323" w:rsidP="002B4323"/>
          <w:p w14:paraId="538AAAF3" w14:textId="3BBDD51C" w:rsidR="002B4323" w:rsidRDefault="002B4323" w:rsidP="002B4323">
            <w:pPr>
              <w:ind w:left="644"/>
            </w:pPr>
            <w:r w:rsidRPr="0013183A">
              <w:rPr>
                <w:rFonts w:ascii="Arial" w:hAnsi="Arial" w:cs="Arial"/>
              </w:rPr>
              <w:t>Take baby steps!</w:t>
            </w:r>
            <w:r>
              <w:rPr>
                <w:rFonts w:ascii="Arial" w:hAnsi="Arial" w:cs="Arial"/>
              </w:rPr>
              <w:t xml:space="preserve"> But do it EVERY DAY! </w:t>
            </w:r>
            <w:r>
              <w:rPr>
                <w:rFonts w:ascii="Arial" w:hAnsi="Arial" w:cs="Arial"/>
              </w:rPr>
              <w:br/>
              <w:t>Make it AUTOMATIC!</w:t>
            </w:r>
          </w:p>
        </w:tc>
        <w:tc>
          <w:tcPr>
            <w:tcW w:w="3927" w:type="dxa"/>
          </w:tcPr>
          <w:p w14:paraId="5FB5F7EF" w14:textId="486FE876" w:rsidR="00F478E2" w:rsidRDefault="00F478E2" w:rsidP="00FA54DD">
            <w:pPr>
              <w:rPr>
                <w:rStyle w:val="Hyperlink"/>
                <w:rFonts w:ascii="新細明體" w:hAnsi="新細明體" w:cs="新細明體"/>
                <w:sz w:val="16"/>
                <w:szCs w:val="16"/>
                <w:lang w:eastAsia="zh-TW"/>
              </w:rPr>
            </w:pPr>
            <w:r>
              <w:rPr>
                <w:rFonts w:ascii="新細明體" w:hAnsi="新細明體" w:cs="新細明體"/>
                <w:noProof/>
                <w:color w:val="0000FF" w:themeColor="hyperlink"/>
                <w:sz w:val="16"/>
                <w:szCs w:val="16"/>
                <w:u w:val="single"/>
              </w:rPr>
              <w:drawing>
                <wp:inline distT="0" distB="0" distL="0" distR="0" wp14:anchorId="0835C3BF" wp14:editId="7795123D">
                  <wp:extent cx="1694744" cy="9404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5.28.23 PM.png"/>
                          <pic:cNvPicPr/>
                        </pic:nvPicPr>
                        <pic:blipFill>
                          <a:blip r:embed="rId22">
                            <a:extLst>
                              <a:ext uri="{28A0092B-C50C-407E-A947-70E740481C1C}">
                                <a14:useLocalDpi xmlns:a14="http://schemas.microsoft.com/office/drawing/2010/main" val="0"/>
                              </a:ext>
                            </a:extLst>
                          </a:blip>
                          <a:stretch>
                            <a:fillRect/>
                          </a:stretch>
                        </pic:blipFill>
                        <pic:spPr>
                          <a:xfrm>
                            <a:off x="0" y="0"/>
                            <a:ext cx="1696167" cy="941225"/>
                          </a:xfrm>
                          <a:prstGeom prst="rect">
                            <a:avLst/>
                          </a:prstGeom>
                        </pic:spPr>
                      </pic:pic>
                    </a:graphicData>
                  </a:graphic>
                </wp:inline>
              </w:drawing>
            </w:r>
          </w:p>
          <w:p w14:paraId="62F57DB7" w14:textId="77777777" w:rsidR="00F478E2" w:rsidRDefault="00F478E2" w:rsidP="00FA54DD">
            <w:pPr>
              <w:rPr>
                <w:rStyle w:val="Hyperlink"/>
                <w:rFonts w:ascii="新細明體" w:hAnsi="新細明體" w:cs="新細明體"/>
                <w:sz w:val="16"/>
                <w:szCs w:val="16"/>
                <w:lang w:eastAsia="zh-TW"/>
              </w:rPr>
            </w:pPr>
          </w:p>
          <w:p w14:paraId="09CD17BA" w14:textId="14189F96" w:rsidR="00F478E2" w:rsidRPr="00F478E2" w:rsidRDefault="00F478E2" w:rsidP="00FA54DD">
            <w:pPr>
              <w:rPr>
                <w:sz w:val="16"/>
                <w:szCs w:val="16"/>
              </w:rPr>
            </w:pPr>
            <w:hyperlink r:id="rId23" w:history="1">
              <w:r w:rsidRPr="00DC0E4C">
                <w:rPr>
                  <w:rStyle w:val="Hyperlink"/>
                  <w:sz w:val="16"/>
                  <w:szCs w:val="16"/>
                </w:rPr>
                <w:t>https://www.youtube.com/watch?v=VHkOFs67d9A</w:t>
              </w:r>
            </w:hyperlink>
            <w:r>
              <w:rPr>
                <w:sz w:val="16"/>
                <w:szCs w:val="16"/>
              </w:rPr>
              <w:t xml:space="preserve"> </w:t>
            </w:r>
          </w:p>
        </w:tc>
      </w:tr>
    </w:tbl>
    <w:p w14:paraId="633347F5" w14:textId="3F7710E8" w:rsidR="00A32842" w:rsidRDefault="00F478E2" w:rsidP="0032765C">
      <w:pPr>
        <w:pStyle w:val="ListParagraph"/>
        <w:ind w:left="644"/>
        <w:rPr>
          <w:rFonts w:ascii="Arial" w:hAnsi="Arial" w:cs="Arial"/>
        </w:rPr>
      </w:pPr>
      <w:r>
        <w:rPr>
          <w:rFonts w:ascii="Arial" w:hAnsi="Arial" w:cs="Arial"/>
        </w:rPr>
        <w:br/>
      </w:r>
      <w:r w:rsidR="003F54DB" w:rsidRPr="00A32842">
        <w:rPr>
          <w:rFonts w:ascii="Arial" w:hAnsi="Arial" w:cs="Arial"/>
        </w:rPr>
        <w:t>When, where, what?</w:t>
      </w:r>
    </w:p>
    <w:p w14:paraId="1B02E64D" w14:textId="3F839F15"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t xml:space="preserve">I will work on my English </w:t>
      </w:r>
      <w:r w:rsidR="0072194F">
        <w:t>for 10-</w:t>
      </w:r>
      <w:r w:rsidR="009744AB">
        <w:t xml:space="preserve">15 </w:t>
      </w:r>
      <w:r w:rsidR="0072194F">
        <w:t xml:space="preserve">minutes </w:t>
      </w:r>
      <w:r w:rsidR="00A3603D">
        <w:t xml:space="preserve">starting </w:t>
      </w:r>
      <w:r>
        <w:t>from __</w:t>
      </w:r>
      <w:r w:rsidR="002B4323">
        <w:t>_</w:t>
      </w:r>
      <w:r>
        <w:t>__:__</w:t>
      </w:r>
      <w:r w:rsidR="002B4323">
        <w:t>_</w:t>
      </w:r>
      <w:r w:rsidR="00627670">
        <w:t>_</w:t>
      </w:r>
      <w:r>
        <w:t xml:space="preserve">_ am / pm </w:t>
      </w:r>
      <w:r w:rsidRPr="002B4323">
        <w:rPr>
          <w:b/>
        </w:rPr>
        <w:t>EVERY DAY</w:t>
      </w:r>
      <w:r>
        <w:t>.</w:t>
      </w:r>
    </w:p>
    <w:p w14:paraId="424F9391" w14:textId="7FBD36C8"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rsidRPr="003F6727">
        <w:t>I</w:t>
      </w:r>
      <w:r>
        <w:t xml:space="preserve"> will work on my English </w:t>
      </w:r>
      <w:r w:rsidR="006423D3">
        <w:t xml:space="preserve">here: </w:t>
      </w:r>
      <w:r>
        <w:t>___________________________.</w:t>
      </w:r>
    </w:p>
    <w:p w14:paraId="39D8CC9F" w14:textId="18EB9FDA" w:rsidR="003F6727" w:rsidRPr="002B4323"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rPr>
          <w:b/>
        </w:rPr>
      </w:pPr>
      <w:r>
        <w:rPr>
          <w:lang w:eastAsia="zh-TW"/>
        </w:rPr>
        <w:t>I will practice with</w:t>
      </w:r>
      <w:r w:rsidR="006423D3">
        <w:rPr>
          <w:lang w:eastAsia="zh-TW"/>
        </w:rPr>
        <w:t xml:space="preserve"> these materials:</w:t>
      </w:r>
      <w:r>
        <w:rPr>
          <w:lang w:eastAsia="zh-TW"/>
        </w:rPr>
        <w:t xml:space="preserve"> __________________________________. </w:t>
      </w:r>
      <w:r w:rsidR="006547D2">
        <w:rPr>
          <w:lang w:eastAsia="zh-TW"/>
        </w:rPr>
        <w:br/>
      </w:r>
      <w:r>
        <w:rPr>
          <w:lang w:eastAsia="zh-TW"/>
        </w:rPr>
        <w:t>(TV show/movie/podcast/audio file)</w:t>
      </w:r>
    </w:p>
    <w:p w14:paraId="4D2EC867" w14:textId="77777777" w:rsidR="003F6727" w:rsidRDefault="003F6727" w:rsidP="00A32842">
      <w:pPr>
        <w:rPr>
          <w:b/>
        </w:rPr>
      </w:pPr>
    </w:p>
    <w:p w14:paraId="79DF9DA2" w14:textId="1CF3326E" w:rsidR="004A61BD" w:rsidRPr="004A61BD" w:rsidRDefault="004A61BD" w:rsidP="004A61BD">
      <w:pPr>
        <w:ind w:firstLine="284"/>
      </w:pPr>
      <w:r w:rsidRPr="004A61BD">
        <w:t>Don’t beat yourself up if you miss a day, but DON’T QUIT! Get back to it tomorrow!</w:t>
      </w:r>
    </w:p>
    <w:p w14:paraId="001E47D5" w14:textId="77777777" w:rsidR="0032765C" w:rsidRDefault="0032765C" w:rsidP="00A32842">
      <w:pPr>
        <w:rPr>
          <w:b/>
        </w:rPr>
      </w:pPr>
    </w:p>
    <w:p w14:paraId="2227B709" w14:textId="68A59621" w:rsidR="00A32842" w:rsidRPr="001662AE" w:rsidRDefault="00A32842" w:rsidP="00A32842">
      <w:pPr>
        <w:pStyle w:val="ListParagraph"/>
        <w:numPr>
          <w:ilvl w:val="0"/>
          <w:numId w:val="10"/>
        </w:numPr>
        <w:rPr>
          <w:b/>
        </w:rPr>
      </w:pPr>
      <w:r w:rsidRPr="00A32842">
        <w:rPr>
          <w:rFonts w:ascii="Arial" w:hAnsi="Arial" w:cs="Arial"/>
        </w:rPr>
        <w:t>Phonics</w:t>
      </w:r>
    </w:p>
    <w:tbl>
      <w:tblPr>
        <w:tblStyle w:val="TableGrid"/>
        <w:tblW w:w="98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3"/>
        <w:gridCol w:w="2359"/>
      </w:tblGrid>
      <w:tr w:rsidR="00A32842" w14:paraId="0AF37BA1" w14:textId="77777777" w:rsidTr="0032765C">
        <w:trPr>
          <w:trHeight w:val="1696"/>
        </w:trPr>
        <w:tc>
          <w:tcPr>
            <w:tcW w:w="7503" w:type="dxa"/>
          </w:tcPr>
          <w:p w14:paraId="12CB8C50" w14:textId="45FD5B87" w:rsidR="001E1B94" w:rsidRPr="001E1B94" w:rsidRDefault="001E1B94" w:rsidP="00A32842">
            <w:pPr>
              <w:pStyle w:val="ListParagraph"/>
              <w:ind w:left="644"/>
            </w:pPr>
            <w:r>
              <w:t>Phonics is most useful for people who</w:t>
            </w:r>
            <w:r w:rsidR="00BF1ED9">
              <w:t xml:space="preserve"> </w:t>
            </w:r>
            <w:r w:rsidRPr="001E1B94">
              <w:rPr>
                <w:i/>
              </w:rPr>
              <w:t xml:space="preserve">already </w:t>
            </w:r>
            <w:r>
              <w:rPr>
                <w:i/>
              </w:rPr>
              <w:t>speak</w:t>
            </w:r>
            <w:r w:rsidR="00485094">
              <w:t xml:space="preserve"> English,</w:t>
            </w:r>
          </w:p>
          <w:p w14:paraId="455AC326" w14:textId="2814774C" w:rsidR="00485094" w:rsidRDefault="00485094" w:rsidP="00485094">
            <w:pPr>
              <w:pStyle w:val="ListParagraph"/>
              <w:ind w:left="644"/>
            </w:pPr>
            <w:r>
              <w:t xml:space="preserve">and in </w:t>
            </w:r>
            <w:r w:rsidR="00B615D7">
              <w:t xml:space="preserve">addition, </w:t>
            </w:r>
            <w:r w:rsidR="00E23C5D">
              <w:t xml:space="preserve">only </w:t>
            </w:r>
            <w:r w:rsidR="00A32842">
              <w:t>a FEW</w:t>
            </w:r>
            <w:r>
              <w:t xml:space="preserve"> phonics rules are truly useful;</w:t>
            </w:r>
            <w:r w:rsidR="00A32842">
              <w:br/>
            </w:r>
            <w:r>
              <w:t xml:space="preserve">for rules beyond these, </w:t>
            </w:r>
            <w:r w:rsidR="00A32842">
              <w:t>there are many ex</w:t>
            </w:r>
            <w:r w:rsidR="001F0171">
              <w:t>ceptions</w:t>
            </w:r>
            <w:r>
              <w:t>.</w:t>
            </w:r>
          </w:p>
          <w:p w14:paraId="320CF99E" w14:textId="2EDED8C3" w:rsidR="00A32842" w:rsidRPr="00A32842" w:rsidRDefault="001F0171" w:rsidP="006423D3">
            <w:pPr>
              <w:pStyle w:val="ListParagraph"/>
              <w:ind w:left="644"/>
              <w:rPr>
                <w:b/>
              </w:rPr>
            </w:pPr>
            <w:r>
              <w:t>S</w:t>
            </w:r>
            <w:r w:rsidR="00A32842">
              <w:t xml:space="preserve">o </w:t>
            </w:r>
            <w:r w:rsidR="00485094">
              <w:t xml:space="preserve">in most cases </w:t>
            </w:r>
            <w:r w:rsidR="00A32842">
              <w:t xml:space="preserve">it’s better to either </w:t>
            </w:r>
            <w:r w:rsidR="006423D3">
              <w:t xml:space="preserve">use </w:t>
            </w:r>
            <w:r w:rsidR="00A32842">
              <w:t xml:space="preserve">IPA or – much better – </w:t>
            </w:r>
            <w:r w:rsidR="00A32842">
              <w:br/>
              <w:t>to listen to the correct pronunciation in an AUDIO DICTIONARY,</w:t>
            </w:r>
            <w:r w:rsidR="00A32842">
              <w:br/>
              <w:t xml:space="preserve">like </w:t>
            </w:r>
            <w:r w:rsidR="00A32842" w:rsidRPr="00A32842">
              <w:rPr>
                <w:b/>
              </w:rPr>
              <w:t>The Free Dictionary</w:t>
            </w:r>
            <w:r w:rsidR="00A32842">
              <w:rPr>
                <w:b/>
              </w:rPr>
              <w:t xml:space="preserve"> </w:t>
            </w:r>
            <w:r w:rsidR="00A32842">
              <w:rPr>
                <w:b/>
              </w:rPr>
              <w:br/>
            </w:r>
            <w:hyperlink r:id="rId24" w:history="1">
              <w:r w:rsidR="00A32842" w:rsidRPr="002C74EC">
                <w:rPr>
                  <w:rStyle w:val="Hyperlink"/>
                </w:rPr>
                <w:t>http://www.thefreedictionary.com/</w:t>
              </w:r>
            </w:hyperlink>
          </w:p>
        </w:tc>
        <w:tc>
          <w:tcPr>
            <w:tcW w:w="2359" w:type="dxa"/>
          </w:tcPr>
          <w:p w14:paraId="36D0FFD6" w14:textId="29FB909E" w:rsidR="00A32842" w:rsidRDefault="00A32842" w:rsidP="0047654B">
            <w:pPr>
              <w:pStyle w:val="ListParagraph"/>
              <w:ind w:left="0"/>
            </w:pPr>
            <w:r>
              <w:rPr>
                <w:noProof/>
              </w:rPr>
              <w:drawing>
                <wp:inline distT="0" distB="0" distL="0" distR="0" wp14:anchorId="12B72937" wp14:editId="6139BDC4">
                  <wp:extent cx="794385" cy="79438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inline>
              </w:drawing>
            </w:r>
          </w:p>
        </w:tc>
      </w:tr>
    </w:tbl>
    <w:p w14:paraId="3C334013" w14:textId="0763AEF2" w:rsidR="003E1A78" w:rsidRDefault="002962C3" w:rsidP="00A32842">
      <w:pPr>
        <w:pStyle w:val="ListParagraph"/>
        <w:ind w:left="644"/>
      </w:pPr>
      <w:r>
        <w:t>US citation for</w:t>
      </w:r>
      <w:r w:rsidR="00A32842">
        <w:t xml:space="preserve">ms: </w:t>
      </w:r>
      <w:r w:rsidR="007123C6">
        <w:tab/>
      </w:r>
      <w:r w:rsidR="007123C6">
        <w:tab/>
      </w:r>
      <w:r w:rsidR="007123C6">
        <w:tab/>
      </w:r>
      <w:r w:rsidR="007123C6">
        <w:tab/>
      </w:r>
      <w:r>
        <w:t>the lower speaker icon</w:t>
      </w:r>
      <w:r w:rsidR="00A32842">
        <w:t>;</w:t>
      </w:r>
      <w:r w:rsidR="002F6F2F">
        <w:t xml:space="preserve">  </w:t>
      </w:r>
      <w:r w:rsidR="002F6F2F">
        <w:rPr>
          <w:noProof/>
        </w:rPr>
        <w:drawing>
          <wp:inline distT="0" distB="0" distL="0" distR="0" wp14:anchorId="7993B339" wp14:editId="0873E1CD">
            <wp:extent cx="133985" cy="13398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32842">
        <w:br/>
      </w:r>
      <w:r>
        <w:t>colloquial pronunciations</w:t>
      </w:r>
      <w:r w:rsidR="00A32842">
        <w:t>:</w:t>
      </w:r>
      <w:r>
        <w:t xml:space="preserve"> </w:t>
      </w:r>
      <w:r w:rsidR="007123C6">
        <w:tab/>
      </w:r>
      <w:r w:rsidR="007123C6">
        <w:tab/>
      </w:r>
      <w:r w:rsidR="007123C6">
        <w:tab/>
      </w:r>
      <w:r>
        <w:t>upper left</w:t>
      </w:r>
      <w:r w:rsidR="00A32842">
        <w:t xml:space="preserve"> </w:t>
      </w:r>
      <w:r w:rsidR="00591356">
        <w:t xml:space="preserve">hand </w:t>
      </w:r>
      <w:r w:rsidR="00A32842">
        <w:t>speaker icon;</w:t>
      </w:r>
      <w:r>
        <w:t xml:space="preserve"> </w:t>
      </w:r>
      <w:r w:rsidR="00A32842">
        <w:br/>
      </w:r>
      <w:r>
        <w:t>standard British English pronunciation</w:t>
      </w:r>
      <w:r w:rsidR="00A32842">
        <w:t xml:space="preserve">: </w:t>
      </w:r>
      <w:r w:rsidR="007123C6">
        <w:tab/>
      </w:r>
      <w:r>
        <w:t>upper right</w:t>
      </w:r>
      <w:r w:rsidR="00A32842">
        <w:t xml:space="preserve"> </w:t>
      </w:r>
      <w:r w:rsidR="00591356">
        <w:t xml:space="preserve">hand </w:t>
      </w:r>
      <w:r w:rsidR="00A32842">
        <w:t>speaker icon</w:t>
      </w:r>
      <w:r>
        <w:t>.</w:t>
      </w:r>
      <w:r w:rsidR="003E1A78">
        <w:br/>
      </w:r>
    </w:p>
    <w:p w14:paraId="0CD3E6ED" w14:textId="39BC0C8B" w:rsidR="00A77C43" w:rsidRDefault="003E1A78" w:rsidP="00A32842">
      <w:pPr>
        <w:pStyle w:val="ListParagraph"/>
        <w:ind w:left="644"/>
      </w:pPr>
      <w:r>
        <w:t xml:space="preserve">Listen to words and phrase </w:t>
      </w:r>
      <w:r>
        <w:rPr>
          <w:i/>
        </w:rPr>
        <w:t>in context</w:t>
      </w:r>
      <w:r>
        <w:t xml:space="preserve"> on </w:t>
      </w:r>
      <w:hyperlink r:id="rId27" w:history="1">
        <w:r w:rsidRPr="002C74EC">
          <w:rPr>
            <w:rStyle w:val="Hyperlink"/>
          </w:rPr>
          <w:t>http://youglish.com/</w:t>
        </w:r>
      </w:hyperlink>
      <w:r>
        <w:t xml:space="preserve"> </w:t>
      </w:r>
      <w:r w:rsidR="002962C3">
        <w:br/>
      </w:r>
      <w:r w:rsidR="002962C3">
        <w:br/>
        <w:t xml:space="preserve">1. Silent “e”: In words with a </w:t>
      </w:r>
      <w:r w:rsidR="002962C3">
        <w:rPr>
          <w:b/>
        </w:rPr>
        <w:t>vowel</w:t>
      </w:r>
      <w:r w:rsidR="002962C3">
        <w:rPr>
          <w:lang w:eastAsia="zh-TW"/>
        </w:rPr>
        <w:t xml:space="preserve">, consonant, then silent E, </w:t>
      </w:r>
      <w:r w:rsidR="002962C3">
        <w:rPr>
          <w:lang w:eastAsia="zh-TW"/>
        </w:rPr>
        <w:br/>
      </w:r>
      <w:r w:rsidR="002962C3">
        <w:t xml:space="preserve">    pronounced the NAME of the vowel, e.g. </w:t>
      </w:r>
      <w:proofErr w:type="spellStart"/>
      <w:r w:rsidR="002962C3">
        <w:t>cAne</w:t>
      </w:r>
      <w:proofErr w:type="spellEnd"/>
      <w:r w:rsidR="002962C3">
        <w:t xml:space="preserve">, </w:t>
      </w:r>
      <w:proofErr w:type="spellStart"/>
      <w:r w:rsidR="004119A3">
        <w:t>mEte</w:t>
      </w:r>
      <w:proofErr w:type="spellEnd"/>
      <w:r w:rsidR="004119A3">
        <w:t xml:space="preserve">, </w:t>
      </w:r>
      <w:proofErr w:type="spellStart"/>
      <w:r w:rsidR="002962C3">
        <w:t>bIke</w:t>
      </w:r>
      <w:proofErr w:type="spellEnd"/>
      <w:r w:rsidR="002962C3">
        <w:t xml:space="preserve">, </w:t>
      </w:r>
      <w:proofErr w:type="spellStart"/>
      <w:r w:rsidR="002962C3">
        <w:t>rOde</w:t>
      </w:r>
      <w:proofErr w:type="spellEnd"/>
      <w:r w:rsidR="002962C3">
        <w:t xml:space="preserve">, </w:t>
      </w:r>
      <w:proofErr w:type="spellStart"/>
      <w:r w:rsidR="002962C3">
        <w:t>cUte</w:t>
      </w:r>
      <w:proofErr w:type="spellEnd"/>
    </w:p>
    <w:p w14:paraId="43DB6919" w14:textId="77777777" w:rsidR="00A77C43" w:rsidRDefault="00A77C43" w:rsidP="00A32842">
      <w:pPr>
        <w:pStyle w:val="ListParagraph"/>
        <w:ind w:left="644"/>
      </w:pPr>
    </w:p>
    <w:p w14:paraId="535BAE69" w14:textId="77777777" w:rsidR="00A77C43" w:rsidRDefault="00A77C43" w:rsidP="00A77C43">
      <w:pPr>
        <w:pStyle w:val="ListParagraph"/>
        <w:ind w:left="644"/>
      </w:pPr>
      <w:r>
        <w:t>Fun phonics song from The Electric Company:</w:t>
      </w:r>
      <w:r>
        <w:br/>
      </w:r>
      <w:r w:rsidRPr="0047654B">
        <w:rPr>
          <w:b/>
        </w:rPr>
        <w:t>The Silent E Song</w:t>
      </w:r>
      <w:r>
        <w:t xml:space="preserve">  by Tom Lehrer     </w:t>
      </w:r>
    </w:p>
    <w:p w14:paraId="7F3ED32C" w14:textId="77777777" w:rsidR="00A77C43" w:rsidRDefault="00F478E2" w:rsidP="00A77C43">
      <w:pPr>
        <w:pStyle w:val="ListParagraph"/>
        <w:ind w:left="644"/>
        <w:rPr>
          <w:sz w:val="16"/>
          <w:szCs w:val="16"/>
        </w:rPr>
      </w:pPr>
      <w:hyperlink r:id="rId28" w:history="1">
        <w:r w:rsidR="00A77C43" w:rsidRPr="0047654B">
          <w:rPr>
            <w:rStyle w:val="Hyperlink"/>
            <w:sz w:val="16"/>
            <w:szCs w:val="16"/>
          </w:rPr>
          <w:t>https://www.youtube.com/watch?v=kftn-X26-lg</w:t>
        </w:r>
      </w:hyperlink>
      <w:r w:rsidR="00A77C43" w:rsidRPr="0047654B">
        <w:rPr>
          <w:sz w:val="16"/>
          <w:szCs w:val="16"/>
        </w:rPr>
        <w:t xml:space="preserve"> </w:t>
      </w:r>
    </w:p>
    <w:p w14:paraId="62E2B5B3" w14:textId="77777777" w:rsidR="000E67B0" w:rsidRPr="0047654B" w:rsidRDefault="000E67B0" w:rsidP="00A77C43">
      <w:pPr>
        <w:pStyle w:val="ListParagraph"/>
        <w:ind w:left="644"/>
        <w:rPr>
          <w:sz w:val="16"/>
          <w:szCs w:val="16"/>
        </w:rPr>
      </w:pPr>
    </w:p>
    <w:tbl>
      <w:tblPr>
        <w:tblStyle w:val="TableGrid"/>
        <w:tblW w:w="7025" w:type="dxa"/>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2365"/>
      </w:tblGrid>
      <w:tr w:rsidR="00A77C43" w14:paraId="7EC710AA" w14:textId="77777777" w:rsidTr="000E67B0">
        <w:trPr>
          <w:trHeight w:val="1264"/>
        </w:trPr>
        <w:tc>
          <w:tcPr>
            <w:tcW w:w="4660" w:type="dxa"/>
          </w:tcPr>
          <w:p w14:paraId="1634802F" w14:textId="487F9E24" w:rsidR="00A77C43" w:rsidRDefault="00A77C43" w:rsidP="000E67B0">
            <w:r>
              <w:t xml:space="preserve">Who can turn a can into a cane?   </w:t>
            </w:r>
          </w:p>
          <w:p w14:paraId="7726527B" w14:textId="77777777" w:rsidR="00A77C43" w:rsidRDefault="00A77C43" w:rsidP="000E67B0">
            <w:r>
              <w:t>Who can turn a pan into a pane?</w:t>
            </w:r>
          </w:p>
          <w:p w14:paraId="14372200" w14:textId="77777777" w:rsidR="00A77C43" w:rsidRDefault="00A77C43" w:rsidP="000E67B0">
            <w:r>
              <w:t>It's not too hard to see</w:t>
            </w:r>
          </w:p>
          <w:p w14:paraId="5DDA3A73" w14:textId="4E87BD8D" w:rsidR="00A77C43" w:rsidRDefault="00A77C43" w:rsidP="000E67B0">
            <w:r>
              <w:t>It's silent E</w:t>
            </w:r>
          </w:p>
        </w:tc>
        <w:tc>
          <w:tcPr>
            <w:tcW w:w="2365" w:type="dxa"/>
          </w:tcPr>
          <w:p w14:paraId="180123CC" w14:textId="72AC9F47" w:rsidR="00A77C43" w:rsidRDefault="00A77C43" w:rsidP="00A32842">
            <w:pPr>
              <w:pStyle w:val="ListParagraph"/>
              <w:ind w:left="0"/>
            </w:pPr>
            <w:r>
              <w:rPr>
                <w:noProof/>
              </w:rPr>
              <w:drawing>
                <wp:inline distT="0" distB="0" distL="0" distR="0" wp14:anchorId="63674AF8" wp14:editId="0CB406C1">
                  <wp:extent cx="1281125" cy="800735"/>
                  <wp:effectExtent l="0" t="0" r="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7.02.27 PM.png"/>
                          <pic:cNvPicPr/>
                        </pic:nvPicPr>
                        <pic:blipFill>
                          <a:blip r:embed="rId29">
                            <a:extLst>
                              <a:ext uri="{28A0092B-C50C-407E-A947-70E740481C1C}">
                                <a14:useLocalDpi xmlns:a14="http://schemas.microsoft.com/office/drawing/2010/main" val="0"/>
                              </a:ext>
                            </a:extLst>
                          </a:blip>
                          <a:stretch>
                            <a:fillRect/>
                          </a:stretch>
                        </pic:blipFill>
                        <pic:spPr>
                          <a:xfrm>
                            <a:off x="0" y="0"/>
                            <a:ext cx="1281237" cy="800805"/>
                          </a:xfrm>
                          <a:prstGeom prst="rect">
                            <a:avLst/>
                          </a:prstGeom>
                        </pic:spPr>
                      </pic:pic>
                    </a:graphicData>
                  </a:graphic>
                </wp:inline>
              </w:drawing>
            </w:r>
          </w:p>
        </w:tc>
      </w:tr>
    </w:tbl>
    <w:p w14:paraId="3C91EF68" w14:textId="77777777" w:rsidR="0047654B" w:rsidRDefault="0047654B" w:rsidP="000E67B0">
      <w:pPr>
        <w:ind w:firstLine="644"/>
      </w:pPr>
      <w:r>
        <w:t>Who can turn a cub into a cube?</w:t>
      </w:r>
    </w:p>
    <w:p w14:paraId="459A41CC" w14:textId="77777777" w:rsidR="0047654B" w:rsidRDefault="0047654B" w:rsidP="0047654B">
      <w:pPr>
        <w:pStyle w:val="ListParagraph"/>
        <w:ind w:left="644"/>
      </w:pPr>
      <w:r>
        <w:t>Who can turn a tub into a tube?</w:t>
      </w:r>
    </w:p>
    <w:p w14:paraId="49DB00DB" w14:textId="77777777" w:rsidR="0047654B" w:rsidRDefault="0047654B" w:rsidP="0047654B">
      <w:pPr>
        <w:pStyle w:val="ListParagraph"/>
        <w:ind w:left="644"/>
      </w:pPr>
      <w:r>
        <w:t>It's elementary</w:t>
      </w:r>
    </w:p>
    <w:p w14:paraId="71BCB1EA" w14:textId="77777777" w:rsidR="0047654B" w:rsidRDefault="0047654B" w:rsidP="0047654B">
      <w:pPr>
        <w:pStyle w:val="ListParagraph"/>
        <w:ind w:left="644"/>
      </w:pPr>
      <w:r>
        <w:t>For silent E</w:t>
      </w:r>
    </w:p>
    <w:p w14:paraId="46896A86" w14:textId="049BE20B" w:rsidR="0047654B" w:rsidRDefault="0047654B" w:rsidP="0047654B">
      <w:pPr>
        <w:pStyle w:val="ListParagraph"/>
        <w:ind w:left="644"/>
      </w:pPr>
      <w:bookmarkStart w:id="0" w:name="_GoBack"/>
      <w:bookmarkEnd w:id="0"/>
      <w:r>
        <w:t>He took a pin and turned it into pine</w:t>
      </w:r>
    </w:p>
    <w:p w14:paraId="20C8662E" w14:textId="11D40E66" w:rsidR="0047654B" w:rsidRDefault="0047654B" w:rsidP="0047654B">
      <w:pPr>
        <w:pStyle w:val="ListParagraph"/>
        <w:ind w:left="644"/>
      </w:pPr>
      <w:r>
        <w:t>He took a twin and turned him into twine</w:t>
      </w:r>
    </w:p>
    <w:p w14:paraId="4304C1D6" w14:textId="77777777" w:rsidR="0047654B" w:rsidRDefault="0047654B" w:rsidP="0047654B">
      <w:pPr>
        <w:pStyle w:val="ListParagraph"/>
        <w:ind w:left="644"/>
      </w:pPr>
    </w:p>
    <w:p w14:paraId="41A9955C" w14:textId="77777777" w:rsidR="0047654B" w:rsidRDefault="0047654B" w:rsidP="0047654B">
      <w:pPr>
        <w:pStyle w:val="ListParagraph"/>
        <w:ind w:left="644"/>
      </w:pPr>
      <w:r>
        <w:t>Who can turn a cap into a cape?</w:t>
      </w:r>
    </w:p>
    <w:p w14:paraId="21D3BB0C" w14:textId="77777777" w:rsidR="0047654B" w:rsidRDefault="0047654B" w:rsidP="0047654B">
      <w:pPr>
        <w:pStyle w:val="ListParagraph"/>
        <w:ind w:left="644"/>
      </w:pPr>
      <w:r>
        <w:t>Who can turn a tap into a tape?</w:t>
      </w:r>
    </w:p>
    <w:p w14:paraId="52BB7FEB" w14:textId="77777777" w:rsidR="0047654B" w:rsidRDefault="0047654B" w:rsidP="0047654B">
      <w:pPr>
        <w:pStyle w:val="ListParagraph"/>
        <w:ind w:left="644"/>
      </w:pPr>
      <w:r>
        <w:t>A little glob becomes a globe instantly</w:t>
      </w:r>
    </w:p>
    <w:p w14:paraId="7E273BED" w14:textId="77777777" w:rsidR="0047654B" w:rsidRDefault="0047654B" w:rsidP="0047654B">
      <w:pPr>
        <w:pStyle w:val="ListParagraph"/>
        <w:ind w:left="644"/>
      </w:pPr>
      <w:r>
        <w:t>If you just add silent E</w:t>
      </w:r>
    </w:p>
    <w:p w14:paraId="4232DFF8" w14:textId="77777777" w:rsidR="0047654B" w:rsidRDefault="0047654B" w:rsidP="0047654B">
      <w:pPr>
        <w:pStyle w:val="ListParagraph"/>
        <w:ind w:left="644"/>
      </w:pPr>
    </w:p>
    <w:p w14:paraId="0C1B28CD" w14:textId="2BCD65B0" w:rsidR="0047654B" w:rsidRDefault="0047654B" w:rsidP="0047654B">
      <w:pPr>
        <w:pStyle w:val="ListParagraph"/>
        <w:ind w:left="644"/>
      </w:pPr>
      <w:r>
        <w:t xml:space="preserve">He turned a dam - </w:t>
      </w:r>
      <w:proofErr w:type="spellStart"/>
      <w:r>
        <w:t>Alikazam</w:t>
      </w:r>
      <w:proofErr w:type="spellEnd"/>
      <w:r>
        <w:t>! - into a dame</w:t>
      </w:r>
    </w:p>
    <w:p w14:paraId="08F8F5D3" w14:textId="01C2D3B4" w:rsidR="0047654B" w:rsidRDefault="0047654B" w:rsidP="0047654B">
      <w:pPr>
        <w:pStyle w:val="ListParagraph"/>
        <w:ind w:left="644"/>
      </w:pPr>
      <w:r>
        <w:t>But my friend Sam stayed just the same</w:t>
      </w:r>
    </w:p>
    <w:p w14:paraId="51FB5FB7" w14:textId="77777777" w:rsidR="0047654B" w:rsidRDefault="0047654B" w:rsidP="0047654B">
      <w:pPr>
        <w:pStyle w:val="ListParagraph"/>
        <w:ind w:left="644"/>
      </w:pPr>
    </w:p>
    <w:p w14:paraId="3393D4EF" w14:textId="77777777" w:rsidR="0047654B" w:rsidRDefault="0047654B" w:rsidP="0047654B">
      <w:pPr>
        <w:pStyle w:val="ListParagraph"/>
        <w:ind w:left="644"/>
      </w:pPr>
      <w:r>
        <w:t>Who can turn a man into a mane?</w:t>
      </w:r>
    </w:p>
    <w:p w14:paraId="495CAC6A" w14:textId="77777777" w:rsidR="0047654B" w:rsidRDefault="0047654B" w:rsidP="0047654B">
      <w:pPr>
        <w:pStyle w:val="ListParagraph"/>
        <w:ind w:left="644"/>
      </w:pPr>
      <w:r>
        <w:t>Who can turn a van into a vane?</w:t>
      </w:r>
    </w:p>
    <w:p w14:paraId="034F4550" w14:textId="77777777" w:rsidR="0047654B" w:rsidRDefault="0047654B" w:rsidP="0047654B">
      <w:pPr>
        <w:pStyle w:val="ListParagraph"/>
        <w:ind w:left="644"/>
      </w:pPr>
      <w:r>
        <w:t>A little hug becomes huge instantly</w:t>
      </w:r>
    </w:p>
    <w:p w14:paraId="1322C9A2" w14:textId="77777777" w:rsidR="0047654B" w:rsidRDefault="0047654B" w:rsidP="0047654B">
      <w:pPr>
        <w:pStyle w:val="ListParagraph"/>
        <w:ind w:left="644"/>
      </w:pPr>
      <w:r>
        <w:t>Don't add W, don't add X, and don't add Y or Z</w:t>
      </w:r>
    </w:p>
    <w:p w14:paraId="389E0ED7" w14:textId="77777777" w:rsidR="0047654B" w:rsidRDefault="0047654B" w:rsidP="0047654B">
      <w:pPr>
        <w:pStyle w:val="ListParagraph"/>
        <w:ind w:left="644"/>
      </w:pPr>
      <w:r>
        <w:t>Just add silent E</w:t>
      </w:r>
    </w:p>
    <w:p w14:paraId="1E06F1D9" w14:textId="20A53B47" w:rsidR="00AD0E9E" w:rsidRDefault="009540B4" w:rsidP="00ED15EB">
      <w:pPr>
        <w:pStyle w:val="ListParagraph"/>
        <w:ind w:left="644"/>
      </w:pPr>
      <w:r>
        <w:br/>
      </w:r>
      <w:r w:rsidR="00AD0E9E">
        <w:t xml:space="preserve">2. For </w:t>
      </w:r>
      <w:r w:rsidR="003C0D53">
        <w:t>two-vowel combinations</w:t>
      </w:r>
      <w:r w:rsidR="00AD0E9E">
        <w:t xml:space="preserve">, usually read the NAME of the first vowel, </w:t>
      </w:r>
      <w:r w:rsidR="00AD0E9E">
        <w:br/>
        <w:t xml:space="preserve">e.g. </w:t>
      </w:r>
      <w:proofErr w:type="spellStart"/>
      <w:r w:rsidR="00AD0E9E">
        <w:t>rAin</w:t>
      </w:r>
      <w:proofErr w:type="spellEnd"/>
      <w:r w:rsidR="00AD0E9E">
        <w:t xml:space="preserve">, </w:t>
      </w:r>
      <w:proofErr w:type="spellStart"/>
      <w:r w:rsidR="00AD0E9E">
        <w:t>sEat</w:t>
      </w:r>
      <w:proofErr w:type="spellEnd"/>
      <w:r w:rsidR="00AD0E9E">
        <w:t xml:space="preserve">, </w:t>
      </w:r>
      <w:proofErr w:type="spellStart"/>
      <w:r w:rsidR="00AD0E9E">
        <w:t>sEen</w:t>
      </w:r>
      <w:proofErr w:type="spellEnd"/>
      <w:r w:rsidR="00AD0E9E">
        <w:t xml:space="preserve">, </w:t>
      </w:r>
      <w:proofErr w:type="spellStart"/>
      <w:r w:rsidR="002962C3">
        <w:t>pIe</w:t>
      </w:r>
      <w:proofErr w:type="spellEnd"/>
      <w:r w:rsidR="002962C3">
        <w:t xml:space="preserve">, </w:t>
      </w:r>
      <w:proofErr w:type="spellStart"/>
      <w:r w:rsidR="00AD0E9E">
        <w:t>rOad</w:t>
      </w:r>
      <w:proofErr w:type="spellEnd"/>
    </w:p>
    <w:p w14:paraId="0760DD7C" w14:textId="77777777" w:rsidR="001662AE" w:rsidRDefault="00AD0E9E" w:rsidP="00F049D5">
      <w:pPr>
        <w:pStyle w:val="ListParagraph"/>
        <w:ind w:left="644"/>
      </w:pPr>
      <w:r>
        <w:br/>
        <w:t xml:space="preserve">3. </w:t>
      </w:r>
      <w:r w:rsidR="003C0D53">
        <w:t xml:space="preserve">For </w:t>
      </w:r>
      <w:r w:rsidR="003C0D53" w:rsidRPr="00383890">
        <w:rPr>
          <w:b/>
        </w:rPr>
        <w:t>double EE</w:t>
      </w:r>
      <w:r w:rsidR="003C0D53">
        <w:t xml:space="preserve">, pronounce </w:t>
      </w:r>
      <w:r w:rsidR="003C0D53" w:rsidRPr="001E1B94">
        <w:rPr>
          <w:rFonts w:ascii="Lucida Sans Unicode" w:hAnsi="Lucida Sans Unicode" w:cs="Lucida Sans Unicode"/>
          <w:sz w:val="20"/>
          <w:szCs w:val="20"/>
        </w:rPr>
        <w:t>/</w:t>
      </w:r>
      <w:proofErr w:type="spellStart"/>
      <w:r w:rsidR="003C0D53" w:rsidRPr="001E1B94">
        <w:rPr>
          <w:rFonts w:ascii="Lucida Sans Unicode" w:hAnsi="Lucida Sans Unicode" w:cs="Lucida Sans Unicode"/>
          <w:sz w:val="20"/>
          <w:szCs w:val="20"/>
        </w:rPr>
        <w:t>i</w:t>
      </w:r>
      <w:proofErr w:type="spellEnd"/>
      <w:r w:rsidR="003C0D53" w:rsidRPr="001E1B94">
        <w:rPr>
          <w:rFonts w:ascii="Lucida Sans Unicode" w:hAnsi="Lucida Sans Unicode" w:cs="Lucida Sans Unicode"/>
          <w:sz w:val="20"/>
          <w:szCs w:val="20"/>
        </w:rPr>
        <w:t>/</w:t>
      </w:r>
      <w:r w:rsidR="00383890">
        <w:t xml:space="preserve"> (feet, seen, seek)</w:t>
      </w:r>
      <w:r w:rsidR="003C0D53">
        <w:t>;</w:t>
      </w:r>
      <w:r w:rsidR="003C0D53">
        <w:br/>
        <w:t xml:space="preserve"> for </w:t>
      </w:r>
      <w:r w:rsidR="003C0D53" w:rsidRPr="00383890">
        <w:rPr>
          <w:b/>
        </w:rPr>
        <w:t>double OO</w:t>
      </w:r>
      <w:r w:rsidR="003C0D53">
        <w:t xml:space="preserve">, check to see if it’s </w:t>
      </w:r>
      <w:r w:rsidR="003C0D53" w:rsidRPr="001E1B94">
        <w:rPr>
          <w:rFonts w:ascii="Lucida Sans Unicode" w:hAnsi="Lucida Sans Unicode" w:cs="Lucida Sans Unicode"/>
          <w:sz w:val="20"/>
          <w:szCs w:val="20"/>
        </w:rPr>
        <w:t>/u/</w:t>
      </w:r>
      <w:r w:rsidR="003C0D53">
        <w:t xml:space="preserve"> </w:t>
      </w:r>
      <w:r w:rsidR="00383890">
        <w:t>(boot, food, room, soon</w:t>
      </w:r>
      <w:r w:rsidR="00486548">
        <w:t>; more common!</w:t>
      </w:r>
      <w:r w:rsidR="00383890">
        <w:t xml:space="preserve">) </w:t>
      </w:r>
      <w:r w:rsidR="00486548">
        <w:br/>
        <w:t xml:space="preserve"> </w:t>
      </w:r>
      <w:r w:rsidR="003C0D53">
        <w:t xml:space="preserve">or </w:t>
      </w:r>
      <w:r w:rsidR="003C0D53" w:rsidRPr="001E1B94">
        <w:rPr>
          <w:rFonts w:ascii="Lucida Sans Unicode" w:hAnsi="Lucida Sans Unicode" w:cs="Lucida Sans Unicode"/>
          <w:sz w:val="20"/>
          <w:szCs w:val="20"/>
        </w:rPr>
        <w:t>/ʊ/</w:t>
      </w:r>
      <w:r w:rsidR="00383890">
        <w:t xml:space="preserve"> (foot, good, book)</w:t>
      </w:r>
      <w:r w:rsidR="003C0D53">
        <w:t>.</w:t>
      </w:r>
      <w:r w:rsidR="009540B4">
        <w:br/>
      </w:r>
      <w:r w:rsidR="003C0D53">
        <w:br/>
        <w:t xml:space="preserve">4. In US English, final -y is almost always </w:t>
      </w:r>
      <w:r w:rsidR="003C0D53" w:rsidRPr="001E1B94">
        <w:rPr>
          <w:rFonts w:ascii="Lucida Sans Unicode" w:hAnsi="Lucida Sans Unicode" w:cs="Lucida Sans Unicode"/>
          <w:sz w:val="20"/>
          <w:szCs w:val="20"/>
        </w:rPr>
        <w:t>/</w:t>
      </w:r>
      <w:proofErr w:type="spellStart"/>
      <w:r w:rsidR="003C0D53" w:rsidRPr="001E1B94">
        <w:rPr>
          <w:rFonts w:ascii="Lucida Sans Unicode" w:hAnsi="Lucida Sans Unicode" w:cs="Lucida Sans Unicode"/>
          <w:sz w:val="20"/>
          <w:szCs w:val="20"/>
        </w:rPr>
        <w:t>i</w:t>
      </w:r>
      <w:proofErr w:type="spellEnd"/>
      <w:r w:rsidR="003C0D53" w:rsidRPr="001E1B94">
        <w:rPr>
          <w:rFonts w:ascii="Lucida Sans Unicode" w:hAnsi="Lucida Sans Unicode" w:cs="Lucida Sans Unicode"/>
          <w:sz w:val="20"/>
          <w:szCs w:val="20"/>
        </w:rPr>
        <w:t>/</w:t>
      </w:r>
      <w:r w:rsidR="003C0D53">
        <w:t xml:space="preserve">, not </w:t>
      </w:r>
      <w:r w:rsidR="003C0D53" w:rsidRPr="001E1B94">
        <w:rPr>
          <w:rFonts w:ascii="Lucida Sans Unicode" w:hAnsi="Lucida Sans Unicode" w:cs="Lucida Sans Unicode"/>
          <w:sz w:val="20"/>
          <w:szCs w:val="20"/>
        </w:rPr>
        <w:t>/</w:t>
      </w:r>
      <w:r w:rsidR="002962C3" w:rsidRPr="001E1B94">
        <w:rPr>
          <w:rFonts w:ascii="Lucida Sans Unicode" w:hAnsi="Lucida Sans Unicode" w:cs="Lucida Sans Unicode"/>
          <w:sz w:val="20"/>
          <w:szCs w:val="20"/>
        </w:rPr>
        <w:t>ɪ</w:t>
      </w:r>
      <w:r w:rsidR="003C0D53" w:rsidRPr="001E1B94">
        <w:rPr>
          <w:rFonts w:ascii="Lucida Sans Unicode" w:hAnsi="Lucida Sans Unicode" w:cs="Lucida Sans Unicode"/>
          <w:sz w:val="20"/>
          <w:szCs w:val="20"/>
        </w:rPr>
        <w:t>/</w:t>
      </w:r>
      <w:r w:rsidR="003C0D53">
        <w:t>.</w:t>
      </w:r>
    </w:p>
    <w:p w14:paraId="7D9EAB17" w14:textId="77777777" w:rsidR="001662AE" w:rsidRDefault="001662AE" w:rsidP="00F049D5">
      <w:pPr>
        <w:pStyle w:val="ListParagraph"/>
        <w:ind w:left="644"/>
      </w:pPr>
    </w:p>
    <w:p w14:paraId="74A169FB" w14:textId="2BC04F48" w:rsidR="001662AE" w:rsidRDefault="001662AE" w:rsidP="001662AE">
      <w:pPr>
        <w:pStyle w:val="ListParagraph"/>
        <w:numPr>
          <w:ilvl w:val="0"/>
          <w:numId w:val="10"/>
        </w:numPr>
      </w:pPr>
      <w:r>
        <w:rPr>
          <w:rFonts w:ascii="Arial" w:hAnsi="Arial" w:cs="Arial"/>
        </w:rPr>
        <w:t>English consonants</w:t>
      </w:r>
    </w:p>
    <w:p w14:paraId="4B169BE6" w14:textId="77777777" w:rsidR="001662AE" w:rsidRDefault="001662AE" w:rsidP="00F049D5">
      <w:pPr>
        <w:pStyle w:val="ListParagraph"/>
        <w:ind w:left="644"/>
      </w:pPr>
    </w:p>
    <w:p w14:paraId="6024480A" w14:textId="286AF592" w:rsidR="001662AE" w:rsidRDefault="001662AE" w:rsidP="001662AE">
      <w:pPr>
        <w:pStyle w:val="ListParagraph"/>
        <w:ind w:left="644"/>
      </w:pPr>
      <w:r>
        <w:rPr>
          <w:noProof/>
        </w:rPr>
        <w:drawing>
          <wp:inline distT="0" distB="0" distL="0" distR="0" wp14:anchorId="5C291101" wp14:editId="79F63021">
            <wp:extent cx="6200754" cy="2391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1991" cy="2391752"/>
                    </a:xfrm>
                    <a:prstGeom prst="rect">
                      <a:avLst/>
                    </a:prstGeom>
                    <a:noFill/>
                    <a:ln>
                      <a:noFill/>
                    </a:ln>
                  </pic:spPr>
                </pic:pic>
              </a:graphicData>
            </a:graphic>
          </wp:inline>
        </w:drawing>
      </w:r>
      <w:r w:rsidR="0074163D">
        <w:rPr>
          <w:rStyle w:val="FootnoteReference"/>
        </w:rPr>
        <w:footnoteReference w:id="1"/>
      </w:r>
    </w:p>
    <w:p w14:paraId="3FB13FD6" w14:textId="6788D921" w:rsidR="00C24273" w:rsidRDefault="00C24273" w:rsidP="001662AE">
      <w:pPr>
        <w:pStyle w:val="ListParagraph"/>
        <w:numPr>
          <w:ilvl w:val="0"/>
          <w:numId w:val="10"/>
        </w:numPr>
      </w:pPr>
      <w:r w:rsidRPr="001662AE">
        <w:rPr>
          <w:rFonts w:ascii="Arial" w:hAnsi="Arial" w:cs="Arial"/>
        </w:rPr>
        <w:t>English Vowels</w:t>
      </w:r>
      <w:r w:rsidR="00695C03">
        <w:rPr>
          <w:noProof/>
        </w:rPr>
        <w:drawing>
          <wp:inline distT="0" distB="0" distL="0" distR="0" wp14:anchorId="50F15881" wp14:editId="0625F857">
            <wp:extent cx="5892165" cy="4348418"/>
            <wp:effectExtent l="0" t="0" r="63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2165" cy="4348418"/>
                    </a:xfrm>
                    <a:prstGeom prst="rect">
                      <a:avLst/>
                    </a:prstGeom>
                    <a:noFill/>
                    <a:ln>
                      <a:noFill/>
                    </a:ln>
                  </pic:spPr>
                </pic:pic>
              </a:graphicData>
            </a:graphic>
          </wp:inline>
        </w:drawing>
      </w:r>
      <w:r w:rsidR="00AA745C">
        <w:rPr>
          <w:rStyle w:val="FootnoteReference"/>
        </w:rPr>
        <w:footnoteReference w:id="2"/>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100" w:type="dxa"/>
          <w:left w:w="100" w:type="dxa"/>
          <w:bottom w:w="100" w:type="dxa"/>
          <w:right w:w="100" w:type="dxa"/>
        </w:tblCellMar>
        <w:tblLook w:val="04A0" w:firstRow="1" w:lastRow="0" w:firstColumn="1" w:lastColumn="0" w:noHBand="0" w:noVBand="1"/>
      </w:tblPr>
      <w:tblGrid>
        <w:gridCol w:w="1675"/>
        <w:gridCol w:w="4515"/>
        <w:gridCol w:w="1355"/>
      </w:tblGrid>
      <w:tr w:rsidR="00B21C03" w:rsidRPr="00B21C03" w14:paraId="485F3841"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DBC4D5"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B0C2C"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EEA4B"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Example</w:t>
            </w:r>
          </w:p>
        </w:tc>
      </w:tr>
      <w:tr w:rsidR="00B21C03" w:rsidRPr="00B21C03" w14:paraId="7C2D9D2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FDFCDE" w14:textId="679DD471"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1974966" wp14:editId="064D896D">
                  <wp:extent cx="457200" cy="482600"/>
                  <wp:effectExtent l="0" t="0" r="0" b="0"/>
                  <wp:docPr id="29" name="Picture 6" descr="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82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DA8FA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63D6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ee</w:t>
            </w:r>
            <w:r w:rsidRPr="00B21C03">
              <w:rPr>
                <w:rFonts w:ascii="Helvetica" w:eastAsia="Times New Roman" w:hAnsi="Helvetica"/>
                <w:sz w:val="20"/>
                <w:szCs w:val="20"/>
              </w:rPr>
              <w:t>t</w:t>
            </w:r>
          </w:p>
        </w:tc>
      </w:tr>
      <w:tr w:rsidR="00B21C03" w:rsidRPr="00B21C03" w14:paraId="052F3AD0"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F30F73" w14:textId="38FC863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3E7777D" wp14:editId="66C54532">
                  <wp:extent cx="431800" cy="469900"/>
                  <wp:effectExtent l="0" t="0" r="0" b="12700"/>
                  <wp:docPr id="28" name="Picture 7" descr="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8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A49BC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9C6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i</w:t>
            </w:r>
            <w:r w:rsidRPr="00B21C03">
              <w:rPr>
                <w:rFonts w:ascii="Helvetica" w:eastAsia="Times New Roman" w:hAnsi="Helvetica"/>
                <w:sz w:val="20"/>
                <w:szCs w:val="20"/>
              </w:rPr>
              <w:t>t</w:t>
            </w:r>
          </w:p>
        </w:tc>
      </w:tr>
      <w:tr w:rsidR="00B21C03" w:rsidRPr="00B21C03" w14:paraId="7FD21BAF"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59D0D5" w14:textId="33B5308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4D73B4E" wp14:editId="47020636">
                  <wp:extent cx="698500" cy="469900"/>
                  <wp:effectExtent l="0" t="0" r="12700" b="12700"/>
                  <wp:docPr id="9" name="Picture 9" descr="e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5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AD78F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63953"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ai</w:t>
            </w:r>
            <w:r w:rsidRPr="00B21C03">
              <w:rPr>
                <w:rFonts w:ascii="Helvetica" w:eastAsia="Times New Roman" w:hAnsi="Helvetica"/>
                <w:sz w:val="20"/>
                <w:szCs w:val="20"/>
              </w:rPr>
              <w:t>t</w:t>
            </w:r>
          </w:p>
        </w:tc>
      </w:tr>
      <w:tr w:rsidR="00B21C03" w:rsidRPr="00B21C03" w14:paraId="069EEED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7D1690" w14:textId="3A5D424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00B0816" wp14:editId="09E53CE1">
                  <wp:extent cx="520700" cy="469900"/>
                  <wp:effectExtent l="0" t="0" r="12700" b="12700"/>
                  <wp:docPr id="10" name="Picture 10" descr="character not availabl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acter not availabl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7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D7743E"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357D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w:t>
            </w:r>
            <w:r w:rsidRPr="00B21C03">
              <w:rPr>
                <w:rFonts w:ascii="Helvetica" w:eastAsia="Times New Roman" w:hAnsi="Helvetica"/>
                <w:sz w:val="20"/>
                <w:szCs w:val="20"/>
              </w:rPr>
              <w:t>t</w:t>
            </w:r>
          </w:p>
        </w:tc>
      </w:tr>
      <w:tr w:rsidR="00B21C03" w:rsidRPr="00B21C03" w14:paraId="7A02077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3D6601" w14:textId="1265EE7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2420B49" wp14:editId="4F0F20B0">
                  <wp:extent cx="711200" cy="469900"/>
                  <wp:effectExtent l="0" t="0" r="0" b="12700"/>
                  <wp:docPr id="11" name="Picture 11" descr="a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7EFB2C"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6936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w:t>
            </w:r>
            <w:r w:rsidRPr="00B21C03">
              <w:rPr>
                <w:rFonts w:ascii="Helvetica" w:eastAsia="Times New Roman" w:hAnsi="Helvetica"/>
                <w:sz w:val="20"/>
                <w:szCs w:val="20"/>
              </w:rPr>
              <w:t>t</w:t>
            </w:r>
          </w:p>
        </w:tc>
      </w:tr>
      <w:tr w:rsidR="00B21C03" w:rsidRPr="00B21C03" w14:paraId="1752AAEB"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9719C" w14:textId="2BC9B30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57899D4" wp14:editId="1F1CB7F3">
                  <wp:extent cx="711200" cy="469900"/>
                  <wp:effectExtent l="0" t="0" r="0" b="12700"/>
                  <wp:docPr id="13" name="Picture 13" descr="a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18413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AC91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y</w:t>
            </w:r>
          </w:p>
        </w:tc>
      </w:tr>
      <w:tr w:rsidR="00B21C03" w:rsidRPr="00B21C03" w14:paraId="4AD8B7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3A833" w14:textId="59994B49"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EB241DF" wp14:editId="29270937">
                  <wp:extent cx="863600" cy="469900"/>
                  <wp:effectExtent l="0" t="0" r="0" b="12700"/>
                  <wp:docPr id="14" name="Picture 14" descr="au]">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36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5089A8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CD30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h</w:t>
            </w:r>
            <w:r w:rsidRPr="00B21C03">
              <w:rPr>
                <w:rFonts w:ascii="Helvetica" w:eastAsia="Times New Roman" w:hAnsi="Helvetica"/>
                <w:sz w:val="20"/>
                <w:szCs w:val="20"/>
                <w:u w:val="single"/>
              </w:rPr>
              <w:t>ou</w:t>
            </w:r>
            <w:r w:rsidRPr="00B21C03">
              <w:rPr>
                <w:rFonts w:ascii="Helvetica" w:eastAsia="Times New Roman" w:hAnsi="Helvetica"/>
                <w:sz w:val="20"/>
                <w:szCs w:val="20"/>
              </w:rPr>
              <w:t>se</w:t>
            </w:r>
          </w:p>
        </w:tc>
      </w:tr>
      <w:tr w:rsidR="00B21C03" w:rsidRPr="00B21C03" w14:paraId="6916D11E"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FB9221" w14:textId="1B858B13"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795B20B" wp14:editId="4DB45DF6">
                  <wp:extent cx="622300" cy="469900"/>
                  <wp:effectExtent l="0" t="0" r="12700" b="12700"/>
                  <wp:docPr id="15" name="Picture 15" descr="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C21E17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AD283C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t</w:t>
            </w:r>
          </w:p>
        </w:tc>
      </w:tr>
      <w:tr w:rsidR="00B21C03" w:rsidRPr="00B21C03" w14:paraId="165E07B5"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B616BF4" w14:textId="62A74227"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4DC4C60" wp14:editId="5FF55ABF">
                  <wp:extent cx="749300" cy="558800"/>
                  <wp:effectExtent l="0" t="0" r="12700" b="0"/>
                  <wp:docPr id="16" name="Picture 16" descr="j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9300" cy="558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77336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ACB8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ab</w:t>
            </w:r>
            <w:r w:rsidRPr="00B21C03">
              <w:rPr>
                <w:rFonts w:ascii="Helvetica" w:eastAsia="Times New Roman" w:hAnsi="Helvetica"/>
                <w:sz w:val="20"/>
                <w:szCs w:val="20"/>
                <w:u w:val="single"/>
              </w:rPr>
              <w:t>u</w:t>
            </w:r>
            <w:r w:rsidRPr="00B21C03">
              <w:rPr>
                <w:rFonts w:ascii="Helvetica" w:eastAsia="Times New Roman" w:hAnsi="Helvetica"/>
                <w:sz w:val="20"/>
                <w:szCs w:val="20"/>
              </w:rPr>
              <w:t>se</w:t>
            </w:r>
          </w:p>
        </w:tc>
      </w:tr>
      <w:tr w:rsidR="00B21C03" w:rsidRPr="00B21C03" w14:paraId="1A2AB7B2"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5A5730" w14:textId="3C78ADB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26AECCC" wp14:editId="49DCF390">
                  <wp:extent cx="584200" cy="469900"/>
                  <wp:effectExtent l="0" t="0" r="0" b="12700"/>
                  <wp:docPr id="17" name="Picture 17" descr="meg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ga">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4CF9B44"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4367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k</w:t>
            </w:r>
          </w:p>
        </w:tc>
      </w:tr>
      <w:tr w:rsidR="00B21C03" w:rsidRPr="00B21C03" w14:paraId="2A2E8E0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99D0FF" w14:textId="3D5E823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2FA8A21" wp14:editId="2085857B">
                  <wp:extent cx="876300" cy="469900"/>
                  <wp:effectExtent l="0" t="0" r="12700" b="12700"/>
                  <wp:docPr id="19" name="Picture 19" descr="character not availabl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acter not availabl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8F3BAC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12CC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oa</w:t>
            </w:r>
            <w:r w:rsidRPr="00B21C03">
              <w:rPr>
                <w:rFonts w:ascii="Helvetica" w:eastAsia="Times New Roman" w:hAnsi="Helvetica"/>
                <w:sz w:val="20"/>
                <w:szCs w:val="20"/>
              </w:rPr>
              <w:t>t</w:t>
            </w:r>
          </w:p>
        </w:tc>
      </w:tr>
      <w:tr w:rsidR="00B21C03" w:rsidRPr="00B21C03" w14:paraId="07A2D0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0B78EF" w14:textId="758D04B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3091CF68" wp14:editId="02B85B23">
                  <wp:extent cx="533400" cy="469900"/>
                  <wp:effectExtent l="0" t="0" r="0" b="12700"/>
                  <wp:docPr id="20" name="Picture 20" descr="pen 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n 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2B533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488D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awe</w:t>
            </w:r>
          </w:p>
        </w:tc>
      </w:tr>
      <w:tr w:rsidR="00B21C03" w:rsidRPr="00B21C03" w14:paraId="76136459"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1C759B" w14:textId="65D8010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4CEA431" wp14:editId="673E8DEF">
                  <wp:extent cx="673100" cy="469900"/>
                  <wp:effectExtent l="0" t="0" r="12700" b="12700"/>
                  <wp:docPr id="21" name="Picture 21" descr="character not availabl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acter not availabl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D877E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D96E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oy</w:t>
            </w:r>
          </w:p>
        </w:tc>
      </w:tr>
      <w:tr w:rsidR="00B21C03" w:rsidRPr="00B21C03" w14:paraId="03D690A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FDA643" w14:textId="5F2F502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67DDCB7" wp14:editId="1679F16B">
                  <wp:extent cx="596900" cy="469900"/>
                  <wp:effectExtent l="0" t="0" r="12700" b="12700"/>
                  <wp:docPr id="22" name="Picture 22" descr="character not availabl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acter not availabl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E042F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5C36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f</w:t>
            </w:r>
            <w:r w:rsidRPr="00B21C03">
              <w:rPr>
                <w:rFonts w:ascii="Helvetica" w:eastAsia="Times New Roman" w:hAnsi="Helvetica"/>
                <w:sz w:val="20"/>
                <w:szCs w:val="20"/>
                <w:u w:val="single"/>
              </w:rPr>
              <w:t>a</w:t>
            </w:r>
            <w:r w:rsidRPr="00B21C03">
              <w:rPr>
                <w:rFonts w:ascii="Helvetica" w:eastAsia="Times New Roman" w:hAnsi="Helvetica"/>
                <w:sz w:val="20"/>
                <w:szCs w:val="20"/>
              </w:rPr>
              <w:t>ther</w:t>
            </w:r>
          </w:p>
        </w:tc>
      </w:tr>
      <w:tr w:rsidR="00B21C03" w:rsidRPr="00B21C03" w14:paraId="18CD201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813A9" w14:textId="1F60D5C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5894E6C" wp14:editId="51114A6B">
                  <wp:extent cx="596900" cy="469900"/>
                  <wp:effectExtent l="0" t="0" r="12700" b="12700"/>
                  <wp:docPr id="23" name="Picture 23" descr="character not availab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acter not availabl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970EB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B5D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w:t>
            </w:r>
            <w:r w:rsidRPr="00B21C03">
              <w:rPr>
                <w:rFonts w:ascii="Helvetica" w:eastAsia="Times New Roman" w:hAnsi="Helvetica"/>
                <w:sz w:val="20"/>
                <w:szCs w:val="20"/>
              </w:rPr>
              <w:t>d</w:t>
            </w:r>
          </w:p>
        </w:tc>
      </w:tr>
      <w:tr w:rsidR="00B21C03" w:rsidRPr="00B21C03" w14:paraId="783136AC"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05451C5" w14:textId="564A933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F9234F6" wp14:editId="7DB9A70D">
                  <wp:extent cx="546100" cy="469900"/>
                  <wp:effectExtent l="0" t="0" r="12700" b="12700"/>
                  <wp:docPr id="24" name="Picture 24" descr="character not availabl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acter not availabl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D1B66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unstressed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E697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t>
            </w:r>
            <w:r w:rsidRPr="00B21C03">
              <w:rPr>
                <w:rFonts w:ascii="Helvetica" w:eastAsia="Times New Roman" w:hAnsi="Helvetica"/>
                <w:sz w:val="20"/>
                <w:szCs w:val="20"/>
              </w:rPr>
              <w:t>ppeal</w:t>
            </w:r>
          </w:p>
        </w:tc>
      </w:tr>
      <w:tr w:rsidR="00B21C03" w:rsidRPr="00B21C03" w14:paraId="1024A4C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0B5E05" w14:textId="7F570924"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706B642" wp14:editId="7F807D62">
                  <wp:extent cx="584200" cy="469900"/>
                  <wp:effectExtent l="0" t="0" r="0" b="12700"/>
                  <wp:docPr id="25" name="Picture 25" descr="character not availab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acter not availabl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622B14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7A8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urr</w:t>
            </w:r>
          </w:p>
        </w:tc>
      </w:tr>
      <w:tr w:rsidR="00B21C03" w:rsidRPr="00B21C03" w14:paraId="56F47233"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8D21306" w14:textId="02DBD31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78AC33D" wp14:editId="6B1E4221">
                  <wp:extent cx="635000" cy="469900"/>
                  <wp:effectExtent l="0" t="0" r="0" b="12700"/>
                  <wp:docPr id="26" name="Picture 26" descr="character not availabl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acter not availabl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0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E30B7E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unstressed (hooked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AFF6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butt</w:t>
            </w:r>
            <w:r w:rsidRPr="00B21C03">
              <w:rPr>
                <w:rFonts w:ascii="Helvetica" w:eastAsia="Times New Roman" w:hAnsi="Helvetica"/>
                <w:sz w:val="20"/>
                <w:szCs w:val="20"/>
                <w:u w:val="single"/>
              </w:rPr>
              <w:t>er</w:t>
            </w:r>
          </w:p>
        </w:tc>
      </w:tr>
    </w:tbl>
    <w:p w14:paraId="2475CB00" w14:textId="622C47F8" w:rsidR="00B21C03" w:rsidRDefault="005D22DE" w:rsidP="00C24273">
      <w:r>
        <w:rPr>
          <w:rStyle w:val="FootnoteReference"/>
        </w:rPr>
        <w:footnoteReference w:id="3"/>
      </w:r>
    </w:p>
    <w:p w14:paraId="14F9A5FF" w14:textId="77777777" w:rsidR="00325407" w:rsidRDefault="00325407" w:rsidP="00C24273"/>
    <w:p w14:paraId="4861E4EE" w14:textId="77777777" w:rsidR="00325407" w:rsidRDefault="00325407" w:rsidP="00C24273"/>
    <w:p w14:paraId="6E984843" w14:textId="77777777" w:rsidR="00325407" w:rsidRDefault="00325407" w:rsidP="00C24273"/>
    <w:p w14:paraId="63192F52" w14:textId="77777777" w:rsidR="00325407" w:rsidRDefault="00325407" w:rsidP="00C24273"/>
    <w:p w14:paraId="583935BA" w14:textId="77777777" w:rsidR="00325407" w:rsidRDefault="00325407" w:rsidP="00C24273"/>
    <w:p w14:paraId="25CF11B7" w14:textId="77777777" w:rsidR="00325407" w:rsidRDefault="00325407" w:rsidP="00C24273"/>
    <w:p w14:paraId="48B95C82" w14:textId="36DB0396" w:rsidR="0073007E" w:rsidRPr="008B654B" w:rsidRDefault="00325407" w:rsidP="00325407">
      <w:pPr>
        <w:pStyle w:val="ListParagraph"/>
        <w:numPr>
          <w:ilvl w:val="0"/>
          <w:numId w:val="10"/>
        </w:numPr>
      </w:pPr>
      <w:r>
        <w:rPr>
          <w:rFonts w:ascii="Arial" w:hAnsi="Arial" w:cs="Arial"/>
        </w:rPr>
        <w:t xml:space="preserve"> </w:t>
      </w:r>
      <w:r w:rsidR="0073007E" w:rsidRPr="00325407">
        <w:rPr>
          <w:rFonts w:ascii="Arial" w:hAnsi="Arial" w:cs="Arial"/>
          <w:bCs/>
        </w:rPr>
        <w:t xml:space="preserve">Good pronunciation requires good listening: </w:t>
      </w:r>
      <w:r w:rsidR="0073007E" w:rsidRPr="00325407">
        <w:rPr>
          <w:rFonts w:ascii="Arial" w:hAnsi="Arial" w:cs="Arial"/>
          <w:b/>
          <w:bCs/>
        </w:rPr>
        <w:t>The Echo Method</w:t>
      </w:r>
    </w:p>
    <w:p w14:paraId="27C58CD2" w14:textId="77777777" w:rsidR="008B654B" w:rsidRPr="00325407" w:rsidRDefault="008B654B" w:rsidP="008B654B">
      <w:pPr>
        <w:pStyle w:val="ListParagraph"/>
        <w:ind w:left="644"/>
      </w:pPr>
    </w:p>
    <w:p w14:paraId="0A1EBD2C" w14:textId="77777777" w:rsidR="0073007E" w:rsidRPr="0098415C" w:rsidRDefault="0073007E" w:rsidP="0073007E">
      <w:pPr>
        <w:widowControl w:val="0"/>
        <w:numPr>
          <w:ilvl w:val="0"/>
          <w:numId w:val="15"/>
        </w:numPr>
        <w:spacing w:line="0" w:lineRule="atLeast"/>
        <w:rPr>
          <w:bCs/>
        </w:rPr>
      </w:pPr>
      <w:r w:rsidRPr="0098415C">
        <w:rPr>
          <w:b/>
          <w:bCs/>
        </w:rPr>
        <w:t>Listen carefully</w:t>
      </w:r>
      <w:r w:rsidRPr="0098415C">
        <w:rPr>
          <w:bCs/>
        </w:rPr>
        <w:t xml:space="preserve"> to a good model</w:t>
      </w:r>
      <w:r w:rsidRPr="0098415C">
        <w:rPr>
          <w:rFonts w:hint="eastAsia"/>
          <w:bCs/>
        </w:rPr>
        <w:t xml:space="preserve">. </w:t>
      </w:r>
      <w:r w:rsidRPr="0098415C">
        <w:rPr>
          <w:bCs/>
        </w:rPr>
        <w:t>Good listening habits are the basis of good pronunciation.</w:t>
      </w:r>
      <w:r w:rsidRPr="0098415C">
        <w:rPr>
          <w:rFonts w:hint="eastAsia"/>
          <w:bCs/>
        </w:rPr>
        <w:t xml:space="preserve"> Practice </w:t>
      </w:r>
      <w:r w:rsidRPr="0098415C">
        <w:rPr>
          <w:rFonts w:hint="eastAsia"/>
          <w:b/>
          <w:bCs/>
        </w:rPr>
        <w:t>a</w:t>
      </w:r>
      <w:r w:rsidRPr="0098415C">
        <w:rPr>
          <w:b/>
          <w:bCs/>
        </w:rPr>
        <w:t>ctive listening</w:t>
      </w:r>
      <w:r w:rsidRPr="0098415C">
        <w:rPr>
          <w:bCs/>
        </w:rPr>
        <w:t>.</w:t>
      </w:r>
    </w:p>
    <w:p w14:paraId="584C0192" w14:textId="77777777" w:rsidR="0073007E" w:rsidRPr="0098415C" w:rsidRDefault="0073007E" w:rsidP="0073007E">
      <w:pPr>
        <w:widowControl w:val="0"/>
        <w:spacing w:line="0" w:lineRule="atLeast"/>
        <w:ind w:left="360"/>
        <w:rPr>
          <w:bCs/>
        </w:rPr>
      </w:pPr>
      <w:r>
        <w:rPr>
          <w:bCs/>
          <w:noProof/>
        </w:rPr>
        <mc:AlternateContent>
          <mc:Choice Requires="wps">
            <w:drawing>
              <wp:anchor distT="0" distB="0" distL="114300" distR="114300" simplePos="0" relativeHeight="251659264" behindDoc="0" locked="0" layoutInCell="1" allowOverlap="1" wp14:anchorId="333E3614" wp14:editId="74AD69D7">
                <wp:simplePos x="0" y="0"/>
                <wp:positionH relativeFrom="column">
                  <wp:posOffset>4686300</wp:posOffset>
                </wp:positionH>
                <wp:positionV relativeFrom="paragraph">
                  <wp:posOffset>166370</wp:posOffset>
                </wp:positionV>
                <wp:extent cx="1600200" cy="1028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8ACFE" w14:textId="77777777" w:rsidR="00BA3BB4" w:rsidRDefault="00BA3BB4" w:rsidP="0073007E">
                            <w:r>
                              <w:rPr>
                                <w:rFonts w:ascii="Helvetica" w:hAnsi="Helvetica" w:cs="Helvetica"/>
                                <w:noProof/>
                              </w:rPr>
                              <w:drawing>
                                <wp:inline distT="0" distB="0" distL="0" distR="0" wp14:anchorId="72AE7DA3" wp14:editId="2B16C33D">
                                  <wp:extent cx="1279313" cy="917243"/>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69pt;margin-top:13.1pt;width:12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o8NA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" filled="f" stroked="f">
                <v:textbox>
                  <w:txbxContent>
                    <w:p w14:paraId="3D98ACFE" w14:textId="77777777" w:rsidR="00BA3BB4" w:rsidRDefault="00BA3BB4" w:rsidP="0073007E">
                      <w:r>
                        <w:rPr>
                          <w:rFonts w:ascii="Helvetica" w:hAnsi="Helvetica" w:cs="Helvetica"/>
                          <w:noProof/>
                        </w:rPr>
                        <w:drawing>
                          <wp:inline distT="0" distB="0" distL="0" distR="0" wp14:anchorId="72AE7DA3" wp14:editId="2B16C33D">
                            <wp:extent cx="1279313" cy="917243"/>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v:textbox>
                <w10:wrap type="square"/>
              </v:shape>
            </w:pict>
          </mc:Fallback>
        </mc:AlternateContent>
      </w:r>
    </w:p>
    <w:p w14:paraId="76E52DE7" w14:textId="77777777" w:rsidR="0073007E" w:rsidRPr="0098415C" w:rsidRDefault="0073007E" w:rsidP="0073007E">
      <w:pPr>
        <w:widowControl w:val="0"/>
        <w:numPr>
          <w:ilvl w:val="0"/>
          <w:numId w:val="15"/>
        </w:numPr>
        <w:spacing w:line="0" w:lineRule="atLeast"/>
        <w:rPr>
          <w:bCs/>
        </w:rPr>
      </w:pPr>
      <w:r w:rsidRPr="0098415C">
        <w:rPr>
          <w:bCs/>
        </w:rPr>
        <w:t xml:space="preserve">Work with </w:t>
      </w:r>
      <w:r w:rsidRPr="0098415C">
        <w:rPr>
          <w:b/>
          <w:bCs/>
          <w:iCs/>
        </w:rPr>
        <w:t>short phrases</w:t>
      </w:r>
      <w:r w:rsidRPr="0098415C">
        <w:rPr>
          <w:rFonts w:hint="eastAsia"/>
          <w:bCs/>
          <w:iCs/>
        </w:rPr>
        <w:t xml:space="preserve">. </w:t>
      </w:r>
    </w:p>
    <w:p w14:paraId="511EFE63" w14:textId="77777777" w:rsidR="0073007E" w:rsidRPr="0098415C" w:rsidRDefault="0073007E" w:rsidP="0073007E">
      <w:pPr>
        <w:widowControl w:val="0"/>
        <w:spacing w:line="0" w:lineRule="atLeast"/>
        <w:rPr>
          <w:bCs/>
        </w:rPr>
      </w:pPr>
    </w:p>
    <w:p w14:paraId="2D120564" w14:textId="77777777" w:rsidR="0073007E" w:rsidRPr="0098415C" w:rsidRDefault="0073007E" w:rsidP="0073007E">
      <w:pPr>
        <w:widowControl w:val="0"/>
        <w:numPr>
          <w:ilvl w:val="0"/>
          <w:numId w:val="15"/>
        </w:numPr>
        <w:spacing w:line="0" w:lineRule="atLeast"/>
        <w:rPr>
          <w:bCs/>
        </w:rPr>
      </w:pPr>
      <w:r w:rsidRPr="0098415C">
        <w:rPr>
          <w:b/>
          <w:bCs/>
        </w:rPr>
        <w:t>PAUSE</w:t>
      </w:r>
      <w:r w:rsidRPr="0098415C">
        <w:rPr>
          <w:rFonts w:hint="eastAsia"/>
          <w:bCs/>
        </w:rPr>
        <w:t xml:space="preserve">. </w:t>
      </w:r>
      <w:r w:rsidRPr="0098415C">
        <w:rPr>
          <w:b/>
          <w:bCs/>
        </w:rPr>
        <w:t>Don’t</w:t>
      </w:r>
      <w:r w:rsidRPr="0098415C">
        <w:rPr>
          <w:bCs/>
        </w:rPr>
        <w:t xml:space="preserve"> jump in too soon.</w:t>
      </w:r>
    </w:p>
    <w:p w14:paraId="2765969C" w14:textId="77777777" w:rsidR="0073007E" w:rsidRPr="0098415C" w:rsidRDefault="0073007E" w:rsidP="0073007E">
      <w:pPr>
        <w:widowControl w:val="0"/>
        <w:spacing w:line="0" w:lineRule="atLeast"/>
        <w:rPr>
          <w:bCs/>
        </w:rPr>
      </w:pPr>
    </w:p>
    <w:p w14:paraId="7F4FAADF" w14:textId="77777777" w:rsidR="0073007E" w:rsidRPr="0098415C" w:rsidRDefault="0073007E" w:rsidP="0073007E">
      <w:pPr>
        <w:widowControl w:val="0"/>
        <w:numPr>
          <w:ilvl w:val="0"/>
          <w:numId w:val="15"/>
        </w:numPr>
        <w:spacing w:line="0" w:lineRule="atLeast"/>
        <w:rPr>
          <w:bCs/>
        </w:rPr>
      </w:pPr>
      <w:r w:rsidRPr="0098415C">
        <w:rPr>
          <w:bCs/>
        </w:rPr>
        <w:t xml:space="preserve">As you pause, </w:t>
      </w:r>
      <w:r w:rsidRPr="0098415C">
        <w:rPr>
          <w:b/>
          <w:bCs/>
        </w:rPr>
        <w:t>listen</w:t>
      </w:r>
      <w:r w:rsidRPr="0098415C">
        <w:rPr>
          <w:bCs/>
        </w:rPr>
        <w:t xml:space="preserve"> to the </w:t>
      </w:r>
      <w:r w:rsidRPr="0098415C">
        <w:rPr>
          <w:b/>
          <w:bCs/>
        </w:rPr>
        <w:t>“echo”</w:t>
      </w:r>
      <w:r w:rsidRPr="0098415C">
        <w:rPr>
          <w:rFonts w:hint="eastAsia"/>
          <w:bCs/>
        </w:rPr>
        <w:t xml:space="preserve"> </w:t>
      </w:r>
      <w:r w:rsidRPr="0098415C">
        <w:rPr>
          <w:bCs/>
        </w:rPr>
        <w:t>in your head</w:t>
      </w:r>
      <w:r w:rsidRPr="0098415C">
        <w:rPr>
          <w:rFonts w:hint="eastAsia"/>
          <w:bCs/>
        </w:rPr>
        <w:t>.</w:t>
      </w:r>
    </w:p>
    <w:p w14:paraId="2E5B22CD" w14:textId="77777777" w:rsidR="0073007E" w:rsidRPr="0098415C" w:rsidRDefault="0073007E" w:rsidP="0073007E">
      <w:pPr>
        <w:widowControl w:val="0"/>
        <w:spacing w:line="0" w:lineRule="atLeast"/>
        <w:rPr>
          <w:bCs/>
        </w:rPr>
      </w:pPr>
    </w:p>
    <w:p w14:paraId="7952DAA0" w14:textId="77777777" w:rsidR="0073007E" w:rsidRPr="0098415C" w:rsidRDefault="0073007E" w:rsidP="0073007E">
      <w:pPr>
        <w:widowControl w:val="0"/>
        <w:numPr>
          <w:ilvl w:val="0"/>
          <w:numId w:val="15"/>
        </w:numPr>
        <w:spacing w:line="0" w:lineRule="atLeast"/>
        <w:rPr>
          <w:bCs/>
        </w:rPr>
      </w:pPr>
      <w:r w:rsidRPr="0098415C">
        <w:rPr>
          <w:b/>
          <w:bCs/>
        </w:rPr>
        <w:t>Imitate</w:t>
      </w:r>
      <w:r w:rsidRPr="0098415C">
        <w:rPr>
          <w:bCs/>
        </w:rPr>
        <w:t xml:space="preserve"> the </w:t>
      </w:r>
      <w:r w:rsidRPr="0098415C">
        <w:rPr>
          <w:b/>
          <w:bCs/>
        </w:rPr>
        <w:t>“echo”</w:t>
      </w:r>
      <w:r w:rsidRPr="0098415C">
        <w:rPr>
          <w:bCs/>
        </w:rPr>
        <w:t xml:space="preserve"> you hear; don’t </w:t>
      </w:r>
      <w:r w:rsidRPr="0098415C">
        <w:rPr>
          <w:rFonts w:hint="eastAsia"/>
          <w:bCs/>
        </w:rPr>
        <w:t xml:space="preserve">automatically </w:t>
      </w:r>
      <w:r w:rsidRPr="0098415C">
        <w:rPr>
          <w:bCs/>
        </w:rPr>
        <w:t>use the pronunciation you’re accustomed to</w:t>
      </w:r>
      <w:r w:rsidRPr="0098415C">
        <w:rPr>
          <w:rFonts w:hint="eastAsia"/>
          <w:bCs/>
        </w:rPr>
        <w:t>.</w:t>
      </w:r>
    </w:p>
    <w:p w14:paraId="7A9A2941" w14:textId="77777777" w:rsidR="0073007E" w:rsidRPr="0098415C" w:rsidRDefault="0073007E" w:rsidP="0073007E">
      <w:pPr>
        <w:widowControl w:val="0"/>
        <w:spacing w:line="0" w:lineRule="atLeast"/>
        <w:rPr>
          <w:bCs/>
        </w:rPr>
      </w:pPr>
    </w:p>
    <w:p w14:paraId="072D89A5" w14:textId="77777777" w:rsidR="0073007E" w:rsidRPr="0098415C" w:rsidRDefault="0073007E" w:rsidP="0073007E">
      <w:pPr>
        <w:widowControl w:val="0"/>
        <w:numPr>
          <w:ilvl w:val="0"/>
          <w:numId w:val="15"/>
        </w:numPr>
        <w:spacing w:line="0" w:lineRule="atLeast"/>
        <w:rPr>
          <w:bCs/>
        </w:rPr>
      </w:pPr>
      <w:r>
        <w:rPr>
          <w:rFonts w:hint="eastAsia"/>
          <w:bCs/>
          <w:noProof/>
        </w:rPr>
        <mc:AlternateContent>
          <mc:Choice Requires="wps">
            <w:drawing>
              <wp:anchor distT="0" distB="0" distL="114300" distR="114300" simplePos="0" relativeHeight="251661312" behindDoc="0" locked="0" layoutInCell="1" allowOverlap="1" wp14:anchorId="3BC24F5F" wp14:editId="286BC981">
                <wp:simplePos x="0" y="0"/>
                <wp:positionH relativeFrom="column">
                  <wp:posOffset>4800600</wp:posOffset>
                </wp:positionH>
                <wp:positionV relativeFrom="paragraph">
                  <wp:posOffset>17145</wp:posOffset>
                </wp:positionV>
                <wp:extent cx="102870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CB9BA" w14:textId="77777777" w:rsidR="00BA3BB4" w:rsidRDefault="00BA3BB4" w:rsidP="0073007E">
                            <w:r>
                              <w:rPr>
                                <w:rFonts w:ascii="Helvetica" w:hAnsi="Helvetica" w:cs="Helvetica"/>
                                <w:noProof/>
                              </w:rPr>
                              <w:drawing>
                                <wp:inline distT="0" distB="0" distL="0" distR="0" wp14:anchorId="654A39AC" wp14:editId="6B935ACA">
                                  <wp:extent cx="868680" cy="868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378pt;margin-top:1.35pt;width:8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Wz88CAAAX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" filled="f" stroked="f">
                <v:textbox>
                  <w:txbxContent>
                    <w:p w14:paraId="234CB9BA" w14:textId="77777777" w:rsidR="00BA3BB4" w:rsidRDefault="00BA3BB4" w:rsidP="0073007E">
                      <w:r>
                        <w:rPr>
                          <w:rFonts w:ascii="Helvetica" w:hAnsi="Helvetica" w:cs="Helvetica"/>
                          <w:noProof/>
                        </w:rPr>
                        <w:drawing>
                          <wp:inline distT="0" distB="0" distL="0" distR="0" wp14:anchorId="654A39AC" wp14:editId="6B935ACA">
                            <wp:extent cx="868680" cy="868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v:textbox>
                <w10:wrap type="square"/>
              </v:shape>
            </w:pict>
          </mc:Fallback>
        </mc:AlternateContent>
      </w:r>
      <w:r w:rsidRPr="0098415C">
        <w:rPr>
          <w:rFonts w:hint="eastAsia"/>
          <w:bCs/>
        </w:rPr>
        <w:t>Get</w:t>
      </w:r>
      <w:r w:rsidRPr="0098415C">
        <w:rPr>
          <w:rFonts w:hint="eastAsia"/>
          <w:b/>
          <w:bCs/>
        </w:rPr>
        <w:t xml:space="preserve"> feedback;</w:t>
      </w:r>
      <w:r w:rsidRPr="0098415C">
        <w:rPr>
          <w:rFonts w:hint="eastAsia"/>
          <w:bCs/>
        </w:rPr>
        <w:t xml:space="preserve"> at first it may be uncomfortable, but it</w:t>
      </w:r>
      <w:r w:rsidRPr="0098415C">
        <w:rPr>
          <w:bCs/>
        </w:rPr>
        <w:t>’</w:t>
      </w:r>
      <w:r w:rsidRPr="0098415C">
        <w:rPr>
          <w:rFonts w:hint="eastAsia"/>
          <w:bCs/>
        </w:rPr>
        <w:t>s what helps</w:t>
      </w:r>
      <w:r>
        <w:rPr>
          <w:bCs/>
        </w:rPr>
        <w:t xml:space="preserve"> </w:t>
      </w:r>
      <w:r>
        <w:rPr>
          <w:bCs/>
        </w:rPr>
        <w:br/>
      </w:r>
      <w:r>
        <w:rPr>
          <w:bCs/>
        </w:rPr>
        <w:br/>
      </w:r>
      <w:r w:rsidRPr="0098415C">
        <w:rPr>
          <w:rFonts w:hint="eastAsia"/>
          <w:bCs/>
        </w:rPr>
        <w:t xml:space="preserve">us </w:t>
      </w:r>
      <w:r w:rsidRPr="0098415C">
        <w:rPr>
          <w:rFonts w:hint="eastAsia"/>
          <w:b/>
          <w:bCs/>
        </w:rPr>
        <w:t>improve</w:t>
      </w:r>
      <w:r w:rsidRPr="0098415C">
        <w:rPr>
          <w:rFonts w:hint="eastAsia"/>
          <w:bCs/>
          <w:i/>
        </w:rPr>
        <w:t xml:space="preserve"> </w:t>
      </w:r>
      <w:r w:rsidRPr="0098415C">
        <w:rPr>
          <w:rFonts w:hint="eastAsia"/>
          <w:bCs/>
        </w:rPr>
        <w:t xml:space="preserve">and </w:t>
      </w:r>
      <w:r w:rsidRPr="0098415C">
        <w:rPr>
          <w:rFonts w:hint="eastAsia"/>
          <w:b/>
          <w:bCs/>
        </w:rPr>
        <w:t>grow</w:t>
      </w:r>
      <w:r w:rsidRPr="0098415C">
        <w:rPr>
          <w:rFonts w:hint="eastAsia"/>
          <w:bCs/>
        </w:rPr>
        <w:t>.</w:t>
      </w:r>
      <w:r w:rsidRPr="0098415C">
        <w:rPr>
          <w:bCs/>
        </w:rPr>
        <w:t xml:space="preserve"> Note facial expressions of your listener.</w:t>
      </w:r>
    </w:p>
    <w:p w14:paraId="7906291F" w14:textId="77777777" w:rsidR="0073007E" w:rsidRPr="0098415C" w:rsidRDefault="0073007E" w:rsidP="0073007E">
      <w:pPr>
        <w:widowControl w:val="0"/>
        <w:spacing w:line="0" w:lineRule="atLeast"/>
        <w:rPr>
          <w:bCs/>
        </w:rPr>
      </w:pPr>
    </w:p>
    <w:p w14:paraId="7C649493" w14:textId="77777777" w:rsidR="0073007E" w:rsidRPr="00D8156F" w:rsidRDefault="0073007E" w:rsidP="0073007E">
      <w:pPr>
        <w:widowControl w:val="0"/>
        <w:numPr>
          <w:ilvl w:val="0"/>
          <w:numId w:val="15"/>
        </w:numPr>
        <w:spacing w:line="0" w:lineRule="atLeast"/>
        <w:rPr>
          <w:bCs/>
        </w:rPr>
      </w:pPr>
      <w:r w:rsidRPr="0098415C">
        <w:rPr>
          <w:rFonts w:hint="eastAsia"/>
          <w:b/>
        </w:rPr>
        <w:t>Daily practice:</w:t>
      </w:r>
      <w:r w:rsidRPr="0098415C">
        <w:rPr>
          <w:rFonts w:hint="eastAsia"/>
        </w:rPr>
        <w:t xml:space="preserve"> listening, imitating, reading aloud.</w:t>
      </w:r>
      <w:r w:rsidRPr="0098415C">
        <w:t xml:space="preserve"> </w:t>
      </w:r>
      <w:r>
        <w:br/>
      </w:r>
      <w:r w:rsidRPr="0098415C">
        <w:rPr>
          <w:bCs/>
        </w:rPr>
        <w:br/>
      </w:r>
      <w:r w:rsidRPr="0098415C">
        <w:rPr>
          <w:b/>
        </w:rPr>
        <w:t>10 MINUTES A DAY!</w:t>
      </w:r>
      <w:r w:rsidRPr="0098415C">
        <w:t xml:space="preserve"> One phrase at a time, </w:t>
      </w:r>
      <w:r>
        <w:br/>
      </w:r>
      <w:r>
        <w:br/>
      </w:r>
      <w:r w:rsidRPr="0098415C">
        <w:t>about 5-7 words: Listen-</w:t>
      </w:r>
      <w:r>
        <w:t>E</w:t>
      </w:r>
      <w:r w:rsidRPr="0098415C">
        <w:t>cho-</w:t>
      </w:r>
      <w:r>
        <w:t>R</w:t>
      </w:r>
      <w:r w:rsidRPr="0098415C">
        <w:t>epeat. Listen-</w:t>
      </w:r>
      <w:r>
        <w:t>E</w:t>
      </w:r>
      <w:r w:rsidRPr="0098415C">
        <w:t>cho-</w:t>
      </w:r>
      <w:r>
        <w:t>R</w:t>
      </w:r>
      <w:r w:rsidRPr="0098415C">
        <w:t>epeat.</w:t>
      </w:r>
    </w:p>
    <w:p w14:paraId="39A4D798" w14:textId="77777777" w:rsidR="0073007E" w:rsidRDefault="0073007E" w:rsidP="0073007E">
      <w:pPr>
        <w:widowControl w:val="0"/>
        <w:spacing w:line="0" w:lineRule="atLeast"/>
        <w:rPr>
          <w:bCs/>
        </w:rPr>
      </w:pPr>
    </w:p>
    <w:p w14:paraId="03EFB65E" w14:textId="77777777" w:rsidR="0073007E" w:rsidRPr="00102BF8" w:rsidRDefault="0073007E" w:rsidP="0073007E">
      <w:pPr>
        <w:widowControl w:val="0"/>
        <w:numPr>
          <w:ilvl w:val="0"/>
          <w:numId w:val="15"/>
        </w:numPr>
        <w:spacing w:line="0" w:lineRule="atLeast"/>
        <w:rPr>
          <w:bCs/>
        </w:rPr>
      </w:pPr>
      <w:r>
        <w:rPr>
          <w:rFonts w:ascii="新細明體" w:hAnsi="新細明體" w:cs="新細明體"/>
          <w:lang w:eastAsia="zh-TW"/>
        </w:rPr>
        <w:t xml:space="preserve">After you can repeat the phrase </w:t>
      </w:r>
      <w:r>
        <w:rPr>
          <w:rFonts w:ascii="新細明體" w:hAnsi="新細明體" w:cs="新細明體" w:hint="eastAsia"/>
          <w:lang w:eastAsia="zh-TW"/>
        </w:rPr>
        <w:t>after</w:t>
      </w:r>
      <w:r>
        <w:rPr>
          <w:rFonts w:ascii="新細明體" w:hAnsi="新細明體" w:cs="新細明體"/>
          <w:lang w:eastAsia="zh-TW"/>
        </w:rPr>
        <w:t xml:space="preserve"> the </w:t>
      </w:r>
      <w:r w:rsidRPr="00BE0703">
        <w:rPr>
          <w:rFonts w:ascii="新細明體" w:hAnsi="新細明體" w:cs="新細明體"/>
          <w:b/>
          <w:lang w:eastAsia="zh-TW"/>
        </w:rPr>
        <w:t>1. Echo (Listen-Echo-Repeat)</w:t>
      </w:r>
      <w:r>
        <w:rPr>
          <w:rFonts w:ascii="新細明體" w:hAnsi="新細明體" w:cs="新細明體"/>
          <w:lang w:eastAsia="zh-TW"/>
        </w:rPr>
        <w:t xml:space="preserve"> without thinking much, move on to </w:t>
      </w:r>
      <w:r w:rsidRPr="00BE0703">
        <w:rPr>
          <w:rFonts w:ascii="新細明體" w:hAnsi="新細明體" w:cs="新細明體" w:hint="eastAsia"/>
          <w:b/>
          <w:lang w:eastAsia="zh-TW"/>
        </w:rPr>
        <w:t xml:space="preserve">2. </w:t>
      </w:r>
      <w:r w:rsidRPr="00D8156F">
        <w:rPr>
          <w:rFonts w:ascii="新細明體" w:hAnsi="新細明體" w:cs="新細明體"/>
          <w:b/>
          <w:lang w:eastAsia="zh-TW"/>
        </w:rPr>
        <w:t xml:space="preserve">Listen-and-Repeat </w:t>
      </w:r>
      <w:r w:rsidRPr="00D8156F">
        <w:rPr>
          <w:rFonts w:ascii="新細明體" w:hAnsi="新細明體" w:cs="新細明體" w:hint="eastAsia"/>
          <w:b/>
          <w:lang w:eastAsia="zh-TW"/>
        </w:rPr>
        <w:t>跟著唸</w:t>
      </w:r>
      <w:r>
        <w:rPr>
          <w:rFonts w:ascii="新細明體" w:hAnsi="新細明體" w:cs="新細明體"/>
          <w:lang w:eastAsia="zh-TW"/>
        </w:rPr>
        <w:t xml:space="preserve">several times; then </w:t>
      </w:r>
      <w:r w:rsidRPr="00E47795">
        <w:rPr>
          <w:rFonts w:ascii="新細明體" w:hAnsi="新細明體" w:cs="新細明體" w:hint="eastAsia"/>
          <w:b/>
          <w:lang w:eastAsia="zh-TW"/>
        </w:rPr>
        <w:t xml:space="preserve">3. </w:t>
      </w:r>
      <w:r w:rsidRPr="00E47795">
        <w:rPr>
          <w:rFonts w:ascii="新細明體" w:hAnsi="新細明體" w:cs="新細明體"/>
          <w:b/>
          <w:lang w:eastAsia="zh-TW"/>
        </w:rPr>
        <w:t>S</w:t>
      </w:r>
      <w:r w:rsidRPr="00D8156F">
        <w:rPr>
          <w:rFonts w:ascii="新細明體" w:hAnsi="新細明體" w:cs="新細明體"/>
          <w:b/>
          <w:lang w:eastAsia="zh-TW"/>
        </w:rPr>
        <w:t xml:space="preserve">imultaneous </w:t>
      </w:r>
      <w:r w:rsidRPr="00D8156F">
        <w:rPr>
          <w:rFonts w:ascii="新細明體" w:hAnsi="新細明體" w:cs="新細明體" w:hint="eastAsia"/>
          <w:b/>
          <w:lang w:eastAsia="zh-TW"/>
        </w:rPr>
        <w:t>同步</w:t>
      </w:r>
      <w:r w:rsidRPr="00D8156F">
        <w:rPr>
          <w:rFonts w:ascii="新細明體" w:hAnsi="新細明體" w:cs="新細明體"/>
          <w:b/>
          <w:lang w:eastAsia="zh-TW"/>
        </w:rPr>
        <w:t>reading</w:t>
      </w:r>
      <w:r>
        <w:rPr>
          <w:rFonts w:ascii="新細明體" w:hAnsi="新細明體" w:cs="新細明體"/>
          <w:lang w:eastAsia="zh-TW"/>
        </w:rPr>
        <w:t xml:space="preserve"> </w:t>
      </w:r>
      <w:r>
        <w:rPr>
          <w:rFonts w:ascii="新細明體" w:hAnsi="新細明體" w:cs="新細明體" w:hint="eastAsia"/>
          <w:lang w:eastAsia="zh-TW"/>
        </w:rPr>
        <w:t>or</w:t>
      </w:r>
      <w:r>
        <w:rPr>
          <w:rFonts w:ascii="新細明體" w:hAnsi="新細明體" w:cs="新細明體"/>
          <w:lang w:eastAsia="zh-TW"/>
        </w:rPr>
        <w:t xml:space="preserve"> reciting along with the audio.</w:t>
      </w:r>
    </w:p>
    <w:p w14:paraId="1E33E6F4" w14:textId="77777777" w:rsidR="0073007E" w:rsidRDefault="0073007E" w:rsidP="0073007E">
      <w:pPr>
        <w:widowControl w:val="0"/>
        <w:spacing w:line="0" w:lineRule="atLeast"/>
        <w:rPr>
          <w:rFonts w:ascii="新細明體" w:hAnsi="新細明體" w:cs="新細明體"/>
          <w:lang w:eastAsia="zh-TW"/>
        </w:rPr>
      </w:pPr>
    </w:p>
    <w:p w14:paraId="482FD7F6" w14:textId="77777777" w:rsidR="0073007E" w:rsidRPr="004A1403" w:rsidRDefault="0073007E" w:rsidP="0073007E">
      <w:pPr>
        <w:widowControl w:val="0"/>
        <w:numPr>
          <w:ilvl w:val="0"/>
          <w:numId w:val="15"/>
        </w:numPr>
        <w:spacing w:line="0" w:lineRule="atLeast"/>
        <w:rPr>
          <w:bCs/>
        </w:rPr>
      </w:pPr>
      <w:r>
        <w:rPr>
          <w:rFonts w:ascii="新細明體" w:hAnsi="新細明體" w:cs="新細明體" w:hint="eastAsia"/>
          <w:lang w:eastAsia="zh-TW"/>
        </w:rPr>
        <w:t>Mi</w:t>
      </w:r>
      <w:r>
        <w:rPr>
          <w:rFonts w:ascii="新細明體" w:hAnsi="新細明體" w:cs="新細明體"/>
          <w:lang w:eastAsia="zh-TW"/>
        </w:rPr>
        <w:t xml:space="preserve">stakes are </w:t>
      </w:r>
      <w:r>
        <w:rPr>
          <w:rFonts w:ascii="新細明體" w:hAnsi="新細明體" w:cs="新細明體"/>
          <w:b/>
          <w:lang w:eastAsia="zh-TW"/>
        </w:rPr>
        <w:t xml:space="preserve">treasures </w:t>
      </w:r>
      <w:r w:rsidRPr="0077544F">
        <w:rPr>
          <w:rFonts w:ascii="新細明體" w:hAnsi="新細明體" w:cs="新細明體"/>
          <w:lang w:eastAsia="zh-TW"/>
        </w:rPr>
        <w:t xml:space="preserve">– they </w:t>
      </w:r>
      <w:r>
        <w:rPr>
          <w:rFonts w:ascii="新細明體" w:hAnsi="新細明體" w:cs="新細明體"/>
          <w:lang w:eastAsia="zh-TW"/>
        </w:rPr>
        <w:t>show us</w:t>
      </w:r>
      <w:r w:rsidRPr="0077544F">
        <w:rPr>
          <w:rFonts w:ascii="新細明體" w:hAnsi="新細明體" w:cs="新細明體"/>
          <w:lang w:eastAsia="zh-TW"/>
        </w:rPr>
        <w:t xml:space="preserve"> how language works and how to </w:t>
      </w:r>
      <w:r>
        <w:rPr>
          <w:rFonts w:ascii="新細明體" w:hAnsi="新細明體" w:cs="新細明體" w:hint="eastAsia"/>
          <w:lang w:eastAsia="zh-TW"/>
        </w:rPr>
        <w:t xml:space="preserve">adjust </w:t>
      </w:r>
      <w:r w:rsidRPr="0077544F">
        <w:rPr>
          <w:rFonts w:ascii="新細明體" w:hAnsi="新細明體" w:cs="新細明體"/>
          <w:lang w:eastAsia="zh-TW"/>
        </w:rPr>
        <w:t>our teaching.</w:t>
      </w:r>
    </w:p>
    <w:p w14:paraId="647C0C4D" w14:textId="77777777" w:rsidR="0073007E" w:rsidRDefault="0073007E" w:rsidP="0073007E"/>
    <w:p w14:paraId="70A904C8" w14:textId="37954BFF" w:rsidR="003651C8" w:rsidRDefault="00161AAD" w:rsidP="003651C8">
      <w:pPr>
        <w:pStyle w:val="ListParagraph"/>
        <w:numPr>
          <w:ilvl w:val="0"/>
          <w:numId w:val="10"/>
        </w:numPr>
        <w:rPr>
          <w:rFonts w:ascii="Arial" w:hAnsi="Arial" w:cs="Arial"/>
        </w:rPr>
      </w:pPr>
      <w:r>
        <w:rPr>
          <w:rFonts w:ascii="Arial" w:hAnsi="Arial" w:cs="Arial"/>
        </w:rPr>
        <w:t>Phrasing and intonation</w:t>
      </w:r>
    </w:p>
    <w:p w14:paraId="1F295FF9" w14:textId="747D3B66" w:rsidR="003651C8" w:rsidRPr="00D6243B" w:rsidRDefault="003651C8" w:rsidP="00B239F1">
      <w:pPr>
        <w:ind w:firstLine="284"/>
      </w:pPr>
      <w:r w:rsidRPr="00D6243B">
        <w:t>Taiwanese tend to race to the finish when reading, with almost no pauses, making it difficult for listener</w:t>
      </w:r>
      <w:r>
        <w:t>s</w:t>
      </w:r>
      <w:r w:rsidRPr="00D6243B">
        <w:t xml:space="preserve"> to understand. The reader will also not usually understand what they’re reading, and they will sound stressed and nervous.</w:t>
      </w:r>
      <w:r>
        <w:t xml:space="preserve"> Conscious learning of where to pause can fix this!</w:t>
      </w:r>
    </w:p>
    <w:p w14:paraId="11539BEA" w14:textId="77777777" w:rsidR="003651C8" w:rsidRDefault="003651C8" w:rsidP="003651C8">
      <w:pPr>
        <w:rPr>
          <w:rFonts w:ascii="Arial" w:hAnsi="Arial" w:cs="Arial"/>
        </w:rPr>
      </w:pPr>
    </w:p>
    <w:p w14:paraId="4F912C49" w14:textId="1C42EEBE" w:rsidR="003651C8" w:rsidRDefault="003651C8" w:rsidP="003651C8">
      <w:pPr>
        <w:rPr>
          <w:rFonts w:ascii="Arial" w:hAnsi="Arial" w:cs="Arial"/>
        </w:rPr>
      </w:pPr>
      <w:r>
        <w:rPr>
          <w:rFonts w:ascii="Arial" w:hAnsi="Arial" w:cs="Arial"/>
        </w:rPr>
        <w:t>A. Pause:</w:t>
      </w:r>
    </w:p>
    <w:p w14:paraId="0F5CC2EA" w14:textId="77777777" w:rsidR="003651C8" w:rsidRPr="00136B56" w:rsidRDefault="003651C8" w:rsidP="003651C8">
      <w:pPr>
        <w:pStyle w:val="ListParagraph"/>
        <w:numPr>
          <w:ilvl w:val="0"/>
          <w:numId w:val="17"/>
        </w:num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75784308" wp14:editId="21B08C49">
                <wp:simplePos x="0" y="0"/>
                <wp:positionH relativeFrom="column">
                  <wp:posOffset>5029200</wp:posOffset>
                </wp:positionH>
                <wp:positionV relativeFrom="paragraph">
                  <wp:posOffset>91440</wp:posOffset>
                </wp:positionV>
                <wp:extent cx="1143000" cy="1028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EE90C" w14:textId="77777777" w:rsidR="00BA3BB4" w:rsidRDefault="00BA3BB4" w:rsidP="003651C8">
                            <w:r>
                              <w:rPr>
                                <w:rFonts w:ascii="Helvetica" w:hAnsi="Helvetica" w:cs="Helvetica"/>
                                <w:noProof/>
                              </w:rPr>
                              <w:drawing>
                                <wp:inline distT="0" distB="0" distL="0" distR="0" wp14:anchorId="626B9935" wp14:editId="54E16C4E">
                                  <wp:extent cx="685579" cy="634240"/>
                                  <wp:effectExtent l="0" t="0" r="63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left:0;text-align:left;margin-left:396pt;margin-top:7.2pt;width:90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v+dECAAAY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" filled="f" stroked="f">
                <v:textbox>
                  <w:txbxContent>
                    <w:p w14:paraId="520EE90C" w14:textId="77777777" w:rsidR="00BA3BB4" w:rsidRDefault="00BA3BB4" w:rsidP="003651C8">
                      <w:r>
                        <w:rPr>
                          <w:rFonts w:ascii="Helvetica" w:hAnsi="Helvetica" w:cs="Helvetica"/>
                          <w:noProof/>
                        </w:rPr>
                        <w:drawing>
                          <wp:inline distT="0" distB="0" distL="0" distR="0" wp14:anchorId="626B9935" wp14:editId="54E16C4E">
                            <wp:extent cx="685579" cy="634240"/>
                            <wp:effectExtent l="0" t="0" r="63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v:textbox>
                <w10:wrap type="square"/>
              </v:shape>
            </w:pict>
          </mc:Fallback>
        </mc:AlternateContent>
      </w:r>
      <w:r w:rsidRPr="00136B56">
        <w:rPr>
          <w:rFonts w:ascii="Arial" w:hAnsi="Arial" w:cs="Arial"/>
        </w:rPr>
        <w:t>After the complete subject</w:t>
      </w:r>
    </w:p>
    <w:p w14:paraId="74AE4F0A" w14:textId="77777777" w:rsidR="003651C8" w:rsidRDefault="003651C8" w:rsidP="003651C8">
      <w:pPr>
        <w:pStyle w:val="ListParagraph"/>
        <w:numPr>
          <w:ilvl w:val="0"/>
          <w:numId w:val="17"/>
        </w:numPr>
        <w:rPr>
          <w:rFonts w:ascii="Arial" w:hAnsi="Arial" w:cs="Arial"/>
        </w:rPr>
      </w:pPr>
      <w:r>
        <w:rPr>
          <w:rFonts w:ascii="Arial" w:hAnsi="Arial" w:cs="Arial"/>
        </w:rPr>
        <w:t>Before “that” and other clauses</w:t>
      </w:r>
    </w:p>
    <w:p w14:paraId="5E1B3023" w14:textId="77777777" w:rsidR="003651C8" w:rsidRDefault="003651C8" w:rsidP="003651C8">
      <w:pPr>
        <w:pStyle w:val="ListParagraph"/>
        <w:numPr>
          <w:ilvl w:val="0"/>
          <w:numId w:val="17"/>
        </w:numPr>
        <w:rPr>
          <w:rFonts w:ascii="Arial" w:hAnsi="Arial" w:cs="Arial"/>
        </w:rPr>
      </w:pPr>
      <w:r>
        <w:rPr>
          <w:rFonts w:ascii="Arial" w:hAnsi="Arial" w:cs="Arial"/>
        </w:rPr>
        <w:t>At most punctuation marks</w:t>
      </w:r>
    </w:p>
    <w:p w14:paraId="54129225" w14:textId="77777777" w:rsidR="003651C8" w:rsidRDefault="003651C8" w:rsidP="003651C8">
      <w:pPr>
        <w:pStyle w:val="ListParagraph"/>
        <w:numPr>
          <w:ilvl w:val="0"/>
          <w:numId w:val="17"/>
        </w:numPr>
        <w:rPr>
          <w:rFonts w:ascii="Arial" w:hAnsi="Arial" w:cs="Arial"/>
        </w:rPr>
      </w:pPr>
      <w:r>
        <w:rPr>
          <w:rFonts w:ascii="Arial" w:hAnsi="Arial" w:cs="Arial"/>
        </w:rPr>
        <w:t>Before conjunctions</w:t>
      </w:r>
    </w:p>
    <w:p w14:paraId="677D70B4" w14:textId="77777777" w:rsidR="003651C8" w:rsidRDefault="003651C8" w:rsidP="003651C8">
      <w:pPr>
        <w:pStyle w:val="ListParagraph"/>
        <w:numPr>
          <w:ilvl w:val="0"/>
          <w:numId w:val="17"/>
        </w:numPr>
        <w:rPr>
          <w:rFonts w:ascii="Arial" w:hAnsi="Arial" w:cs="Arial"/>
        </w:rPr>
      </w:pPr>
      <w:r>
        <w:rPr>
          <w:rFonts w:ascii="Arial" w:hAnsi="Arial" w:cs="Arial"/>
        </w:rPr>
        <w:t>Before prepositions</w:t>
      </w:r>
    </w:p>
    <w:p w14:paraId="34D6A047" w14:textId="32F42182" w:rsidR="00586939" w:rsidRDefault="00586939" w:rsidP="003651C8">
      <w:pPr>
        <w:pStyle w:val="ListParagraph"/>
        <w:numPr>
          <w:ilvl w:val="0"/>
          <w:numId w:val="17"/>
        </w:numPr>
        <w:rPr>
          <w:rFonts w:ascii="Arial" w:hAnsi="Arial" w:cs="Arial"/>
        </w:rPr>
      </w:pPr>
      <w:r>
        <w:rPr>
          <w:rFonts w:ascii="Arial" w:hAnsi="Arial" w:cs="Arial"/>
        </w:rPr>
        <w:t xml:space="preserve">Parentheticals (e.g. </w:t>
      </w:r>
      <w:r w:rsidR="005F619F">
        <w:rPr>
          <w:rFonts w:ascii="Arial" w:hAnsi="Arial" w:cs="Arial"/>
        </w:rPr>
        <w:t>Ted</w:t>
      </w:r>
      <w:r>
        <w:rPr>
          <w:rFonts w:ascii="Arial" w:hAnsi="Arial" w:cs="Arial"/>
        </w:rPr>
        <w:t xml:space="preserve">, </w:t>
      </w:r>
      <w:r>
        <w:rPr>
          <w:rFonts w:ascii="Arial" w:hAnsi="Arial" w:cs="Arial"/>
          <w:i/>
        </w:rPr>
        <w:t>unfortunately</w:t>
      </w:r>
      <w:r>
        <w:rPr>
          <w:rFonts w:ascii="Arial" w:hAnsi="Arial" w:cs="Arial"/>
        </w:rPr>
        <w:t>, couldn’t come.)</w:t>
      </w:r>
    </w:p>
    <w:p w14:paraId="52598C5F" w14:textId="77777777" w:rsidR="003651C8" w:rsidRDefault="003651C8" w:rsidP="003651C8">
      <w:pPr>
        <w:rPr>
          <w:rFonts w:ascii="Arial" w:hAnsi="Arial" w:cs="Arial"/>
        </w:rPr>
      </w:pPr>
    </w:p>
    <w:p w14:paraId="506AF054" w14:textId="4ECDABB7" w:rsidR="003651C8" w:rsidRDefault="003651C8" w:rsidP="003651C8">
      <w:pPr>
        <w:rPr>
          <w:rFonts w:ascii="Arial" w:hAnsi="Arial" w:cs="Arial"/>
        </w:rPr>
      </w:pPr>
      <w:r>
        <w:rPr>
          <w:rFonts w:ascii="Arial" w:hAnsi="Arial" w:cs="Arial"/>
        </w:rPr>
        <w:t>B. Three Basic Rules of Intonation:</w:t>
      </w:r>
    </w:p>
    <w:p w14:paraId="31929BDC" w14:textId="77777777" w:rsidR="003651C8" w:rsidRDefault="003651C8" w:rsidP="003651C8">
      <w:r>
        <w:rPr>
          <w:rFonts w:ascii="Arial" w:hAnsi="Arial" w:cs="Arial"/>
          <w:noProof/>
        </w:rPr>
        <mc:AlternateContent>
          <mc:Choice Requires="wps">
            <w:drawing>
              <wp:anchor distT="0" distB="0" distL="114300" distR="114300" simplePos="0" relativeHeight="251664384" behindDoc="0" locked="0" layoutInCell="1" allowOverlap="1" wp14:anchorId="0D028219" wp14:editId="3445A7B0">
                <wp:simplePos x="0" y="0"/>
                <wp:positionH relativeFrom="column">
                  <wp:posOffset>4457700</wp:posOffset>
                </wp:positionH>
                <wp:positionV relativeFrom="paragraph">
                  <wp:posOffset>7620</wp:posOffset>
                </wp:positionV>
                <wp:extent cx="1943100" cy="10287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4D54F" w14:textId="77777777" w:rsidR="00BA3BB4" w:rsidRDefault="00BA3BB4" w:rsidP="003651C8">
                            <w:r>
                              <w:rPr>
                                <w:rFonts w:ascii="Helvetica" w:hAnsi="Helvetica" w:cs="Helvetica"/>
                                <w:noProof/>
                              </w:rPr>
                              <w:drawing>
                                <wp:inline distT="0" distB="0" distL="0" distR="0" wp14:anchorId="7F05ED1E" wp14:editId="21668B71">
                                  <wp:extent cx="1735536" cy="970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351pt;margin-top:.6pt;width:153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2bTtICAAAY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" filled="f" stroked="f">
                <v:textbox>
                  <w:txbxContent>
                    <w:p w14:paraId="6704D54F" w14:textId="77777777" w:rsidR="00BA3BB4" w:rsidRDefault="00BA3BB4" w:rsidP="003651C8">
                      <w:r>
                        <w:rPr>
                          <w:rFonts w:ascii="Helvetica" w:hAnsi="Helvetica" w:cs="Helvetica"/>
                          <w:noProof/>
                        </w:rPr>
                        <w:drawing>
                          <wp:inline distT="0" distB="0" distL="0" distR="0" wp14:anchorId="7F05ED1E" wp14:editId="21668B71">
                            <wp:extent cx="1735536" cy="970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     1. Stress </w:t>
      </w:r>
      <w:r w:rsidRPr="002C4E53">
        <w:rPr>
          <w:rFonts w:ascii="Arial" w:hAnsi="Arial" w:cs="Arial"/>
          <w:b/>
        </w:rPr>
        <w:t>content words</w:t>
      </w:r>
      <w:r>
        <w:rPr>
          <w:rFonts w:ascii="Arial" w:hAnsi="Arial" w:cs="Arial"/>
        </w:rPr>
        <w:t xml:space="preserve"> </w:t>
      </w:r>
      <w:r>
        <w:rPr>
          <w:rFonts w:ascii="Arial" w:hAnsi="Arial" w:cs="Arial"/>
        </w:rPr>
        <w:br/>
        <w:t xml:space="preserve">         </w:t>
      </w:r>
      <w:r w:rsidRPr="001054B9">
        <w:t>(</w:t>
      </w:r>
      <w:r w:rsidRPr="000824AB">
        <w:t>nouns, verbs, adjectives</w:t>
      </w:r>
      <w:r>
        <w:t>, some adverbs</w:t>
      </w:r>
      <w:r w:rsidRPr="000824AB">
        <w:t>)</w:t>
      </w:r>
      <w:r>
        <w:rPr>
          <w:rFonts w:ascii="Arial" w:hAnsi="Arial" w:cs="Arial"/>
        </w:rPr>
        <w:t xml:space="preserve">; </w:t>
      </w:r>
      <w:r>
        <w:rPr>
          <w:rFonts w:ascii="Arial" w:hAnsi="Arial" w:cs="Arial"/>
        </w:rPr>
        <w:br/>
        <w:t xml:space="preserve">         don’t stress </w:t>
      </w:r>
      <w:r w:rsidRPr="002C4E53">
        <w:rPr>
          <w:rFonts w:ascii="Arial" w:hAnsi="Arial" w:cs="Arial"/>
          <w:b/>
        </w:rPr>
        <w:t>function words</w:t>
      </w:r>
      <w:r>
        <w:rPr>
          <w:rFonts w:ascii="Arial" w:hAnsi="Arial" w:cs="Arial"/>
          <w:b/>
        </w:rPr>
        <w:t xml:space="preserve"> </w:t>
      </w:r>
      <w:r>
        <w:rPr>
          <w:rFonts w:ascii="Arial" w:hAnsi="Arial" w:cs="Arial"/>
          <w:b/>
        </w:rPr>
        <w:br/>
        <w:t xml:space="preserve">         </w:t>
      </w:r>
      <w:r w:rsidRPr="000824AB">
        <w:t xml:space="preserve">(articles, conjunctions, prepositions, pronouns, </w:t>
      </w:r>
      <w:r>
        <w:br/>
        <w:t xml:space="preserve">          </w:t>
      </w:r>
      <w:r w:rsidRPr="000824AB">
        <w:t>helping verbs, “be” verbs, some adverbs)</w:t>
      </w:r>
      <w:r>
        <w:t>.</w:t>
      </w:r>
    </w:p>
    <w:p w14:paraId="60721C7D" w14:textId="77777777" w:rsidR="003651C8" w:rsidRDefault="003651C8" w:rsidP="003651C8">
      <w:pPr>
        <w:rPr>
          <w:rFonts w:ascii="Arial" w:hAnsi="Arial" w:cs="Arial"/>
        </w:rPr>
      </w:pPr>
      <w:r w:rsidRPr="00B35912">
        <w:rPr>
          <w:rFonts w:ascii="Arial" w:hAnsi="Arial" w:cs="Arial"/>
        </w:rPr>
        <w:t xml:space="preserve">     2. Stress </w:t>
      </w:r>
      <w:r w:rsidRPr="00505F66">
        <w:rPr>
          <w:rFonts w:ascii="Arial" w:hAnsi="Arial" w:cs="Arial"/>
          <w:b/>
        </w:rPr>
        <w:t>new information</w:t>
      </w:r>
      <w:r w:rsidRPr="00B35912">
        <w:rPr>
          <w:rFonts w:ascii="Arial" w:hAnsi="Arial" w:cs="Arial"/>
        </w:rPr>
        <w:t xml:space="preserve">; don’t stress </w:t>
      </w:r>
      <w:r w:rsidRPr="00505F66">
        <w:rPr>
          <w:rFonts w:ascii="Arial" w:hAnsi="Arial" w:cs="Arial"/>
          <w:b/>
        </w:rPr>
        <w:t>old information</w:t>
      </w:r>
      <w:r w:rsidRPr="00B35912">
        <w:rPr>
          <w:rFonts w:ascii="Arial" w:hAnsi="Arial" w:cs="Arial"/>
        </w:rPr>
        <w:t>.</w:t>
      </w:r>
    </w:p>
    <w:p w14:paraId="14BBD1E3" w14:textId="77777777" w:rsidR="003651C8" w:rsidRDefault="003651C8" w:rsidP="003651C8">
      <w:pPr>
        <w:rPr>
          <w:rFonts w:ascii="Arial" w:hAnsi="Arial" w:cs="Arial"/>
          <w:b/>
        </w:rPr>
      </w:pPr>
      <w:r>
        <w:rPr>
          <w:rFonts w:ascii="Arial" w:hAnsi="Arial" w:cs="Arial"/>
        </w:rPr>
        <w:t xml:space="preserve">     3. Stress </w:t>
      </w:r>
      <w:r>
        <w:rPr>
          <w:rFonts w:ascii="Arial" w:hAnsi="Arial" w:cs="Arial"/>
          <w:b/>
        </w:rPr>
        <w:t>contrasted</w:t>
      </w:r>
      <w:r>
        <w:rPr>
          <w:rFonts w:ascii="Arial" w:hAnsi="Arial" w:cs="Arial"/>
        </w:rPr>
        <w:t xml:space="preserve"> words; everything else is </w:t>
      </w:r>
      <w:r>
        <w:rPr>
          <w:rFonts w:ascii="Arial" w:hAnsi="Arial" w:cs="Arial"/>
          <w:b/>
        </w:rPr>
        <w:t xml:space="preserve">unstressed </w:t>
      </w:r>
    </w:p>
    <w:p w14:paraId="046FA937" w14:textId="77777777" w:rsidR="003651C8" w:rsidRPr="00B35912" w:rsidRDefault="003651C8" w:rsidP="003651C8">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6F3EE406" wp14:editId="5ABEB942">
                <wp:simplePos x="0" y="0"/>
                <wp:positionH relativeFrom="column">
                  <wp:posOffset>4572000</wp:posOffset>
                </wp:positionH>
                <wp:positionV relativeFrom="paragraph">
                  <wp:posOffset>97790</wp:posOffset>
                </wp:positionV>
                <wp:extent cx="1943100" cy="13716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0251F" w14:textId="77777777" w:rsidR="00BA3BB4" w:rsidRDefault="00BA3BB4" w:rsidP="003651C8">
                            <w:r>
                              <w:rPr>
                                <w:rFonts w:ascii="Helvetica" w:hAnsi="Helvetica" w:cs="Helvetica"/>
                                <w:noProof/>
                              </w:rPr>
                              <w:drawing>
                                <wp:inline distT="0" distB="0" distL="0" distR="0" wp14:anchorId="689C65C5" wp14:editId="52F924C9">
                                  <wp:extent cx="1852930" cy="1391150"/>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3238" cy="1391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5in;margin-top:7.7pt;width:153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YoyN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" filled="f" stroked="f">
                <v:textbox>
                  <w:txbxContent>
                    <w:p w14:paraId="7600251F" w14:textId="77777777" w:rsidR="00BA3BB4" w:rsidRDefault="00BA3BB4" w:rsidP="003651C8">
                      <w:r>
                        <w:rPr>
                          <w:rFonts w:ascii="Helvetica" w:hAnsi="Helvetica" w:cs="Helvetica"/>
                          <w:noProof/>
                        </w:rPr>
                        <w:drawing>
                          <wp:inline distT="0" distB="0" distL="0" distR="0" wp14:anchorId="689C65C5" wp14:editId="52F924C9">
                            <wp:extent cx="1852930" cy="1391150"/>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3238" cy="1391381"/>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         (a low, flat tone).</w:t>
      </w:r>
    </w:p>
    <w:p w14:paraId="4ABB5BDA" w14:textId="77777777" w:rsidR="003651C8" w:rsidRDefault="003651C8" w:rsidP="003651C8">
      <w:pPr>
        <w:rPr>
          <w:rFonts w:ascii="Arial" w:hAnsi="Arial" w:cs="Arial"/>
        </w:rPr>
      </w:pPr>
    </w:p>
    <w:p w14:paraId="10BF8EDE" w14:textId="43416A44" w:rsidR="003651C8" w:rsidRDefault="003651C8" w:rsidP="003651C8">
      <w:pPr>
        <w:rPr>
          <w:rFonts w:ascii="Arial" w:hAnsi="Arial" w:cs="Arial"/>
        </w:rPr>
      </w:pPr>
      <w:r>
        <w:rPr>
          <w:rFonts w:ascii="Arial" w:hAnsi="Arial" w:cs="Arial"/>
        </w:rPr>
        <w:t>C. * Tonic Stress:</w:t>
      </w:r>
    </w:p>
    <w:p w14:paraId="1FD897DE" w14:textId="77777777" w:rsidR="003651C8" w:rsidRDefault="003651C8" w:rsidP="003651C8">
      <w:r w:rsidRPr="004F141C">
        <w:t xml:space="preserve">     The last stressed syllable in every phrase or thought group gets </w:t>
      </w:r>
    </w:p>
    <w:p w14:paraId="5346E27C" w14:textId="77777777" w:rsidR="003651C8" w:rsidRPr="004F141C" w:rsidRDefault="003651C8" w:rsidP="003651C8">
      <w:r w:rsidRPr="004F141C">
        <w:t>an especially high</w:t>
      </w:r>
      <w:r>
        <w:t xml:space="preserve"> </w:t>
      </w:r>
      <w:r w:rsidRPr="004F141C">
        <w:t>(or low) intonational stress. It’s marked with an *asterisk.</w:t>
      </w:r>
    </w:p>
    <w:p w14:paraId="616B89C9" w14:textId="77777777" w:rsidR="003651C8" w:rsidRDefault="003651C8" w:rsidP="003651C8">
      <w:pPr>
        <w:rPr>
          <w:rFonts w:ascii="Arial" w:hAnsi="Arial" w:cs="Arial"/>
        </w:rPr>
      </w:pPr>
    </w:p>
    <w:p w14:paraId="7591BC95" w14:textId="3F9683ED" w:rsidR="003651C8" w:rsidRDefault="003651C8" w:rsidP="003651C8">
      <w:pPr>
        <w:rPr>
          <w:rFonts w:ascii="Arial" w:hAnsi="Arial" w:cs="Arial"/>
        </w:rPr>
      </w:pPr>
      <w:r>
        <w:rPr>
          <w:rFonts w:ascii="Arial" w:hAnsi="Arial" w:cs="Arial"/>
        </w:rPr>
        <w:t xml:space="preserve">D. Continuation Rise  </w:t>
      </w:r>
      <w:r w:rsidRPr="001F19EB">
        <w:rPr>
          <w:b/>
        </w:rPr>
        <w:t>ʅ</w:t>
      </w:r>
    </w:p>
    <w:p w14:paraId="72FC94CA" w14:textId="77777777" w:rsidR="003651C8" w:rsidRDefault="003651C8" w:rsidP="003651C8">
      <w:r w:rsidRPr="000E623B">
        <w:t xml:space="preserve">     Taiwanese students tend to have a falling intonation </w:t>
      </w:r>
    </w:p>
    <w:p w14:paraId="5EE5028A" w14:textId="77777777" w:rsidR="003651C8" w:rsidRPr="000E623B" w:rsidRDefault="003651C8" w:rsidP="003651C8">
      <w:r>
        <w:rPr>
          <w:noProof/>
        </w:rPr>
        <mc:AlternateContent>
          <mc:Choice Requires="wps">
            <w:drawing>
              <wp:anchor distT="0" distB="0" distL="114300" distR="114300" simplePos="0" relativeHeight="251666432" behindDoc="0" locked="0" layoutInCell="1" allowOverlap="1" wp14:anchorId="61D5F536" wp14:editId="682D0975">
                <wp:simplePos x="0" y="0"/>
                <wp:positionH relativeFrom="column">
                  <wp:posOffset>4800600</wp:posOffset>
                </wp:positionH>
                <wp:positionV relativeFrom="paragraph">
                  <wp:posOffset>5715</wp:posOffset>
                </wp:positionV>
                <wp:extent cx="1485900" cy="11430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51447" w14:textId="77777777" w:rsidR="00BA3BB4" w:rsidRPr="000742A3" w:rsidRDefault="00BA3BB4" w:rsidP="003651C8">
                            <w:pPr>
                              <w:rPr>
                                <w:sz w:val="130"/>
                                <w:szCs w:val="130"/>
                              </w:rPr>
                            </w:pPr>
                            <w:r>
                              <w:rPr>
                                <w:sz w:val="130"/>
                                <w:szCs w:val="130"/>
                              </w:rPr>
                              <w:t xml:space="preserve">  </w:t>
                            </w:r>
                            <w:r w:rsidRPr="000742A3">
                              <w:rPr>
                                <w:sz w:val="130"/>
                                <w:szCs w:val="130"/>
                              </w:rPr>
                              <w:t>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2" type="#_x0000_t202" style="position:absolute;margin-left:378pt;margin-top:.45pt;width:117pt;height:9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mGztICAAAY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" filled="f" stroked="f">
                <v:textbox>
                  <w:txbxContent>
                    <w:p w14:paraId="3B051447" w14:textId="77777777" w:rsidR="00BA3BB4" w:rsidRPr="000742A3" w:rsidRDefault="00BA3BB4" w:rsidP="003651C8">
                      <w:pPr>
                        <w:rPr>
                          <w:sz w:val="130"/>
                          <w:szCs w:val="130"/>
                        </w:rPr>
                      </w:pPr>
                      <w:r>
                        <w:rPr>
                          <w:sz w:val="130"/>
                          <w:szCs w:val="130"/>
                        </w:rPr>
                        <w:t xml:space="preserve">  </w:t>
                      </w:r>
                      <w:r w:rsidRPr="000742A3">
                        <w:rPr>
                          <w:sz w:val="130"/>
                          <w:szCs w:val="130"/>
                        </w:rPr>
                        <w:t>ʅ</w:t>
                      </w:r>
                    </w:p>
                  </w:txbxContent>
                </v:textbox>
                <w10:wrap type="square"/>
              </v:shape>
            </w:pict>
          </mc:Fallback>
        </mc:AlternateContent>
      </w:r>
      <w:r w:rsidRPr="000E623B">
        <w:t>at the end of all phrases.</w:t>
      </w:r>
    </w:p>
    <w:p w14:paraId="129F5D66" w14:textId="77777777" w:rsidR="003651C8" w:rsidRDefault="003651C8" w:rsidP="003651C8">
      <w:r w:rsidRPr="000E623B">
        <w:t xml:space="preserve">But there should be a </w:t>
      </w:r>
      <w:r w:rsidRPr="000E623B">
        <w:rPr>
          <w:i/>
        </w:rPr>
        <w:t>rise</w:t>
      </w:r>
      <w:r w:rsidRPr="000E623B">
        <w:t xml:space="preserve"> at the end of most phrases </w:t>
      </w:r>
    </w:p>
    <w:p w14:paraId="06CECFCD" w14:textId="77777777" w:rsidR="003651C8" w:rsidRPr="000E623B" w:rsidRDefault="003651C8" w:rsidP="003651C8">
      <w:r w:rsidRPr="000E623B">
        <w:t>that aren’t the end of a sentence.</w:t>
      </w:r>
    </w:p>
    <w:p w14:paraId="4706925C" w14:textId="77777777" w:rsidR="003651C8" w:rsidRDefault="003651C8" w:rsidP="003651C8">
      <w:pPr>
        <w:rPr>
          <w:rFonts w:ascii="Arial" w:hAnsi="Arial" w:cs="Arial"/>
        </w:rPr>
      </w:pPr>
      <w:r>
        <w:rPr>
          <w:rFonts w:ascii="Arial" w:hAnsi="Arial" w:cs="Arial"/>
        </w:rPr>
        <w:t xml:space="preserve">The highest point is the </w:t>
      </w:r>
      <w:r>
        <w:rPr>
          <w:rFonts w:ascii="Arial" w:hAnsi="Arial" w:cs="Arial"/>
          <w:b/>
        </w:rPr>
        <w:t>tonic stress</w:t>
      </w:r>
      <w:r>
        <w:rPr>
          <w:rFonts w:ascii="Arial" w:hAnsi="Arial" w:cs="Arial"/>
        </w:rPr>
        <w:t xml:space="preserve">, </w:t>
      </w:r>
    </w:p>
    <w:p w14:paraId="6229B7AD" w14:textId="77777777" w:rsidR="003651C8" w:rsidRPr="00136B56" w:rsidRDefault="003651C8" w:rsidP="003651C8">
      <w:pPr>
        <w:rPr>
          <w:rFonts w:ascii="Arial" w:hAnsi="Arial" w:cs="Arial"/>
        </w:rPr>
      </w:pPr>
      <w:r>
        <w:rPr>
          <w:rFonts w:ascii="Arial" w:hAnsi="Arial" w:cs="Arial"/>
        </w:rPr>
        <w:t xml:space="preserve">then it </w:t>
      </w:r>
      <w:r w:rsidRPr="00136B56">
        <w:rPr>
          <w:rFonts w:ascii="Arial" w:hAnsi="Arial" w:cs="Arial"/>
          <w:b/>
        </w:rPr>
        <w:t>falls low</w:t>
      </w:r>
      <w:r>
        <w:rPr>
          <w:rFonts w:ascii="Arial" w:hAnsi="Arial" w:cs="Arial"/>
        </w:rPr>
        <w:t xml:space="preserve">, then there’s a </w:t>
      </w:r>
      <w:r w:rsidRPr="00136B56">
        <w:rPr>
          <w:rFonts w:ascii="Arial" w:hAnsi="Arial" w:cs="Arial"/>
          <w:b/>
        </w:rPr>
        <w:t>gentle rise</w:t>
      </w:r>
      <w:r>
        <w:rPr>
          <w:rFonts w:ascii="Arial" w:hAnsi="Arial" w:cs="Arial"/>
        </w:rPr>
        <w:t>.</w:t>
      </w:r>
    </w:p>
    <w:p w14:paraId="615F2AF5" w14:textId="77777777" w:rsidR="0073007E" w:rsidRDefault="0073007E" w:rsidP="003651C8"/>
    <w:p w14:paraId="61DC616D" w14:textId="5F4F1205" w:rsidR="00B239F1" w:rsidRPr="00721BFC" w:rsidRDefault="00B239F1" w:rsidP="00B239F1">
      <w:pPr>
        <w:pStyle w:val="ListParagraph"/>
        <w:numPr>
          <w:ilvl w:val="0"/>
          <w:numId w:val="10"/>
        </w:numPr>
        <w:rPr>
          <w:rFonts w:ascii="Arial" w:hAnsi="Arial" w:cs="Arial"/>
        </w:rPr>
      </w:pPr>
      <w:r w:rsidRPr="00B239F1">
        <w:rPr>
          <w:rFonts w:ascii="Arial" w:hAnsi="Arial" w:cs="Arial"/>
        </w:rPr>
        <w:t xml:space="preserve">Watch out for the pronunciations of these </w:t>
      </w:r>
      <w:r w:rsidRPr="00B239F1">
        <w:rPr>
          <w:rFonts w:ascii="Arial" w:hAnsi="Arial" w:cs="Arial"/>
          <w:b/>
        </w:rPr>
        <w:t>common word</w:t>
      </w:r>
      <w:r>
        <w:rPr>
          <w:rFonts w:ascii="Arial" w:hAnsi="Arial" w:cs="Arial"/>
          <w:b/>
        </w:rPr>
        <w:t>s</w:t>
      </w:r>
      <w:r w:rsidRPr="008C778E">
        <w:t xml:space="preserve">: </w:t>
      </w:r>
    </w:p>
    <w:p w14:paraId="5E926AB6" w14:textId="77777777" w:rsidR="00B239F1" w:rsidRPr="009D4FA8" w:rsidRDefault="00B239F1" w:rsidP="00B239F1">
      <w:pPr>
        <w:spacing w:line="0" w:lineRule="atLeast"/>
        <w:rPr>
          <w:b/>
        </w:rPr>
      </w:pPr>
      <w:r w:rsidRPr="009D4FA8">
        <w:rPr>
          <w:b/>
        </w:rPr>
        <w:tab/>
      </w:r>
      <w:r w:rsidRPr="009D4FA8">
        <w:rPr>
          <w:rFonts w:hint="eastAsia"/>
          <w:b/>
        </w:rPr>
        <w:t>of</w:t>
      </w:r>
      <w:r w:rsidRPr="009D4FA8">
        <w:rPr>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ʌv</w:t>
      </w:r>
      <w:proofErr w:type="spellEnd"/>
      <w:r w:rsidRPr="009D4FA8">
        <w:rPr>
          <w:rFonts w:ascii="Lucida Sans Unicode" w:hAnsi="Lucida Sans Unicode" w:cs="Lucida Sans Unicode"/>
        </w:rPr>
        <w:t>]</w:t>
      </w:r>
      <w:r w:rsidRPr="009D4FA8">
        <w:rPr>
          <w:b/>
        </w:rPr>
        <w:t xml:space="preserve"> or </w:t>
      </w:r>
      <w:r w:rsidRPr="009D4FA8">
        <w:rPr>
          <w:rFonts w:ascii="Lucida Sans Unicode" w:hAnsi="Lucida Sans Unicode" w:cs="Lucida Sans Unicode"/>
        </w:rPr>
        <w:t>[</w:t>
      </w:r>
      <w:proofErr w:type="spellStart"/>
      <w:r w:rsidRPr="009D4FA8">
        <w:rPr>
          <w:rFonts w:ascii="Lucida Sans Unicode" w:hAnsi="Lucida Sans Unicode" w:cs="Lucida Sans Unicode"/>
        </w:rPr>
        <w:t>əv</w:t>
      </w:r>
      <w:proofErr w:type="spellEnd"/>
      <w:r w:rsidRPr="009D4FA8">
        <w:rPr>
          <w:rFonts w:ascii="Lucida Sans Unicode" w:hAnsi="Lucida Sans Unicode" w:cs="Lucida Sans Unicode"/>
        </w:rPr>
        <w:t>]</w:t>
      </w:r>
      <w:r w:rsidRPr="009D4FA8">
        <w:rPr>
          <w:rFonts w:hint="eastAsia"/>
          <w:b/>
        </w:rPr>
        <w:t>, as</w:t>
      </w:r>
      <w:r w:rsidRPr="009D4FA8">
        <w:rPr>
          <w:b/>
        </w:rPr>
        <w:t xml:space="preserve"> [</w:t>
      </w:r>
      <w:proofErr w:type="spellStart"/>
      <w:r w:rsidRPr="009D4FA8">
        <w:rPr>
          <w:rFonts w:ascii="Lucida Sans Unicode" w:hAnsi="Lucida Sans Unicode" w:cs="Lucida Sans Unicode"/>
          <w:bCs/>
        </w:rPr>
        <w:t>æz</w:t>
      </w:r>
      <w:proofErr w:type="spellEnd"/>
      <w:r w:rsidRPr="009D4FA8">
        <w:rPr>
          <w:b/>
        </w:rPr>
        <w:t>]</w:t>
      </w:r>
      <w:r w:rsidRPr="009D4FA8">
        <w:rPr>
          <w:rFonts w:hint="eastAsia"/>
          <w:b/>
        </w:rPr>
        <w:t>, because</w:t>
      </w:r>
      <w:r w:rsidRPr="009D4FA8">
        <w:rPr>
          <w:b/>
        </w:rPr>
        <w:t xml:space="preserve"> </w:t>
      </w:r>
      <w:r w:rsidRPr="009D4FA8">
        <w:rPr>
          <w:rFonts w:ascii="Lucida Sans Unicode" w:hAnsi="Lucida Sans Unicode" w:cs="Lucida Sans Unicode"/>
        </w:rPr>
        <w:t>[bi '</w:t>
      </w:r>
      <w:proofErr w:type="spellStart"/>
      <w:r w:rsidRPr="009D4FA8">
        <w:rPr>
          <w:rFonts w:ascii="Lucida Sans Unicode" w:hAnsi="Lucida Sans Unicode" w:cs="Lucida Sans Unicode"/>
        </w:rPr>
        <w:t>kʌz</w:t>
      </w:r>
      <w:proofErr w:type="spellEnd"/>
      <w:r w:rsidRPr="009D4FA8">
        <w:rPr>
          <w:rFonts w:ascii="Lucida Sans Unicode" w:hAnsi="Lucida Sans Unicode" w:cs="Lucida Sans Unicode"/>
        </w:rPr>
        <w:t>]</w:t>
      </w:r>
      <w:r w:rsidRPr="009D4FA8">
        <w:rPr>
          <w:rFonts w:hint="eastAsia"/>
          <w:b/>
        </w:rPr>
        <w:t>, she</w:t>
      </w:r>
      <w:r w:rsidRPr="009D4FA8">
        <w:rPr>
          <w:b/>
        </w:rPr>
        <w:t xml:space="preserve"> </w:t>
      </w:r>
      <w:r w:rsidRPr="009D4FA8">
        <w:rPr>
          <w:rFonts w:ascii="Lucida Sans Unicode" w:hAnsi="Lucida Sans Unicode" w:cs="Lucida Sans Unicode"/>
        </w:rPr>
        <w:t>[</w:t>
      </w:r>
      <w:proofErr w:type="spellStart"/>
      <w:r w:rsidRPr="009D4FA8">
        <w:rPr>
          <w:rFonts w:ascii="Lucida Sans Unicode" w:eastAsia="MS Mincho" w:hAnsi="Lucida Sans Unicode" w:cs="Lucida Sans Unicode"/>
        </w:rPr>
        <w:t>ʃ</w:t>
      </w:r>
      <w:r w:rsidRPr="009D4FA8">
        <w:rPr>
          <w:rFonts w:ascii="Lucida Sans Unicode" w:hAnsi="Lucida Sans Unicode" w:cs="Lucida Sans Unicode"/>
        </w:rPr>
        <w:t>i</w:t>
      </w:r>
      <w:proofErr w:type="spellEnd"/>
      <w:r w:rsidRPr="009D4FA8">
        <w:rPr>
          <w:rFonts w:ascii="Lucida Sans Unicode" w:hAnsi="Lucida Sans Unicode" w:cs="Lucida Sans Unicode"/>
        </w:rPr>
        <w:t xml:space="preserve">] </w:t>
      </w:r>
      <w:r w:rsidRPr="008C778E">
        <w:t>(</w:t>
      </w:r>
      <w:proofErr w:type="spellStart"/>
      <w:r>
        <w:t>NOT</w:t>
      </w:r>
      <w:r w:rsidRPr="00B94666">
        <w:rPr>
          <w:rFonts w:ascii="Songti TC Regular" w:eastAsia="Songti TC Regular" w:cs="Songti TC Regular" w:hint="eastAsia"/>
        </w:rPr>
        <w:t>ㄒㄩ</w:t>
      </w:r>
      <w:proofErr w:type="spellEnd"/>
      <w:r w:rsidRPr="008C778E">
        <w:t>)</w:t>
      </w:r>
      <w:r w:rsidRPr="009D4FA8">
        <w:rPr>
          <w:rFonts w:hint="eastAsia"/>
          <w:b/>
        </w:rPr>
        <w:t xml:space="preserve">, </w:t>
      </w:r>
      <w:r w:rsidRPr="009D4FA8">
        <w:rPr>
          <w:b/>
        </w:rPr>
        <w:br/>
      </w:r>
      <w:r w:rsidRPr="009D4FA8">
        <w:rPr>
          <w:b/>
        </w:rPr>
        <w:tab/>
      </w:r>
      <w:r w:rsidRPr="009D4FA8">
        <w:rPr>
          <w:rFonts w:hint="eastAsia"/>
          <w:b/>
        </w:rPr>
        <w:t>says</w:t>
      </w:r>
      <w:r w:rsidRPr="009D4FA8">
        <w:rPr>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z</w:t>
      </w:r>
      <w:proofErr w:type="spellEnd"/>
      <w:r w:rsidRPr="009D4FA8">
        <w:rPr>
          <w:rFonts w:ascii="Lucida Sans Unicode" w:hAnsi="Lucida Sans Unicode" w:cs="Lucida Sans Unicode"/>
        </w:rPr>
        <w:t>]</w:t>
      </w:r>
      <w:r w:rsidRPr="008C778E">
        <w:t xml:space="preserve"> (not</w:t>
      </w:r>
      <w:r w:rsidRPr="009D4FA8">
        <w:rPr>
          <w:rFonts w:ascii="Lucida Sans Unicode" w:hAnsi="Lucida Sans Unicode" w:cs="Lucida Sans Unicode"/>
        </w:rPr>
        <w:t xml:space="preserve"> [</w:t>
      </w:r>
      <w:proofErr w:type="spellStart"/>
      <w:r w:rsidRPr="009D4FA8">
        <w:rPr>
          <w:rFonts w:ascii="Lucida Sans Unicode" w:hAnsi="Lucida Sans Unicode" w:cs="Lucida Sans Unicode"/>
        </w:rPr>
        <w:t>se</w:t>
      </w:r>
      <w:r w:rsidRPr="009D4FA8">
        <w:rPr>
          <w:rFonts w:ascii="Lucida Sans Unicode" w:eastAsia="MS Mincho" w:hAnsi="Lucida Sans Unicode" w:cs="Lucida Sans Unicode"/>
        </w:rPr>
        <w:t>z</w:t>
      </w:r>
      <w:proofErr w:type="spellEnd"/>
      <w:r w:rsidRPr="009D4FA8">
        <w:rPr>
          <w:rFonts w:ascii="Lucida Sans Unicode" w:hAnsi="Lucida Sans Unicode" w:cs="Lucida Sans Unicode"/>
        </w:rPr>
        <w:t xml:space="preserve">] </w:t>
      </w:r>
      <w:r w:rsidRPr="008C778E">
        <w:t>or</w:t>
      </w:r>
      <w:r w:rsidRPr="009D4FA8">
        <w:rPr>
          <w:rFonts w:ascii="Lucida Sans Unicode" w:hAnsi="Lucida Sans Unicode" w:cs="Lucida Sans Unicode"/>
        </w:rPr>
        <w:t xml:space="preserve"> [</w:t>
      </w:r>
      <w:proofErr w:type="spellStart"/>
      <w:r w:rsidRPr="009D4FA8">
        <w:rPr>
          <w:rFonts w:ascii="Lucida Sans Unicode" w:hAnsi="Lucida Sans Unicode" w:cs="Lucida Sans Unicode"/>
        </w:rPr>
        <w:t>se</w:t>
      </w:r>
      <w:r w:rsidRPr="009D4FA8">
        <w:rPr>
          <w:rFonts w:ascii="Lucida Sans Unicode" w:eastAsia="MS Mincho" w:hAnsi="Lucida Sans Unicode" w:cs="Lucida Sans Unicode"/>
        </w:rPr>
        <w:t>ɪz</w:t>
      </w:r>
      <w:proofErr w:type="spellEnd"/>
      <w:r w:rsidRPr="009D4FA8">
        <w:rPr>
          <w:rFonts w:ascii="Lucida Sans Unicode" w:hAnsi="Lucida Sans Unicode" w:cs="Lucida Sans Unicode"/>
        </w:rPr>
        <w:t>]</w:t>
      </w:r>
      <w:r w:rsidRPr="008C778E">
        <w:t>)</w:t>
      </w:r>
      <w:r w:rsidRPr="009D4FA8">
        <w:rPr>
          <w:rFonts w:hint="eastAsia"/>
          <w:b/>
        </w:rPr>
        <w:t>, said</w:t>
      </w:r>
      <w:r w:rsidRPr="009D4FA8">
        <w:rPr>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d</w:t>
      </w:r>
      <w:proofErr w:type="spellEnd"/>
      <w:r w:rsidRPr="009D4FA8">
        <w:rPr>
          <w:rFonts w:ascii="Lucida Sans Unicode" w:hAnsi="Lucida Sans Unicode" w:cs="Lucida Sans Unicode"/>
        </w:rPr>
        <w:t xml:space="preserve">] </w:t>
      </w:r>
      <w:r w:rsidRPr="008C778E">
        <w:t>(not</w:t>
      </w:r>
      <w:r w:rsidRPr="009D4FA8">
        <w:rPr>
          <w:rFonts w:ascii="Lucida Sans Unicode" w:hAnsi="Lucida Sans Unicode" w:cs="Lucida Sans Unicode"/>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sed</w:t>
      </w:r>
      <w:proofErr w:type="spellEnd"/>
      <w:r w:rsidRPr="009D4FA8">
        <w:rPr>
          <w:rFonts w:ascii="Lucida Sans Unicode" w:hAnsi="Lucida Sans Unicode" w:cs="Lucida Sans Unicode"/>
        </w:rPr>
        <w:t xml:space="preserve">] </w:t>
      </w:r>
      <w:r w:rsidRPr="008C778E">
        <w:t>or</w:t>
      </w:r>
      <w:r w:rsidRPr="009D4FA8">
        <w:rPr>
          <w:rFonts w:ascii="Lucida Sans Unicode" w:hAnsi="Lucida Sans Unicode" w:cs="Lucida Sans Unicode"/>
        </w:rPr>
        <w:t xml:space="preserve"> [</w:t>
      </w:r>
      <w:proofErr w:type="spellStart"/>
      <w:r w:rsidRPr="009D4FA8">
        <w:rPr>
          <w:rFonts w:ascii="Lucida Sans Unicode" w:hAnsi="Lucida Sans Unicode" w:cs="Lucida Sans Unicode"/>
        </w:rPr>
        <w:t>se</w:t>
      </w:r>
      <w:r w:rsidRPr="009D4FA8">
        <w:rPr>
          <w:rFonts w:ascii="Lucida Sans Unicode" w:eastAsia="MS Mincho" w:hAnsi="Lucida Sans Unicode" w:cs="Lucida Sans Unicode"/>
        </w:rPr>
        <w:t>ɪd</w:t>
      </w:r>
      <w:proofErr w:type="spellEnd"/>
      <w:r w:rsidRPr="009D4FA8">
        <w:rPr>
          <w:rFonts w:ascii="Lucida Sans Unicode" w:hAnsi="Lucida Sans Unicode" w:cs="Lucida Sans Unicode"/>
        </w:rPr>
        <w:t>]</w:t>
      </w:r>
      <w:r w:rsidRPr="008C778E">
        <w:t xml:space="preserve">), </w:t>
      </w:r>
      <w:r w:rsidRPr="009D4FA8">
        <w:rPr>
          <w:rFonts w:hint="eastAsia"/>
          <w:bCs/>
        </w:rPr>
        <w:t>a</w:t>
      </w:r>
      <w:r w:rsidRPr="009D4FA8">
        <w:rPr>
          <w:rFonts w:hint="eastAsia"/>
          <w:b/>
          <w:bCs/>
        </w:rPr>
        <w:t>sk</w:t>
      </w:r>
      <w:r w:rsidRPr="009D4FA8">
        <w:rPr>
          <w:rFonts w:hint="eastAsia"/>
          <w:bCs/>
        </w:rPr>
        <w:t>, a</w:t>
      </w:r>
      <w:r w:rsidRPr="009D4FA8">
        <w:rPr>
          <w:rFonts w:hint="eastAsia"/>
          <w:b/>
          <w:bCs/>
        </w:rPr>
        <w:t>sks</w:t>
      </w:r>
      <w:r w:rsidRPr="009D4FA8">
        <w:rPr>
          <w:rFonts w:hint="eastAsia"/>
          <w:bCs/>
        </w:rPr>
        <w:t>, a</w:t>
      </w:r>
      <w:r w:rsidRPr="009D4FA8">
        <w:rPr>
          <w:rFonts w:hint="eastAsia"/>
          <w:b/>
          <w:bCs/>
        </w:rPr>
        <w:t>sked</w:t>
      </w:r>
      <w:r w:rsidRPr="009D4FA8">
        <w:rPr>
          <w:bCs/>
        </w:rPr>
        <w:t>.</w:t>
      </w:r>
      <w:r w:rsidRPr="009D4FA8">
        <w:rPr>
          <w:rFonts w:ascii="Lucida Sans Unicode" w:hAnsi="Lucida Sans Unicode" w:cs="Lucida Sans Unicode"/>
        </w:rPr>
        <w:t xml:space="preserve"> </w:t>
      </w:r>
    </w:p>
    <w:p w14:paraId="3214B956" w14:textId="77777777" w:rsidR="00B239F1" w:rsidRDefault="00B239F1" w:rsidP="00B239F1"/>
    <w:p w14:paraId="6016DD53" w14:textId="237FDC67" w:rsidR="00B239F1" w:rsidRPr="00721BFC" w:rsidRDefault="00B239F1" w:rsidP="00721BFC">
      <w:pPr>
        <w:pStyle w:val="ListParagraph"/>
        <w:numPr>
          <w:ilvl w:val="0"/>
          <w:numId w:val="10"/>
        </w:numPr>
        <w:rPr>
          <w:rFonts w:ascii="Arial" w:hAnsi="Arial" w:cs="Arial"/>
        </w:rPr>
      </w:pPr>
      <w:r w:rsidRPr="00721BFC">
        <w:rPr>
          <w:rFonts w:ascii="Arial" w:hAnsi="Arial" w:cs="Arial"/>
          <w:bCs/>
        </w:rPr>
        <w:t>Voicing affects vowel length</w:t>
      </w:r>
    </w:p>
    <w:p w14:paraId="0DEF8D6F" w14:textId="77777777" w:rsidR="00721BFC" w:rsidRDefault="00B239F1" w:rsidP="00B239F1">
      <w:pPr>
        <w:spacing w:line="0" w:lineRule="atLeast"/>
        <w:rPr>
          <w:bCs/>
        </w:rPr>
      </w:pPr>
      <w:r w:rsidRPr="008C778E">
        <w:rPr>
          <w:bCs/>
        </w:rPr>
        <w:tab/>
      </w:r>
      <w:r w:rsidRPr="008C778E">
        <w:rPr>
          <w:rFonts w:hint="eastAsia"/>
          <w:bCs/>
        </w:rPr>
        <w:t xml:space="preserve">If the final sound of a syllable is </w:t>
      </w:r>
      <w:r w:rsidRPr="008C778E">
        <w:rPr>
          <w:rFonts w:hint="eastAsia"/>
          <w:b/>
          <w:bCs/>
        </w:rPr>
        <w:t>voiced</w:t>
      </w:r>
      <w:r w:rsidRPr="008C778E">
        <w:rPr>
          <w:rFonts w:hint="eastAsia"/>
          <w:bCs/>
        </w:rPr>
        <w:t xml:space="preserve">, the vowel that precedes it must be </w:t>
      </w:r>
      <w:r w:rsidRPr="008C778E">
        <w:rPr>
          <w:rFonts w:hint="eastAsia"/>
          <w:b/>
          <w:bCs/>
          <w:iCs/>
        </w:rPr>
        <w:t>lengthened</w:t>
      </w:r>
      <w:r w:rsidRPr="008C778E">
        <w:rPr>
          <w:rFonts w:hint="eastAsia"/>
          <w:bCs/>
        </w:rPr>
        <w:t xml:space="preserve">. Contrast the following:  cap/cab </w:t>
      </w:r>
      <w:r w:rsidRPr="008C778E">
        <w:rPr>
          <w:rFonts w:ascii="Lucida Sans Unicode" w:hAnsi="Lucida Sans Unicode" w:cs="Lucida Sans Unicode"/>
          <w:bCs/>
        </w:rPr>
        <w:t>[</w:t>
      </w:r>
      <w:proofErr w:type="spellStart"/>
      <w:r w:rsidRPr="008C778E">
        <w:rPr>
          <w:rFonts w:ascii="Lucida Sans Unicode" w:hAnsi="Lucida Sans Unicode" w:cs="Lucida Sans Unicode" w:hint="eastAsia"/>
          <w:bCs/>
        </w:rPr>
        <w:t>k</w:t>
      </w:r>
      <w:r w:rsidRPr="008C778E">
        <w:rPr>
          <w:rFonts w:ascii="Lucida Sans Unicode" w:hAnsi="Lucida Sans Unicode" w:cs="Lucida Sans Unicode"/>
          <w:bCs/>
        </w:rPr>
        <w:t>æ</w:t>
      </w:r>
      <w:r w:rsidRPr="008C778E">
        <w:rPr>
          <w:rFonts w:ascii="Lucida Sans Unicode" w:hAnsi="Lucida Sans Unicode" w:cs="Lucida Sans Unicode" w:hint="eastAsia"/>
          <w:bCs/>
        </w:rPr>
        <w:t>p</w:t>
      </w:r>
      <w:proofErr w:type="spellEnd"/>
      <w:r w:rsidRPr="008C778E">
        <w:rPr>
          <w:rFonts w:ascii="Lucida Sans Unicode" w:hAnsi="Lucida Sans Unicode" w:cs="Lucida Sans Unicode"/>
          <w:bCs/>
        </w:rPr>
        <w:t>]/[</w:t>
      </w:r>
      <w:proofErr w:type="spellStart"/>
      <w:r w:rsidRPr="008C778E">
        <w:rPr>
          <w:rFonts w:ascii="Lucida Sans Unicode" w:hAnsi="Lucida Sans Unicode" w:cs="Lucida Sans Unicode" w:hint="eastAsia"/>
          <w:bCs/>
        </w:rPr>
        <w:t>k</w:t>
      </w:r>
      <w:r w:rsidRPr="008C778E">
        <w:rPr>
          <w:rFonts w:ascii="Lucida Sans Unicode" w:hAnsi="Lucida Sans Unicode" w:cs="Lucida Sans Unicode"/>
          <w:bCs/>
        </w:rPr>
        <w:t>æː</w:t>
      </w:r>
      <w:r w:rsidRPr="008C778E">
        <w:rPr>
          <w:rFonts w:ascii="Lucida Sans Unicode" w:hAnsi="Lucida Sans Unicode" w:cs="Lucida Sans Unicode" w:hint="eastAsia"/>
          <w:bCs/>
        </w:rPr>
        <w:t>b</w:t>
      </w:r>
      <w:proofErr w:type="spellEnd"/>
      <w:r w:rsidRPr="008C778E">
        <w:rPr>
          <w:rFonts w:ascii="Lucida Sans Unicode" w:hAnsi="Lucida Sans Unicode" w:cs="Lucida Sans Unicode"/>
          <w:bCs/>
        </w:rPr>
        <w:t>]</w:t>
      </w:r>
      <w:r w:rsidRPr="008C778E">
        <w:rPr>
          <w:rFonts w:hint="eastAsia"/>
          <w:bCs/>
        </w:rPr>
        <w:t xml:space="preserve">  lit/lid </w:t>
      </w:r>
      <w:r w:rsidRPr="008C778E">
        <w:rPr>
          <w:rFonts w:ascii="Lucida Sans Unicode" w:hAnsi="Lucida Sans Unicode" w:cs="Lucida Sans Unicode"/>
          <w:bCs/>
        </w:rPr>
        <w:t>[</w:t>
      </w:r>
      <w:proofErr w:type="spellStart"/>
      <w:r w:rsidRPr="008C778E">
        <w:rPr>
          <w:rFonts w:ascii="Lucida Sans Unicode" w:hAnsi="Lucida Sans Unicode" w:cs="Lucida Sans Unicode"/>
          <w:bCs/>
        </w:rPr>
        <w:t>lɪt</w:t>
      </w:r>
      <w:proofErr w:type="spellEnd"/>
      <w:r w:rsidRPr="008C778E">
        <w:rPr>
          <w:rFonts w:ascii="Lucida Sans Unicode" w:hAnsi="Lucida Sans Unicode" w:cs="Lucida Sans Unicode"/>
          <w:bCs/>
        </w:rPr>
        <w:t>]/[</w:t>
      </w:r>
      <w:proofErr w:type="spellStart"/>
      <w:r w:rsidRPr="008C778E">
        <w:rPr>
          <w:rFonts w:ascii="Lucida Sans Unicode" w:hAnsi="Lucida Sans Unicode" w:cs="Lucida Sans Unicode"/>
          <w:bCs/>
        </w:rPr>
        <w:t>lɪːd</w:t>
      </w:r>
      <w:proofErr w:type="spellEnd"/>
      <w:r w:rsidRPr="008C778E">
        <w:rPr>
          <w:rFonts w:ascii="Lucida Sans Unicode" w:hAnsi="Lucida Sans Unicode" w:cs="Lucida Sans Unicode"/>
          <w:bCs/>
        </w:rPr>
        <w:t>]</w:t>
      </w:r>
      <w:r w:rsidRPr="008C778E">
        <w:rPr>
          <w:rFonts w:hint="eastAsia"/>
          <w:bCs/>
        </w:rPr>
        <w:t xml:space="preserve">   duck/dug</w:t>
      </w:r>
      <w:r w:rsidRPr="008C778E">
        <w:rPr>
          <w:bCs/>
        </w:rPr>
        <w:t xml:space="preserve"> </w:t>
      </w:r>
      <w:r w:rsidRPr="008C778E">
        <w:rPr>
          <w:rFonts w:ascii="Lucida Sans Unicode" w:hAnsi="Lucida Sans Unicode" w:cs="Lucida Sans Unicode"/>
          <w:bCs/>
        </w:rPr>
        <w:t>[</w:t>
      </w:r>
      <w:proofErr w:type="spellStart"/>
      <w:r w:rsidRPr="008C778E">
        <w:rPr>
          <w:rFonts w:ascii="Lucida Sans Unicode" w:hAnsi="Lucida Sans Unicode" w:cs="Lucida Sans Unicode"/>
          <w:bCs/>
        </w:rPr>
        <w:t>dʌk</w:t>
      </w:r>
      <w:proofErr w:type="spellEnd"/>
      <w:r w:rsidRPr="008C778E">
        <w:rPr>
          <w:rFonts w:ascii="Lucida Sans Unicode" w:hAnsi="Lucida Sans Unicode" w:cs="Lucida Sans Unicode"/>
          <w:bCs/>
        </w:rPr>
        <w:t>]/[</w:t>
      </w:r>
      <w:proofErr w:type="spellStart"/>
      <w:r w:rsidRPr="008C778E">
        <w:rPr>
          <w:rFonts w:ascii="Lucida Sans Unicode" w:hAnsi="Lucida Sans Unicode" w:cs="Lucida Sans Unicode"/>
          <w:bCs/>
        </w:rPr>
        <w:t>dʌːg</w:t>
      </w:r>
      <w:proofErr w:type="spellEnd"/>
      <w:r w:rsidRPr="008C778E">
        <w:rPr>
          <w:rFonts w:ascii="Lucida Sans Unicode" w:hAnsi="Lucida Sans Unicode" w:cs="Lucida Sans Unicode"/>
          <w:bCs/>
        </w:rPr>
        <w:t>]</w:t>
      </w:r>
      <w:r>
        <w:rPr>
          <w:bCs/>
        </w:rPr>
        <w:br/>
      </w:r>
      <w:r w:rsidRPr="008C778E">
        <w:rPr>
          <w:rFonts w:hint="eastAsia"/>
          <w:bCs/>
        </w:rPr>
        <w:t>lap/lab; mop/mob; pup/pub; cop/cob; rope/robe</w:t>
      </w:r>
      <w:r>
        <w:rPr>
          <w:bCs/>
        </w:rPr>
        <w:t xml:space="preserve">;  </w:t>
      </w:r>
      <w:r w:rsidRPr="008C778E">
        <w:rPr>
          <w:rFonts w:hint="eastAsia"/>
          <w:bCs/>
        </w:rPr>
        <w:t>bit/bid; pat/pad; sit/Sid; set/said; mutt/mud</w:t>
      </w:r>
      <w:r>
        <w:rPr>
          <w:bCs/>
        </w:rPr>
        <w:br/>
      </w:r>
    </w:p>
    <w:p w14:paraId="6835A51F" w14:textId="79ACBDAF" w:rsidR="00B239F1" w:rsidRPr="00721BFC" w:rsidRDefault="00B239F1" w:rsidP="00721BFC">
      <w:pPr>
        <w:pStyle w:val="ListParagraph"/>
        <w:numPr>
          <w:ilvl w:val="0"/>
          <w:numId w:val="10"/>
        </w:numPr>
        <w:rPr>
          <w:rFonts w:ascii="Arial" w:hAnsi="Arial" w:cs="Arial"/>
        </w:rPr>
      </w:pPr>
      <w:r w:rsidRPr="00721BFC">
        <w:rPr>
          <w:rFonts w:ascii="Arial" w:hAnsi="Arial" w:cs="Arial"/>
          <w:bCs/>
        </w:rPr>
        <w:t>Compound Noun Stress</w:t>
      </w:r>
    </w:p>
    <w:p w14:paraId="6685C5CB" w14:textId="77777777" w:rsidR="005D1179" w:rsidRDefault="00B239F1" w:rsidP="00B239F1">
      <w:pPr>
        <w:spacing w:line="0" w:lineRule="atLeast"/>
        <w:ind w:firstLine="480"/>
        <w:rPr>
          <w:bCs/>
        </w:rPr>
      </w:pPr>
      <w:r w:rsidRPr="008C778E">
        <w:rPr>
          <w:rFonts w:hint="eastAsia"/>
          <w:bCs/>
        </w:rPr>
        <w:t xml:space="preserve">In compound nouns, i.e. noun + noun expressions, </w:t>
      </w:r>
      <w:r w:rsidRPr="008C778E">
        <w:rPr>
          <w:rFonts w:hint="eastAsia"/>
          <w:b/>
          <w:bCs/>
        </w:rPr>
        <w:t xml:space="preserve">only </w:t>
      </w:r>
      <w:r w:rsidRPr="008C778E">
        <w:rPr>
          <w:rFonts w:hint="eastAsia"/>
          <w:bCs/>
        </w:rPr>
        <w:t xml:space="preserve">the stressed syllable of the </w:t>
      </w:r>
      <w:r w:rsidRPr="008C778E">
        <w:rPr>
          <w:rFonts w:hint="eastAsia"/>
          <w:b/>
          <w:bCs/>
        </w:rPr>
        <w:t xml:space="preserve">modifying noun </w:t>
      </w:r>
      <w:r w:rsidRPr="008C778E">
        <w:rPr>
          <w:rFonts w:hint="eastAsia"/>
          <w:bCs/>
        </w:rPr>
        <w:t xml:space="preserve">is </w:t>
      </w:r>
      <w:r w:rsidRPr="008C778E">
        <w:rPr>
          <w:rFonts w:hint="eastAsia"/>
          <w:b/>
          <w:bCs/>
        </w:rPr>
        <w:t>stressed</w:t>
      </w:r>
      <w:r w:rsidRPr="008C778E">
        <w:rPr>
          <w:rFonts w:hint="eastAsia"/>
          <w:bCs/>
        </w:rPr>
        <w:t xml:space="preserve">. Adjective + noun expressions with special meanings are stressed in this way too. These expressions are stressed as though they were one word. </w:t>
      </w:r>
      <w:r w:rsidR="005D1179">
        <w:rPr>
          <w:bCs/>
        </w:rPr>
        <w:br/>
      </w:r>
    </w:p>
    <w:p w14:paraId="6D0C8CA5" w14:textId="5A165616" w:rsidR="00B239F1" w:rsidRDefault="005D1179" w:rsidP="00B239F1">
      <w:pPr>
        <w:spacing w:line="0" w:lineRule="atLeast"/>
        <w:ind w:firstLine="480"/>
        <w:rPr>
          <w:bCs/>
        </w:rPr>
      </w:pPr>
      <w:r>
        <w:rPr>
          <w:bCs/>
        </w:rPr>
        <w:t xml:space="preserve"> </w:t>
      </w:r>
      <w:r w:rsidR="00B239F1" w:rsidRPr="00021115">
        <w:rPr>
          <w:b/>
          <w:bCs/>
        </w:rPr>
        <w:t>Examples:</w:t>
      </w:r>
      <w:r w:rsidR="00B239F1">
        <w:rPr>
          <w:bCs/>
        </w:rPr>
        <w:t xml:space="preserve"> </w:t>
      </w:r>
      <w:r w:rsidR="00B239F1" w:rsidRPr="008C778E">
        <w:rPr>
          <w:rFonts w:hint="eastAsia"/>
          <w:bCs/>
        </w:rPr>
        <w:t xml:space="preserve">convenience store, peanut butter, exercise bike, </w:t>
      </w:r>
      <w:r w:rsidR="00B239F1" w:rsidRPr="008C778E">
        <w:rPr>
          <w:bCs/>
        </w:rPr>
        <w:t>newspaper, girlfriend, boyfriend, bookshelf, computer desk, airplane, insurance salesman, car door</w:t>
      </w:r>
      <w:r w:rsidR="00B239F1" w:rsidRPr="008C778E">
        <w:rPr>
          <w:rFonts w:hint="eastAsia"/>
          <w:bCs/>
        </w:rPr>
        <w:t>;</w:t>
      </w:r>
      <w:r w:rsidR="00B239F1">
        <w:rPr>
          <w:rFonts w:hint="eastAsia"/>
          <w:bCs/>
        </w:rPr>
        <w:t xml:space="preserve"> hot dog, greenhouse, blackboar</w:t>
      </w:r>
      <w:r w:rsidR="00B239F1">
        <w:rPr>
          <w:bCs/>
        </w:rPr>
        <w:t>d</w:t>
      </w:r>
    </w:p>
    <w:p w14:paraId="1E530BCC" w14:textId="77777777" w:rsidR="00B34368" w:rsidRDefault="00B34368" w:rsidP="00B239F1">
      <w:pPr>
        <w:spacing w:line="0" w:lineRule="atLeast"/>
        <w:ind w:firstLine="480"/>
        <w:rPr>
          <w:bCs/>
        </w:rPr>
      </w:pPr>
    </w:p>
    <w:p w14:paraId="505692B7" w14:textId="6B09CD6E" w:rsidR="006D6283" w:rsidRPr="006D6283" w:rsidRDefault="006006A6" w:rsidP="00721BFC">
      <w:pPr>
        <w:pStyle w:val="ListParagraph"/>
        <w:numPr>
          <w:ilvl w:val="0"/>
          <w:numId w:val="10"/>
        </w:numPr>
      </w:pPr>
      <w:r w:rsidRPr="006D6283">
        <w:rPr>
          <w:rFonts w:ascii="Arial" w:hAnsi="Arial" w:cs="Arial"/>
        </w:rPr>
        <w:t>Reading for pronunciation practice:</w:t>
      </w:r>
    </w:p>
    <w:p w14:paraId="0BE5F217" w14:textId="24474CBA" w:rsidR="006D6283" w:rsidRDefault="006006A6" w:rsidP="006D6283">
      <w:pPr>
        <w:rPr>
          <w:rFonts w:ascii="Arial" w:hAnsi="Arial" w:cs="Arial"/>
        </w:rPr>
      </w:pPr>
      <w:r w:rsidRPr="006D6283">
        <w:rPr>
          <w:rFonts w:ascii="Arial" w:hAnsi="Arial" w:cs="Arial"/>
        </w:rPr>
        <w:t xml:space="preserve">  </w:t>
      </w:r>
    </w:p>
    <w:p w14:paraId="51C21B49" w14:textId="77777777" w:rsidR="00BF766F" w:rsidRPr="0014795E" w:rsidRDefault="00BF766F" w:rsidP="00BF766F">
      <w:pPr>
        <w:jc w:val="center"/>
        <w:rPr>
          <w:b/>
        </w:rPr>
      </w:pPr>
      <w:r w:rsidRPr="0014795E">
        <w:rPr>
          <w:rFonts w:hint="eastAsia"/>
          <w:b/>
        </w:rPr>
        <w:t>Parrot Story</w:t>
      </w:r>
    </w:p>
    <w:p w14:paraId="1E9DAC65" w14:textId="77777777" w:rsidR="00BF766F" w:rsidRDefault="00BF766F" w:rsidP="00BF766F">
      <w:pPr>
        <w:jc w:val="center"/>
      </w:pPr>
      <w:r>
        <w:rPr>
          <w:rFonts w:hint="eastAsia"/>
        </w:rPr>
        <w:t xml:space="preserve">By Shi </w:t>
      </w:r>
      <w:proofErr w:type="spellStart"/>
      <w:r>
        <w:rPr>
          <w:rFonts w:hint="eastAsia"/>
        </w:rPr>
        <w:t>Mingqi</w:t>
      </w:r>
      <w:proofErr w:type="spellEnd"/>
      <w:r>
        <w:rPr>
          <w:rFonts w:hint="eastAsia"/>
        </w:rPr>
        <w:t>, Taoyuan</w:t>
      </w:r>
    </w:p>
    <w:p w14:paraId="43C2797F" w14:textId="05E13AA4" w:rsidR="00200566" w:rsidRDefault="00200566" w:rsidP="00BF766F">
      <w:pPr>
        <w:jc w:val="center"/>
      </w:pPr>
      <w:r>
        <w:t xml:space="preserve">Audio: </w:t>
      </w:r>
      <w:hyperlink r:id="rId78" w:history="1">
        <w:r w:rsidRPr="002C74EC">
          <w:rPr>
            <w:rStyle w:val="Hyperlink"/>
          </w:rPr>
          <w:t>http://homepage.ntu.edu.tw/~karchung/CETPron2017/parrotstory.mp3</w:t>
        </w:r>
      </w:hyperlink>
      <w:r>
        <w:t xml:space="preserve"> </w:t>
      </w:r>
    </w:p>
    <w:p w14:paraId="21EB4F3F" w14:textId="77777777" w:rsidR="00BF766F" w:rsidRDefault="00BF766F" w:rsidP="00BF766F">
      <w:r>
        <w:br/>
      </w:r>
      <w:r>
        <w:rPr>
          <w:rFonts w:hint="eastAsia"/>
        </w:rPr>
        <w:tab/>
        <w:t>Mr. and Mrs. Huang, a couple in Taipei county who run a betel nut stand, had a pet parrot. You couldn</w:t>
      </w:r>
      <w:r>
        <w:t>’</w:t>
      </w:r>
      <w:r>
        <w:rPr>
          <w:rFonts w:hint="eastAsia"/>
        </w:rPr>
        <w:t xml:space="preserve">t help but love this parrot. He was a friend of the neighborhood children, and a group of students came to visit him every day after school to play with him. This very smart parrot knew how to talk </w:t>
      </w:r>
      <w:r>
        <w:t>–</w:t>
      </w:r>
      <w:r>
        <w:rPr>
          <w:rFonts w:hint="eastAsia"/>
        </w:rPr>
        <w:t xml:space="preserve"> he would often call out </w:t>
      </w:r>
      <w:r>
        <w:t>“</w:t>
      </w:r>
      <w:r>
        <w:rPr>
          <w:rFonts w:hint="eastAsia"/>
        </w:rPr>
        <w:t>Mommy</w:t>
      </w:r>
      <w:r>
        <w:t>”</w:t>
      </w:r>
      <w:r>
        <w:rPr>
          <w:rFonts w:hint="eastAsia"/>
        </w:rPr>
        <w:t xml:space="preserve">, </w:t>
      </w:r>
      <w:r>
        <w:t>“</w:t>
      </w:r>
      <w:r>
        <w:rPr>
          <w:rFonts w:hint="eastAsia"/>
        </w:rPr>
        <w:t>Daddy</w:t>
      </w:r>
      <w:r>
        <w:t>”</w:t>
      </w:r>
      <w:r>
        <w:rPr>
          <w:rFonts w:hint="eastAsia"/>
        </w:rPr>
        <w:t xml:space="preserve">, </w:t>
      </w:r>
      <w:r>
        <w:t>“</w:t>
      </w:r>
      <w:r>
        <w:rPr>
          <w:rFonts w:hint="eastAsia"/>
        </w:rPr>
        <w:t>Hello</w:t>
      </w:r>
      <w:r>
        <w:t>”</w:t>
      </w:r>
      <w:r>
        <w:rPr>
          <w:rFonts w:hint="eastAsia"/>
        </w:rPr>
        <w:t xml:space="preserve">, and </w:t>
      </w:r>
      <w:r>
        <w:t>“</w:t>
      </w:r>
      <w:r>
        <w:rPr>
          <w:rFonts w:hint="eastAsia"/>
        </w:rPr>
        <w:t>Bye-bye</w:t>
      </w:r>
      <w:r>
        <w:t>”</w:t>
      </w:r>
      <w:r>
        <w:rPr>
          <w:rFonts w:hint="eastAsia"/>
        </w:rPr>
        <w:t>. When a child laughed or cried, the parrot would imitate the sound, sometimes crying even louder than the child. Every evening when the garbage truck came by, this very responsible parrot would begin to jump around wildly, urging his master to bring the bags of garbage to the truck.</w:t>
      </w:r>
    </w:p>
    <w:p w14:paraId="5B4BF256" w14:textId="77777777" w:rsidR="00BF766F" w:rsidRDefault="00BF766F" w:rsidP="00BF766F">
      <w:pPr>
        <w:ind w:firstLine="480"/>
      </w:pPr>
      <w:r>
        <w:rPr>
          <w:rFonts w:hint="eastAsia"/>
        </w:rPr>
        <w:t xml:space="preserve">The </w:t>
      </w:r>
      <w:proofErr w:type="spellStart"/>
      <w:r>
        <w:rPr>
          <w:rFonts w:hint="eastAsia"/>
        </w:rPr>
        <w:t>Huangs</w:t>
      </w:r>
      <w:proofErr w:type="spellEnd"/>
      <w:r>
        <w:t>’</w:t>
      </w:r>
      <w:r>
        <w:rPr>
          <w:rFonts w:hint="eastAsia"/>
        </w:rPr>
        <w:t xml:space="preserve"> lives revolved around this parrot as though he were their own child, and he called them </w:t>
      </w:r>
      <w:r>
        <w:t>“</w:t>
      </w:r>
      <w:r>
        <w:rPr>
          <w:rFonts w:hint="eastAsia"/>
        </w:rPr>
        <w:t>Daddy</w:t>
      </w:r>
      <w:r>
        <w:t>”</w:t>
      </w:r>
      <w:r>
        <w:rPr>
          <w:rFonts w:hint="eastAsia"/>
        </w:rPr>
        <w:t xml:space="preserve"> and </w:t>
      </w:r>
      <w:r>
        <w:t>“</w:t>
      </w:r>
      <w:r>
        <w:rPr>
          <w:rFonts w:hint="eastAsia"/>
        </w:rPr>
        <w:t>Mommy</w:t>
      </w:r>
      <w:r>
        <w:t>”</w:t>
      </w:r>
      <w:r>
        <w:rPr>
          <w:rFonts w:hint="eastAsia"/>
        </w:rPr>
        <w:t xml:space="preserve">. But one day misfortune came to the happy family </w:t>
      </w:r>
      <w:r>
        <w:t>–</w:t>
      </w:r>
      <w:r>
        <w:rPr>
          <w:rFonts w:hint="eastAsia"/>
        </w:rPr>
        <w:t xml:space="preserve"> the parrot was stolen. Mrs. Huang was miserable to distraction. Every time she thought of the parrot, the tears would stream down her cheeks. During the day she would ride her motorcycle from pet shop to pet shop looking for the bird. She couldn</w:t>
      </w:r>
      <w:r>
        <w:t>’</w:t>
      </w:r>
      <w:r>
        <w:rPr>
          <w:rFonts w:hint="eastAsia"/>
        </w:rPr>
        <w:t>t sleep at night. After a few days without her beloved parrot, she asked to ride along with the garbage collectors in their truck when they did their route, hoping for a miracle.</w:t>
      </w:r>
    </w:p>
    <w:p w14:paraId="0B9CADE7" w14:textId="77777777" w:rsidR="00BF766F" w:rsidRDefault="00BF766F" w:rsidP="00BF766F">
      <w:pPr>
        <w:ind w:firstLine="480"/>
      </w:pPr>
      <w:r>
        <w:rPr>
          <w:rFonts w:hint="eastAsia"/>
        </w:rPr>
        <w:t>The kidnapped parrot became very sad and depressed when he realized that his masters were nowhere to be found. He wouldn</w:t>
      </w:r>
      <w:r>
        <w:t>’</w:t>
      </w:r>
      <w:r>
        <w:rPr>
          <w:rFonts w:hint="eastAsia"/>
        </w:rPr>
        <w:t xml:space="preserve">t eat or drink. Some days later, the Taoyuan county police found and arrested the criminal ring responsible for the theft. They brought the parrot to a pet shop for temporary safekeeping. The pet shop owner said the parrot was very well-behaved, and he called her </w:t>
      </w:r>
      <w:r>
        <w:t>“</w:t>
      </w:r>
      <w:r>
        <w:rPr>
          <w:rFonts w:hint="eastAsia"/>
        </w:rPr>
        <w:t>Grandma</w:t>
      </w:r>
      <w:r>
        <w:t>”</w:t>
      </w:r>
      <w:r>
        <w:rPr>
          <w:rFonts w:hint="eastAsia"/>
        </w:rPr>
        <w:t>. But he wouldn</w:t>
      </w:r>
      <w:r>
        <w:t>’</w:t>
      </w:r>
      <w:r>
        <w:rPr>
          <w:rFonts w:hint="eastAsia"/>
        </w:rPr>
        <w:t>t touch the fruit and bird feed she brought him. She tried to force-feed him, but he still refused to accept the food.</w:t>
      </w:r>
    </w:p>
    <w:p w14:paraId="14C83689" w14:textId="49B5D7EF" w:rsidR="00BF766F" w:rsidRDefault="00BF766F" w:rsidP="003362BD">
      <w:pPr>
        <w:ind w:firstLine="480"/>
      </w:pPr>
      <w:r>
        <w:rPr>
          <w:rFonts w:hint="eastAsia"/>
        </w:rPr>
        <w:t xml:space="preserve">When Mr. Huang received notice from the police that their parrot had been found, he and his wife immediately rushed over to the pet shop in Taoyuan to bring their beloved parrot home. To their dismay, they found that the parrot had lost a lot of weight, and his wings were injured. The </w:t>
      </w:r>
      <w:proofErr w:type="spellStart"/>
      <w:r>
        <w:rPr>
          <w:rFonts w:hint="eastAsia"/>
        </w:rPr>
        <w:t>Huangs</w:t>
      </w:r>
      <w:proofErr w:type="spellEnd"/>
      <w:r>
        <w:t>’</w:t>
      </w:r>
      <w:r>
        <w:rPr>
          <w:rFonts w:hint="eastAsia"/>
        </w:rPr>
        <w:t xml:space="preserve"> hearts ached when they saw all the birdseed stuck to his neck, concrete proof that in their absence, he would rather die than accept food.</w:t>
      </w:r>
    </w:p>
    <w:p w14:paraId="5558186B" w14:textId="77777777" w:rsidR="00341070" w:rsidRDefault="00BF766F" w:rsidP="00BF766F">
      <w:pPr>
        <w:ind w:firstLine="480"/>
      </w:pPr>
      <w:r>
        <w:rPr>
          <w:rFonts w:hint="eastAsia"/>
        </w:rPr>
        <w:t xml:space="preserve">When he saw his masters arrive, the parrot, who was near death, flapped his wings excitedly in greeting, and called out loudly, </w:t>
      </w:r>
      <w:r>
        <w:t>“</w:t>
      </w:r>
      <w:r>
        <w:rPr>
          <w:rFonts w:hint="eastAsia"/>
        </w:rPr>
        <w:t>Hello, Master!</w:t>
      </w:r>
      <w:r>
        <w:t>”</w:t>
      </w:r>
      <w:r>
        <w:rPr>
          <w:rFonts w:hint="eastAsia"/>
        </w:rPr>
        <w:t xml:space="preserve"> Mr. Huang was deeply moved. Heaven had not deserted him, his parrot hadn</w:t>
      </w:r>
      <w:r>
        <w:t>’</w:t>
      </w:r>
      <w:r>
        <w:rPr>
          <w:rFonts w:hint="eastAsia"/>
        </w:rPr>
        <w:t xml:space="preserve">t starved to death, nor had he been sold. Having gotten their dear pet back, Mr. and Mrs. Huang hugged each other tightly and cried tears of joy. They kept repeating, </w:t>
      </w:r>
      <w:r>
        <w:t>“</w:t>
      </w:r>
      <w:r>
        <w:rPr>
          <w:rFonts w:hint="eastAsia"/>
        </w:rPr>
        <w:t>We are happier than if we</w:t>
      </w:r>
      <w:r>
        <w:t>’</w:t>
      </w:r>
      <w:r>
        <w:rPr>
          <w:rFonts w:hint="eastAsia"/>
        </w:rPr>
        <w:t>d won first prize in the lottery.</w:t>
      </w:r>
      <w:r>
        <w:t>”</w:t>
      </w:r>
      <w:r>
        <w:rPr>
          <w:rFonts w:hint="eastAsia"/>
        </w:rPr>
        <w:t xml:space="preserve">            </w:t>
      </w:r>
      <w:r w:rsidR="003362BD">
        <w:tab/>
      </w:r>
      <w:r w:rsidR="003362BD">
        <w:tab/>
      </w:r>
      <w:r>
        <w:rPr>
          <w:rFonts w:hint="eastAsia"/>
        </w:rPr>
        <w:t xml:space="preserve">          </w:t>
      </w:r>
      <w:r w:rsidR="003362BD">
        <w:tab/>
      </w:r>
      <w:r w:rsidR="003362BD">
        <w:tab/>
      </w:r>
      <w:r w:rsidR="003362BD">
        <w:tab/>
      </w:r>
      <w:r>
        <w:rPr>
          <w:rFonts w:hint="eastAsia"/>
        </w:rPr>
        <w:t xml:space="preserve">  </w:t>
      </w:r>
    </w:p>
    <w:p w14:paraId="5FE0E169" w14:textId="2FADB5E9" w:rsidR="00BF766F" w:rsidRPr="00A177A6" w:rsidRDefault="00BF766F" w:rsidP="00BF766F">
      <w:pPr>
        <w:ind w:firstLine="480"/>
      </w:pPr>
      <w:r>
        <w:rPr>
          <w:rFonts w:hint="eastAsia"/>
          <w:i/>
          <w:sz w:val="20"/>
          <w:szCs w:val="20"/>
        </w:rPr>
        <w:t>China Times</w:t>
      </w:r>
      <w:r>
        <w:rPr>
          <w:rFonts w:hint="eastAsia"/>
          <w:sz w:val="20"/>
          <w:szCs w:val="20"/>
        </w:rPr>
        <w:t>, April 18, 2</w:t>
      </w:r>
      <w:r w:rsidRPr="00D52421">
        <w:rPr>
          <w:sz w:val="20"/>
          <w:szCs w:val="20"/>
        </w:rPr>
        <w:t>005</w:t>
      </w:r>
    </w:p>
    <w:p w14:paraId="2CA1AEF8" w14:textId="77777777" w:rsidR="00BF766F" w:rsidRPr="006D6283" w:rsidRDefault="00BF766F" w:rsidP="006D6283"/>
    <w:p w14:paraId="01295BA3" w14:textId="1D07B182" w:rsidR="00CD6335" w:rsidRDefault="00596713" w:rsidP="00721BFC">
      <w:pPr>
        <w:pStyle w:val="ListParagraph"/>
        <w:numPr>
          <w:ilvl w:val="0"/>
          <w:numId w:val="10"/>
        </w:numPr>
      </w:pPr>
      <w:r w:rsidRPr="002521A3">
        <w:rPr>
          <w:rFonts w:ascii="Arial" w:hAnsi="Arial" w:cs="Arial"/>
        </w:rPr>
        <w:t>TV Series: The Big Bang Theory</w:t>
      </w:r>
      <w:r w:rsidR="00CD6335">
        <w:br/>
        <w:t xml:space="preserve">Go over the script carefully, one scene at a time. </w:t>
      </w:r>
      <w:r w:rsidR="00286B09">
        <w:br/>
      </w:r>
      <w:r w:rsidR="00CD6335">
        <w:t xml:space="preserve">Look up all the words, phrases and cultural allusions you're not sure of. </w:t>
      </w:r>
      <w:r w:rsidR="00286B09">
        <w:br/>
      </w:r>
      <w:r w:rsidR="00CD6335">
        <w:t>Make sure each line makes sense! If it doesn't, Google it!</w:t>
      </w:r>
      <w:r w:rsidR="00286B09">
        <w:br/>
      </w:r>
      <w:r w:rsidR="00CD6335">
        <w:t xml:space="preserve">Next, go back and do Echo practice. </w:t>
      </w:r>
      <w:r w:rsidR="002521A3">
        <w:br/>
      </w:r>
      <w:r w:rsidR="00D65AED">
        <w:br/>
      </w:r>
      <w:r w:rsidR="00CD6335">
        <w:t>Her</w:t>
      </w:r>
      <w:r w:rsidR="00DB2628">
        <w:t>e is a Chrome extension called “</w:t>
      </w:r>
      <w:r w:rsidR="00CD6335" w:rsidRPr="002521A3">
        <w:rPr>
          <w:b/>
        </w:rPr>
        <w:t>Stream Series</w:t>
      </w:r>
      <w:r w:rsidR="00DB2628">
        <w:t>”</w:t>
      </w:r>
      <w:r w:rsidR="00CD6335">
        <w:t xml:space="preserve"> that you can use </w:t>
      </w:r>
      <w:r w:rsidR="00D65AED">
        <w:br/>
      </w:r>
      <w:r w:rsidR="00CD6335">
        <w:t>to watch TV shows online relatively safely without ads:</w:t>
      </w:r>
    </w:p>
    <w:p w14:paraId="28E830C8" w14:textId="52A3989C" w:rsidR="00CD6335" w:rsidRDefault="00F478E2" w:rsidP="00CD6335">
      <w:hyperlink r:id="rId79" w:history="1">
        <w:r w:rsidR="00CD6335" w:rsidRPr="002C74EC">
          <w:rPr>
            <w:rStyle w:val="Hyperlink"/>
          </w:rPr>
          <w:t>https://chrome.google.com/webstore/detail/stream-series/cdagmkghogpcneieahjlcbnfipgeafch?hl=en</w:t>
        </w:r>
      </w:hyperlink>
      <w:r w:rsidR="00CD6335">
        <w:t xml:space="preserve"> </w:t>
      </w:r>
    </w:p>
    <w:p w14:paraId="6EA42845" w14:textId="692273D2" w:rsidR="00CD6335" w:rsidRDefault="00CD6335" w:rsidP="00CD6335">
      <w:pPr>
        <w:pStyle w:val="ListParagraph"/>
        <w:ind w:left="644"/>
      </w:pPr>
      <w:r>
        <w:t xml:space="preserve">Do a search on Stream Series for </w:t>
      </w:r>
      <w:r w:rsidRPr="007C5C9A">
        <w:rPr>
          <w:b/>
        </w:rPr>
        <w:t>The Big Bang Theory</w:t>
      </w:r>
      <w:r>
        <w:t xml:space="preserve">, then choose Episode 7 of Season 3; </w:t>
      </w:r>
    </w:p>
    <w:p w14:paraId="2BEA6BA3" w14:textId="3FC85FB4" w:rsidR="00201C64" w:rsidRDefault="002C185E" w:rsidP="00CD6335">
      <w:pPr>
        <w:ind w:firstLine="644"/>
      </w:pPr>
      <w:r>
        <w:t>it's called “</w:t>
      </w:r>
      <w:r w:rsidR="00CD6335" w:rsidRPr="007C5C9A">
        <w:rPr>
          <w:b/>
        </w:rPr>
        <w:t>The Guitarist Amplification</w:t>
      </w:r>
      <w:r>
        <w:t>”</w:t>
      </w:r>
      <w:r w:rsidR="00CD6335">
        <w:t xml:space="preserve">. </w:t>
      </w:r>
      <w:r w:rsidR="00201C64">
        <w:t>Here is t</w:t>
      </w:r>
      <w:r w:rsidR="00CD6335">
        <w:t xml:space="preserve">he transcript </w:t>
      </w:r>
      <w:r w:rsidR="007B32BF">
        <w:t>in Word format</w:t>
      </w:r>
      <w:r w:rsidR="00201C64">
        <w:t>:</w:t>
      </w:r>
    </w:p>
    <w:p w14:paraId="5F64CD73" w14:textId="55C8BB01" w:rsidR="00201C64" w:rsidRDefault="00F478E2" w:rsidP="00201C64">
      <w:hyperlink r:id="rId80" w:history="1">
        <w:r w:rsidR="007B32BF" w:rsidRPr="002C74EC">
          <w:rPr>
            <w:rStyle w:val="Hyperlink"/>
          </w:rPr>
          <w:t>http://homepage.ntu.edu.tw/~karchung/BigBangTheoryS3E7.doc</w:t>
        </w:r>
      </w:hyperlink>
      <w:r w:rsidR="007B32BF">
        <w:t xml:space="preserve"> </w:t>
      </w:r>
    </w:p>
    <w:p w14:paraId="10BAF31A" w14:textId="2569CE32" w:rsidR="007B32BF" w:rsidRDefault="00502BA2" w:rsidP="00201C64">
      <w:r>
        <w:br/>
      </w:r>
      <w:r w:rsidR="007B32BF">
        <w:tab/>
        <w:t xml:space="preserve">Online transcript: </w:t>
      </w:r>
    </w:p>
    <w:p w14:paraId="13AD191E" w14:textId="5B301A10" w:rsidR="00CD6335" w:rsidRDefault="00F478E2" w:rsidP="007B32BF">
      <w:hyperlink r:id="rId81" w:history="1">
        <w:r w:rsidR="00CD6335" w:rsidRPr="002C74EC">
          <w:rPr>
            <w:rStyle w:val="Hyperlink"/>
          </w:rPr>
          <w:t>https://bigbangtrans.wordpress.com/series-3-episode-07-the-guitarist-amplification/</w:t>
        </w:r>
      </w:hyperlink>
      <w:r w:rsidR="00CD6335">
        <w:t xml:space="preserve">  </w:t>
      </w:r>
    </w:p>
    <w:p w14:paraId="71E27A46" w14:textId="77B848F8" w:rsidR="007E72F4" w:rsidRDefault="007E72F4" w:rsidP="007B32BF">
      <w:r>
        <w:tab/>
        <w:t>Echo file:</w:t>
      </w:r>
    </w:p>
    <w:p w14:paraId="1879C3DF" w14:textId="6682C36C" w:rsidR="007E72F4" w:rsidRDefault="00F478E2" w:rsidP="007B32BF">
      <w:hyperlink r:id="rId82" w:history="1">
        <w:r w:rsidR="00587E18" w:rsidRPr="002C74EC">
          <w:rPr>
            <w:rStyle w:val="Hyperlink"/>
          </w:rPr>
          <w:t>https://ceiba.ntu.edu.tw/course/44b113/bulletin/312885_bigbangtheoryscene1.mp3</w:t>
        </w:r>
      </w:hyperlink>
      <w:r w:rsidR="00587E18">
        <w:t xml:space="preserve"> </w:t>
      </w:r>
    </w:p>
    <w:p w14:paraId="25819831" w14:textId="77777777" w:rsidR="00273810" w:rsidRDefault="00273810" w:rsidP="007B32BF"/>
    <w:p w14:paraId="6A6CE07F" w14:textId="14EE3E81" w:rsidR="00415533" w:rsidRPr="00415533" w:rsidRDefault="00415533" w:rsidP="00721BFC">
      <w:pPr>
        <w:pStyle w:val="ListParagraph"/>
        <w:numPr>
          <w:ilvl w:val="0"/>
          <w:numId w:val="10"/>
        </w:numPr>
      </w:pPr>
      <w:r>
        <w:t xml:space="preserve">Transcript for </w:t>
      </w:r>
      <w:r w:rsidRPr="00415533">
        <w:rPr>
          <w:b/>
        </w:rPr>
        <w:t>The Big Bang Theory: Series 03 Episode 07 – The Guitarist Amplification</w:t>
      </w:r>
    </w:p>
    <w:p w14:paraId="6DED5DFF" w14:textId="12E0A26C" w:rsidR="00415533" w:rsidRPr="00273810" w:rsidRDefault="00415533" w:rsidP="00415533">
      <w:pPr>
        <w:pStyle w:val="ListParagraph"/>
        <w:ind w:left="644"/>
        <w:rPr>
          <w:rFonts w:ascii="Arial" w:hAnsi="Arial" w:cs="Arial"/>
          <w:sz w:val="20"/>
          <w:szCs w:val="20"/>
        </w:rPr>
      </w:pPr>
      <w:r w:rsidRPr="00273810">
        <w:rPr>
          <w:rFonts w:ascii="Arial" w:hAnsi="Arial" w:cs="Arial"/>
          <w:b/>
          <w:sz w:val="20"/>
          <w:szCs w:val="20"/>
        </w:rPr>
        <w:t>Scene One</w:t>
      </w:r>
      <w:r w:rsidRPr="00273810">
        <w:rPr>
          <w:rFonts w:ascii="Arial" w:hAnsi="Arial" w:cs="Arial"/>
          <w:sz w:val="20"/>
          <w:szCs w:val="20"/>
        </w:rPr>
        <w:t>: The apartment.</w:t>
      </w:r>
    </w:p>
    <w:p w14:paraId="463BF520" w14:textId="77777777" w:rsidR="00415533" w:rsidRDefault="00415533" w:rsidP="00415533">
      <w:pPr>
        <w:pStyle w:val="ListParagraph"/>
        <w:ind w:left="644"/>
      </w:pPr>
      <w:r w:rsidRPr="00415533">
        <w:rPr>
          <w:b/>
        </w:rPr>
        <w:t>Penny</w:t>
      </w:r>
      <w:r>
        <w:t>: Wow, Sheldon, I cannot believe you made up your own game.</w:t>
      </w:r>
    </w:p>
    <w:p w14:paraId="05379F46" w14:textId="77777777" w:rsidR="00415533" w:rsidRDefault="00415533" w:rsidP="00415533">
      <w:pPr>
        <w:pStyle w:val="ListParagraph"/>
        <w:ind w:left="644"/>
      </w:pPr>
      <w:r w:rsidRPr="00415533">
        <w:rPr>
          <w:b/>
        </w:rPr>
        <w:t>Sheldon</w:t>
      </w:r>
      <w:r>
        <w:t>: Oh, Research Lab is more than a game. It’s like the slogan says, the physics is theoretical, but the fun is real.</w:t>
      </w:r>
    </w:p>
    <w:p w14:paraId="41E60151" w14:textId="77777777" w:rsidR="00415533" w:rsidRDefault="00415533" w:rsidP="00415533">
      <w:pPr>
        <w:pStyle w:val="ListParagraph"/>
        <w:ind w:left="644"/>
      </w:pPr>
      <w:r w:rsidRPr="00415533">
        <w:rPr>
          <w:b/>
        </w:rPr>
        <w:t>Leonard</w:t>
      </w:r>
      <w:r>
        <w:t>: We must not be playing it right.</w:t>
      </w:r>
    </w:p>
    <w:p w14:paraId="2FCD65CE" w14:textId="2339C662" w:rsidR="00415533" w:rsidRDefault="00415533" w:rsidP="00415533">
      <w:pPr>
        <w:pStyle w:val="ListParagraph"/>
        <w:ind w:left="644"/>
      </w:pPr>
      <w:r w:rsidRPr="00415533">
        <w:rPr>
          <w:b/>
        </w:rPr>
        <w:t>Penny</w:t>
      </w:r>
      <w:r>
        <w:t>: All right, five. One, two, three, four, five. Oh, wow, look at that, my Department of Defense research grant is renewed.</w:t>
      </w:r>
    </w:p>
    <w:p w14:paraId="75C76075" w14:textId="77777777" w:rsidR="00415533" w:rsidRDefault="00415533" w:rsidP="00415533">
      <w:pPr>
        <w:pStyle w:val="ListParagraph"/>
        <w:ind w:left="644"/>
      </w:pPr>
      <w:r w:rsidRPr="00415533">
        <w:rPr>
          <w:b/>
        </w:rPr>
        <w:t>Sheldon</w:t>
      </w:r>
      <w:r>
        <w:t>: Oh! Great roll! Now you can demolish your Soviet-style cyclotron and build the large Hadron Collider.</w:t>
      </w:r>
    </w:p>
    <w:p w14:paraId="7CCC536C" w14:textId="77777777" w:rsidR="00415533" w:rsidRDefault="00415533" w:rsidP="00415533">
      <w:pPr>
        <w:pStyle w:val="ListParagraph"/>
        <w:ind w:left="644"/>
      </w:pPr>
      <w:r w:rsidRPr="00415533">
        <w:rPr>
          <w:b/>
        </w:rPr>
        <w:t>Penny</w:t>
      </w:r>
      <w:r>
        <w:t>: Yay.</w:t>
      </w:r>
    </w:p>
    <w:p w14:paraId="45A95E3B" w14:textId="77777777" w:rsidR="00415533" w:rsidRDefault="00415533" w:rsidP="00415533">
      <w:pPr>
        <w:pStyle w:val="ListParagraph"/>
        <w:ind w:left="644"/>
      </w:pPr>
      <w:r w:rsidRPr="00415533">
        <w:rPr>
          <w:b/>
        </w:rPr>
        <w:t>Sheldon</w:t>
      </w:r>
      <w:r>
        <w:t>: You’re a natural at this, Penny. And as the first beta testers, you two’ll have quite the edge when we play with Wolowitz and Koothrappali on Sunday.</w:t>
      </w:r>
    </w:p>
    <w:p w14:paraId="0D90CAFD" w14:textId="77777777" w:rsidR="00415533" w:rsidRDefault="00415533" w:rsidP="00415533">
      <w:pPr>
        <w:pStyle w:val="ListParagraph"/>
        <w:ind w:left="644"/>
      </w:pPr>
      <w:r w:rsidRPr="00415533">
        <w:rPr>
          <w:b/>
        </w:rPr>
        <w:t>Leonard</w:t>
      </w:r>
      <w:r>
        <w:t>: Oh, gee, Sheldon, I don’t think we can play on Sunday.</w:t>
      </w:r>
    </w:p>
    <w:p w14:paraId="06C7FF51" w14:textId="77777777" w:rsidR="00415533" w:rsidRDefault="00415533" w:rsidP="00415533">
      <w:pPr>
        <w:pStyle w:val="ListParagraph"/>
        <w:ind w:left="644"/>
      </w:pPr>
      <w:r w:rsidRPr="00415533">
        <w:rPr>
          <w:b/>
        </w:rPr>
        <w:t>Sheldon</w:t>
      </w:r>
      <w:r>
        <w:t>: Why not?</w:t>
      </w:r>
    </w:p>
    <w:p w14:paraId="419A6AC4" w14:textId="6D030173" w:rsidR="00415533" w:rsidRDefault="00415533" w:rsidP="00415533">
      <w:pPr>
        <w:pStyle w:val="ListParagraph"/>
        <w:ind w:left="644"/>
      </w:pPr>
      <w:r w:rsidRPr="00415533">
        <w:rPr>
          <w:b/>
        </w:rPr>
        <w:t>Leonard</w:t>
      </w:r>
      <w:r w:rsidR="00BA3BB4">
        <w:t xml:space="preserve">: Because…of the reasons </w:t>
      </w:r>
      <w:r>
        <w:t>that Penny will now tell you. Penny?</w:t>
      </w:r>
    </w:p>
    <w:p w14:paraId="5BFEBEB6" w14:textId="77777777" w:rsidR="00415533" w:rsidRDefault="00415533" w:rsidP="00415533">
      <w:pPr>
        <w:pStyle w:val="ListParagraph"/>
        <w:ind w:left="644"/>
      </w:pPr>
      <w:r w:rsidRPr="00415533">
        <w:rPr>
          <w:b/>
        </w:rPr>
        <w:t>Penny</w:t>
      </w:r>
      <w:r>
        <w:t>: Actually, I have to pick up my friend Justin from the airport.</w:t>
      </w:r>
    </w:p>
    <w:p w14:paraId="56E74054" w14:textId="63889336" w:rsidR="00415533" w:rsidRDefault="00415533" w:rsidP="00415533">
      <w:pPr>
        <w:pStyle w:val="ListParagraph"/>
        <w:ind w:left="644"/>
      </w:pPr>
      <w:r w:rsidRPr="00415533">
        <w:rPr>
          <w:b/>
        </w:rPr>
        <w:t>Leonard</w:t>
      </w:r>
      <w:r>
        <w:t>: There you go, she has to pick up he</w:t>
      </w:r>
      <w:r w:rsidR="00273810">
        <w:t xml:space="preserve">r friend Justin at the airport. </w:t>
      </w:r>
      <w:r>
        <w:t>And I can’t play ’cause I’m going with her, right?</w:t>
      </w:r>
    </w:p>
    <w:p w14:paraId="009BCC28" w14:textId="77777777" w:rsidR="00415533" w:rsidRDefault="00415533" w:rsidP="00415533">
      <w:pPr>
        <w:pStyle w:val="ListParagraph"/>
        <w:ind w:left="644"/>
      </w:pPr>
      <w:r w:rsidRPr="00415533">
        <w:rPr>
          <w:b/>
        </w:rPr>
        <w:t>Penny</w:t>
      </w:r>
      <w:r>
        <w:t>: Um, yeah, if you want. I mean, there may not be room. He’s got a lot of stuff, like guitars and amplifiers.</w:t>
      </w:r>
    </w:p>
    <w:tbl>
      <w:tblPr>
        <w:tblStyle w:val="TableGrid"/>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824"/>
      </w:tblGrid>
      <w:tr w:rsidR="008B654B" w14:paraId="0D9FA623" w14:textId="77777777" w:rsidTr="009D743E">
        <w:tc>
          <w:tcPr>
            <w:tcW w:w="4946" w:type="dxa"/>
          </w:tcPr>
          <w:p w14:paraId="400DE862" w14:textId="77777777" w:rsidR="008B654B" w:rsidRDefault="008B654B" w:rsidP="008B654B">
            <w:r w:rsidRPr="008B654B">
              <w:rPr>
                <w:b/>
              </w:rPr>
              <w:t>Leonard</w:t>
            </w:r>
            <w:r>
              <w:t>: Wait. What are you talking about?</w:t>
            </w:r>
          </w:p>
          <w:p w14:paraId="7098BFAE" w14:textId="77777777" w:rsidR="008B654B" w:rsidRDefault="008B654B" w:rsidP="008B654B">
            <w:r w:rsidRPr="008B654B">
              <w:rPr>
                <w:b/>
              </w:rPr>
              <w:t>Penny</w:t>
            </w:r>
            <w:r>
              <w:t>: My friend, Justin.</w:t>
            </w:r>
          </w:p>
          <w:p w14:paraId="2EFE6C60" w14:textId="77777777" w:rsidR="008B654B" w:rsidRDefault="008B654B" w:rsidP="008B654B">
            <w:r w:rsidRPr="008B654B">
              <w:rPr>
                <w:b/>
              </w:rPr>
              <w:t>Sheldon</w:t>
            </w:r>
            <w:r>
              <w:t>: Pay attention, Leonard. That’s why she can’t play on Sunday.</w:t>
            </w:r>
          </w:p>
          <w:p w14:paraId="31A5C580" w14:textId="69613A0D" w:rsidR="008B654B" w:rsidRPr="008B654B" w:rsidRDefault="008B654B" w:rsidP="008B654B">
            <w:pPr>
              <w:rPr>
                <w:b/>
              </w:rPr>
            </w:pPr>
            <w:r w:rsidRPr="008B654B">
              <w:rPr>
                <w:b/>
              </w:rPr>
              <w:t>Leonard</w:t>
            </w:r>
            <w:r>
              <w:t>: Who is this Justin?</w:t>
            </w:r>
            <w:r>
              <w:br/>
            </w:r>
            <w:r w:rsidRPr="008B654B">
              <w:rPr>
                <w:b/>
              </w:rPr>
              <w:t>Sheldon</w:t>
            </w:r>
            <w:r>
              <w:t>: Your turn, Leonard.</w:t>
            </w:r>
          </w:p>
        </w:tc>
        <w:tc>
          <w:tcPr>
            <w:tcW w:w="4824" w:type="dxa"/>
          </w:tcPr>
          <w:p w14:paraId="3F968CAD" w14:textId="0A0AF488" w:rsidR="008B654B" w:rsidRDefault="008B654B" w:rsidP="00415533">
            <w:pPr>
              <w:pStyle w:val="ListParagraph"/>
              <w:ind w:left="0"/>
              <w:rPr>
                <w:b/>
              </w:rPr>
            </w:pPr>
            <w:r>
              <w:rPr>
                <w:noProof/>
              </w:rPr>
              <w:drawing>
                <wp:inline distT="0" distB="0" distL="0" distR="0" wp14:anchorId="6153AFF7" wp14:editId="4D611064">
                  <wp:extent cx="894715" cy="8947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4715" cy="894715"/>
                          </a:xfrm>
                          <a:prstGeom prst="rect">
                            <a:avLst/>
                          </a:prstGeom>
                          <a:noFill/>
                          <a:ln>
                            <a:noFill/>
                          </a:ln>
                        </pic:spPr>
                      </pic:pic>
                    </a:graphicData>
                  </a:graphic>
                </wp:inline>
              </w:drawing>
            </w:r>
          </w:p>
        </w:tc>
      </w:tr>
    </w:tbl>
    <w:p w14:paraId="5AD0E1ED" w14:textId="77777777" w:rsidR="008B654B" w:rsidRDefault="008B654B" w:rsidP="008B654B">
      <w:pPr>
        <w:pStyle w:val="ListParagraph"/>
        <w:ind w:left="644"/>
      </w:pPr>
      <w:r w:rsidRPr="00415533">
        <w:rPr>
          <w:b/>
        </w:rPr>
        <w:t>Penny</w:t>
      </w:r>
      <w:r>
        <w:t>: I told you about him.</w:t>
      </w:r>
    </w:p>
    <w:p w14:paraId="7A673371" w14:textId="1A7814B8" w:rsidR="00415533" w:rsidRDefault="00415533" w:rsidP="008B654B">
      <w:pPr>
        <w:pStyle w:val="ListParagraph"/>
        <w:ind w:left="644"/>
      </w:pPr>
      <w:r w:rsidRPr="00415533">
        <w:rPr>
          <w:b/>
        </w:rPr>
        <w:t>Leonard</w:t>
      </w:r>
      <w:r>
        <w:t>: No, you didn’t.</w:t>
      </w:r>
    </w:p>
    <w:p w14:paraId="642D737B" w14:textId="77777777" w:rsidR="00415533" w:rsidRDefault="00415533" w:rsidP="00415533">
      <w:pPr>
        <w:pStyle w:val="ListParagraph"/>
        <w:ind w:left="644"/>
      </w:pPr>
      <w:r w:rsidRPr="00415533">
        <w:rPr>
          <w:b/>
        </w:rPr>
        <w:t>Sheldon</w:t>
      </w:r>
      <w:r>
        <w:t>: Roll the dice, Leonard.</w:t>
      </w:r>
    </w:p>
    <w:p w14:paraId="3EB41238" w14:textId="77777777" w:rsidR="00415533" w:rsidRDefault="00415533" w:rsidP="00415533">
      <w:pPr>
        <w:pStyle w:val="ListParagraph"/>
        <w:ind w:left="644"/>
      </w:pPr>
      <w:r w:rsidRPr="00415533">
        <w:rPr>
          <w:b/>
        </w:rPr>
        <w:t>Penny</w:t>
      </w:r>
      <w:r>
        <w:t>: Yeah, my friend from Omaha, plays the guitar. Anyway, he’s coming to L.A. looking for some session work, so I told him he could just crash on my couch for a few weeks.</w:t>
      </w:r>
    </w:p>
    <w:p w14:paraId="1D2BD4B3" w14:textId="77777777" w:rsidR="00415533" w:rsidRDefault="00415533" w:rsidP="00415533">
      <w:pPr>
        <w:pStyle w:val="ListParagraph"/>
        <w:ind w:left="644"/>
      </w:pPr>
      <w:r w:rsidRPr="00415533">
        <w:rPr>
          <w:b/>
        </w:rPr>
        <w:t>Sheldon</w:t>
      </w:r>
      <w:r>
        <w:t>: Come on, Leonard, if you roll a six, Penny dies horribly in a nuclear meltdown. See what I mean when I say the fun is real?</w:t>
      </w:r>
    </w:p>
    <w:p w14:paraId="358B8F26" w14:textId="77777777" w:rsidR="00415533" w:rsidRDefault="00415533" w:rsidP="00415533">
      <w:pPr>
        <w:pStyle w:val="ListParagraph"/>
        <w:ind w:left="644"/>
      </w:pPr>
      <w:r w:rsidRPr="00415533">
        <w:rPr>
          <w:b/>
        </w:rPr>
        <w:t>Leonard</w:t>
      </w:r>
      <w:r>
        <w:t>: Hang on. Some guy is going to be sleeping on your couch?</w:t>
      </w:r>
    </w:p>
    <w:p w14:paraId="45FF8084" w14:textId="77777777" w:rsidR="00415533" w:rsidRDefault="00415533" w:rsidP="00415533">
      <w:pPr>
        <w:pStyle w:val="ListParagraph"/>
        <w:ind w:left="644"/>
      </w:pPr>
      <w:r w:rsidRPr="00415533">
        <w:rPr>
          <w:b/>
        </w:rPr>
        <w:t>Penny</w:t>
      </w:r>
      <w:r>
        <w:t>: He’s not some guy. He’s my friend.</w:t>
      </w:r>
    </w:p>
    <w:p w14:paraId="75F22E61" w14:textId="1D77C661" w:rsidR="00415533" w:rsidRDefault="00415533" w:rsidP="00415533">
      <w:pPr>
        <w:pStyle w:val="ListParagraph"/>
        <w:ind w:left="644"/>
      </w:pPr>
      <w:r w:rsidRPr="00415533">
        <w:rPr>
          <w:b/>
        </w:rPr>
        <w:t>Leonard</w:t>
      </w:r>
      <w:r>
        <w:t>: So by friend, do you mean f</w:t>
      </w:r>
      <w:r w:rsidR="009D743E">
        <w:t>riend friend, gay friend, or ex-</w:t>
      </w:r>
      <w:r w:rsidR="0045050A">
        <w:t>boyfriend-who-</w:t>
      </w:r>
      <w:r>
        <w:t>you’re</w:t>
      </w:r>
      <w:r w:rsidR="0045050A">
        <w:t>-now-platonic-with-</w:t>
      </w:r>
      <w:r>
        <w:t>b</w:t>
      </w:r>
      <w:r w:rsidR="0045050A">
        <w:t>ut-still-might-have-a-thing-for-</w:t>
      </w:r>
      <w:r>
        <w:t>you friend?</w:t>
      </w:r>
    </w:p>
    <w:p w14:paraId="66EA24B0" w14:textId="77777777" w:rsidR="00415533" w:rsidRDefault="00415533" w:rsidP="00415533">
      <w:pPr>
        <w:pStyle w:val="ListParagraph"/>
        <w:ind w:left="644"/>
      </w:pPr>
      <w:r w:rsidRPr="00415533">
        <w:rPr>
          <w:b/>
        </w:rPr>
        <w:t>Penny</w:t>
      </w:r>
      <w:r>
        <w:t>: Well, he’s definitely not gay.</w:t>
      </w:r>
    </w:p>
    <w:p w14:paraId="3F8E720B" w14:textId="77777777" w:rsidR="00415533" w:rsidRDefault="00415533" w:rsidP="00415533">
      <w:pPr>
        <w:pStyle w:val="ListParagraph"/>
        <w:ind w:left="644"/>
      </w:pPr>
      <w:r w:rsidRPr="00415533">
        <w:rPr>
          <w:b/>
        </w:rPr>
        <w:t>Leonard</w:t>
      </w:r>
      <w:r>
        <w:t>: Oh, a definitely not gay musician sleeping on my girlfriend’s couch. Yippee.</w:t>
      </w:r>
    </w:p>
    <w:p w14:paraId="56B9DE5F" w14:textId="035F21E1" w:rsidR="00415533" w:rsidRDefault="00415533" w:rsidP="00415533">
      <w:pPr>
        <w:pStyle w:val="ListParagraph"/>
        <w:ind w:left="644"/>
      </w:pPr>
      <w:r w:rsidRPr="00415533">
        <w:rPr>
          <w:b/>
        </w:rPr>
        <w:t>Penny</w:t>
      </w:r>
      <w:r>
        <w:t xml:space="preserve">: Okay, we went out a little bit, a long time ago, but we were never like </w:t>
      </w:r>
      <w:r w:rsidR="00704E5A">
        <w:t>“</w:t>
      </w:r>
      <w:r>
        <w:t>going out</w:t>
      </w:r>
      <w:r w:rsidR="00704E5A">
        <w:t>”</w:t>
      </w:r>
      <w:r>
        <w:t>.</w:t>
      </w:r>
    </w:p>
    <w:p w14:paraId="3394BC34" w14:textId="1A5F7D8E" w:rsidR="00415533" w:rsidRDefault="00415533" w:rsidP="00415533">
      <w:pPr>
        <w:pStyle w:val="ListParagraph"/>
        <w:ind w:left="644"/>
      </w:pPr>
      <w:r w:rsidRPr="00415533">
        <w:rPr>
          <w:b/>
        </w:rPr>
        <w:t>Leonard</w:t>
      </w:r>
      <w:r>
        <w:t>: Okay, not to be pedantic, but the last I checked</w:t>
      </w:r>
      <w:r w:rsidR="00345A27">
        <w:t>,</w:t>
      </w:r>
      <w:r>
        <w:t xml:space="preserve"> </w:t>
      </w:r>
      <w:r w:rsidR="00345A27">
        <w:t>“</w:t>
      </w:r>
      <w:r>
        <w:t>went out</w:t>
      </w:r>
      <w:r w:rsidR="00345A27">
        <w:t>”</w:t>
      </w:r>
      <w:r>
        <w:t xml:space="preserve"> was in fact the past tense of </w:t>
      </w:r>
      <w:r w:rsidR="00345A27">
        <w:t>“</w:t>
      </w:r>
      <w:r>
        <w:t>going out</w:t>
      </w:r>
      <w:r w:rsidR="00345A27">
        <w:t>”</w:t>
      </w:r>
      <w:r>
        <w:t xml:space="preserve">, which I think we all know is a popular euphemism for </w:t>
      </w:r>
      <w:r w:rsidR="003F6A75">
        <w:t>“</w:t>
      </w:r>
      <w:r>
        <w:t>saw each other naked</w:t>
      </w:r>
      <w:r w:rsidR="003F6A75">
        <w:t>”</w:t>
      </w:r>
      <w:r>
        <w:t>.</w:t>
      </w:r>
    </w:p>
    <w:p w14:paraId="6C04DAA0" w14:textId="77777777" w:rsidR="00415533" w:rsidRDefault="00415533" w:rsidP="00415533">
      <w:pPr>
        <w:pStyle w:val="ListParagraph"/>
        <w:ind w:left="644"/>
      </w:pPr>
      <w:r w:rsidRPr="00415533">
        <w:rPr>
          <w:b/>
        </w:rPr>
        <w:t>Sheldon</w:t>
      </w:r>
      <w:r>
        <w:t>: I’ll just roll for you.</w:t>
      </w:r>
    </w:p>
    <w:p w14:paraId="11440DC2" w14:textId="77777777" w:rsidR="00415533" w:rsidRDefault="00415533" w:rsidP="00415533">
      <w:pPr>
        <w:pStyle w:val="ListParagraph"/>
        <w:ind w:left="644"/>
      </w:pPr>
      <w:r w:rsidRPr="00415533">
        <w:rPr>
          <w:b/>
        </w:rPr>
        <w:t>Penny</w:t>
      </w:r>
      <w:r>
        <w:t>: Do you have a problem with Justin staying with me?</w:t>
      </w:r>
    </w:p>
    <w:p w14:paraId="7AD09906" w14:textId="77777777" w:rsidR="00415533" w:rsidRDefault="00415533" w:rsidP="00415533">
      <w:pPr>
        <w:pStyle w:val="ListParagraph"/>
        <w:ind w:left="644"/>
      </w:pPr>
      <w:r w:rsidRPr="00415533">
        <w:rPr>
          <w:b/>
        </w:rPr>
        <w:t>Leonard</w:t>
      </w:r>
      <w:r>
        <w:t>: What was your first clue?</w:t>
      </w:r>
    </w:p>
    <w:p w14:paraId="2F8B7B4F" w14:textId="70F615A2" w:rsidR="00415533" w:rsidRDefault="00415533" w:rsidP="00415533">
      <w:pPr>
        <w:pStyle w:val="ListParagraph"/>
        <w:ind w:left="644"/>
      </w:pPr>
      <w:r w:rsidRPr="00415533">
        <w:rPr>
          <w:b/>
        </w:rPr>
        <w:t>Sheldon</w:t>
      </w:r>
      <w:r w:rsidR="00947F3B">
        <w:t>: Uh-oh! Industrial accident!</w:t>
      </w:r>
    </w:p>
    <w:p w14:paraId="1506508E" w14:textId="77777777" w:rsidR="00415533" w:rsidRDefault="00415533" w:rsidP="00415533">
      <w:pPr>
        <w:pStyle w:val="ListParagraph"/>
        <w:ind w:left="644"/>
      </w:pPr>
      <w:r w:rsidRPr="00415533">
        <w:rPr>
          <w:b/>
        </w:rPr>
        <w:t>Penny</w:t>
      </w:r>
      <w:r>
        <w:t>: You know what? Don’t talk to me like I’m an idiot.</w:t>
      </w:r>
    </w:p>
    <w:p w14:paraId="2E4D1CAC" w14:textId="77777777" w:rsidR="00415533" w:rsidRDefault="00415533" w:rsidP="00415533">
      <w:pPr>
        <w:pStyle w:val="ListParagraph"/>
        <w:ind w:left="644"/>
      </w:pPr>
      <w:r w:rsidRPr="00415533">
        <w:rPr>
          <w:b/>
        </w:rPr>
        <w:t>Leonard</w:t>
      </w:r>
      <w:r>
        <w:t xml:space="preserve">: I’m not talking to you like you’re an idiot! I’m saying the whole </w:t>
      </w:r>
      <w:r w:rsidRPr="00947F3B">
        <w:rPr>
          <w:i/>
        </w:rPr>
        <w:t>idea</w:t>
      </w:r>
      <w:r>
        <w:t xml:space="preserve"> is idiotic!</w:t>
      </w:r>
    </w:p>
    <w:p w14:paraId="5F51B817" w14:textId="77777777" w:rsidR="00415533" w:rsidRDefault="00415533" w:rsidP="00415533">
      <w:pPr>
        <w:pStyle w:val="ListParagraph"/>
        <w:ind w:left="644"/>
      </w:pPr>
      <w:r w:rsidRPr="00415533">
        <w:rPr>
          <w:b/>
        </w:rPr>
        <w:t>Sheldon</w:t>
      </w:r>
      <w:r>
        <w:t>: You accidentally stare at a helium-argon laser. Lose one turn and a retina.</w:t>
      </w:r>
    </w:p>
    <w:p w14:paraId="5D1040BE" w14:textId="77777777" w:rsidR="00415533" w:rsidRDefault="00415533" w:rsidP="00415533">
      <w:pPr>
        <w:pStyle w:val="ListParagraph"/>
        <w:ind w:left="644"/>
      </w:pPr>
      <w:r w:rsidRPr="00415533">
        <w:rPr>
          <w:b/>
        </w:rPr>
        <w:t>Penny</w:t>
      </w:r>
      <w:r>
        <w:t>: How is that not talking to me like I’m an idiot? It’s my friend, it’s my couch, and it’s my freakin’ life!</w:t>
      </w:r>
    </w:p>
    <w:p w14:paraId="53909290" w14:textId="77777777" w:rsidR="00415533" w:rsidRDefault="00415533" w:rsidP="00415533">
      <w:pPr>
        <w:pStyle w:val="ListParagraph"/>
        <w:ind w:left="644"/>
      </w:pPr>
      <w:r w:rsidRPr="00415533">
        <w:rPr>
          <w:b/>
        </w:rPr>
        <w:t>Sheldon</w:t>
      </w:r>
      <w:r>
        <w:t>: It’s also your roll.</w:t>
      </w:r>
    </w:p>
    <w:p w14:paraId="6C537A79" w14:textId="77777777" w:rsidR="00415533" w:rsidRDefault="00415533" w:rsidP="00415533">
      <w:pPr>
        <w:pStyle w:val="ListParagraph"/>
        <w:ind w:left="644"/>
      </w:pPr>
      <w:r w:rsidRPr="00415533">
        <w:rPr>
          <w:b/>
        </w:rPr>
        <w:t>Leonard</w:t>
      </w:r>
      <w:r>
        <w:t xml:space="preserve">: You know what? It </w:t>
      </w:r>
      <w:r w:rsidRPr="00947F3B">
        <w:rPr>
          <w:i/>
        </w:rPr>
        <w:t>is</w:t>
      </w:r>
      <w:r>
        <w:t xml:space="preserve"> your life. If you want to have some stupid guitarist stay on your couch, then fine. Why don’t you just rent some bunk beds and invite The Black Eyed Peas?</w:t>
      </w:r>
    </w:p>
    <w:p w14:paraId="598E5DD4" w14:textId="7E5C5A45" w:rsidR="00415533" w:rsidRDefault="00415533" w:rsidP="00415533">
      <w:pPr>
        <w:pStyle w:val="ListParagraph"/>
        <w:ind w:left="644"/>
      </w:pPr>
      <w:r w:rsidRPr="00415533">
        <w:rPr>
          <w:b/>
        </w:rPr>
        <w:t>Penny</w:t>
      </w:r>
      <w:r>
        <w:t>: Hey, if I</w:t>
      </w:r>
      <w:r w:rsidR="00BA3BB4">
        <w:t xml:space="preserve"> want to invite the entire line</w:t>
      </w:r>
      <w:r>
        <w:t>up of Lollapalooza to sleep in my apartment, I will, and it’s none of your business!</w:t>
      </w:r>
    </w:p>
    <w:p w14:paraId="45B2812E" w14:textId="77777777" w:rsidR="00415533" w:rsidRDefault="00415533" w:rsidP="00415533">
      <w:pPr>
        <w:pStyle w:val="ListParagraph"/>
        <w:ind w:left="644"/>
      </w:pPr>
      <w:r w:rsidRPr="00415533">
        <w:rPr>
          <w:b/>
        </w:rPr>
        <w:t>Leonard</w:t>
      </w:r>
      <w:r>
        <w:t>: Are you listening to yourself? Do you know how childish you sound right now?</w:t>
      </w:r>
    </w:p>
    <w:p w14:paraId="6C12A284" w14:textId="77777777" w:rsidR="00415533" w:rsidRDefault="00415533" w:rsidP="00415533">
      <w:pPr>
        <w:pStyle w:val="ListParagraph"/>
        <w:ind w:left="644"/>
      </w:pPr>
      <w:r w:rsidRPr="00415533">
        <w:rPr>
          <w:b/>
        </w:rPr>
        <w:t>Penny</w:t>
      </w:r>
      <w:r>
        <w:t>: Oh, now I’m a child? Well, at least I’m not an idiot anymore!</w:t>
      </w:r>
    </w:p>
    <w:p w14:paraId="21F195DF" w14:textId="77777777" w:rsidR="00415533" w:rsidRDefault="00415533" w:rsidP="00415533">
      <w:pPr>
        <w:pStyle w:val="ListParagraph"/>
        <w:ind w:left="644"/>
      </w:pPr>
      <w:r w:rsidRPr="00415533">
        <w:rPr>
          <w:b/>
        </w:rPr>
        <w:t>Leonard</w:t>
      </w:r>
      <w:r>
        <w:t>: The two aren’t mutually exclusive!</w:t>
      </w:r>
    </w:p>
    <w:p w14:paraId="4C0F3F7D" w14:textId="77777777" w:rsidR="00415533" w:rsidRDefault="00415533" w:rsidP="00415533">
      <w:pPr>
        <w:pStyle w:val="ListParagraph"/>
        <w:ind w:left="644"/>
      </w:pPr>
      <w:r w:rsidRPr="00415533">
        <w:rPr>
          <w:b/>
        </w:rPr>
        <w:t>Penny</w:t>
      </w:r>
      <w:r>
        <w:t>: Oh, you are such a… (Sheldon has placed ice in the blender and turned it on) What the hell is he doing?</w:t>
      </w:r>
    </w:p>
    <w:p w14:paraId="00037016" w14:textId="77777777" w:rsidR="00415533" w:rsidRDefault="00415533" w:rsidP="00415533">
      <w:pPr>
        <w:pStyle w:val="ListParagraph"/>
        <w:ind w:left="644"/>
      </w:pPr>
      <w:r w:rsidRPr="00415533">
        <w:rPr>
          <w:b/>
        </w:rPr>
        <w:t>Leonard</w:t>
      </w:r>
      <w:r>
        <w:t>: He’s drowning us out. He doesn’t like fighting.</w:t>
      </w:r>
    </w:p>
    <w:p w14:paraId="1EEFAF05" w14:textId="77777777" w:rsidR="00415533" w:rsidRDefault="00415533" w:rsidP="00415533">
      <w:pPr>
        <w:pStyle w:val="ListParagraph"/>
        <w:ind w:left="644"/>
      </w:pPr>
      <w:r w:rsidRPr="00415533">
        <w:rPr>
          <w:b/>
        </w:rPr>
        <w:t>Penny</w:t>
      </w:r>
      <w:r>
        <w:t>: Sheldon, just stop, look, the fight is over. Oh, and FYI, you never even heard of The Black Eyed Peas until you met me!</w:t>
      </w:r>
    </w:p>
    <w:p w14:paraId="6C1A210A" w14:textId="77777777" w:rsidR="00415533" w:rsidRDefault="00415533" w:rsidP="00415533">
      <w:pPr>
        <w:pStyle w:val="ListParagraph"/>
        <w:ind w:left="644"/>
      </w:pPr>
      <w:r w:rsidRPr="00415533">
        <w:rPr>
          <w:b/>
        </w:rPr>
        <w:t>Leonard</w:t>
      </w:r>
      <w:r>
        <w:t>: I heard of ’</w:t>
      </w:r>
      <w:proofErr w:type="spellStart"/>
      <w:r>
        <w:t>em</w:t>
      </w:r>
      <w:proofErr w:type="spellEnd"/>
      <w:r>
        <w:t>. Didn’t know they were a band. Sheldon, she’s gone. You can turn off the blender.</w:t>
      </w:r>
    </w:p>
    <w:p w14:paraId="41727C93" w14:textId="77777777" w:rsidR="00415533" w:rsidRDefault="00415533" w:rsidP="00415533">
      <w:pPr>
        <w:pStyle w:val="ListParagraph"/>
        <w:ind w:left="644"/>
      </w:pPr>
      <w:r w:rsidRPr="00415533">
        <w:rPr>
          <w:b/>
        </w:rPr>
        <w:t>Sheldon</w:t>
      </w:r>
      <w:r>
        <w:t>: Has your relationship reached its inevitable ugly end?</w:t>
      </w:r>
    </w:p>
    <w:p w14:paraId="6021DFE7" w14:textId="77777777" w:rsidR="00415533" w:rsidRDefault="00415533" w:rsidP="00415533">
      <w:pPr>
        <w:pStyle w:val="ListParagraph"/>
        <w:ind w:left="644"/>
      </w:pPr>
      <w:r w:rsidRPr="00415533">
        <w:rPr>
          <w:b/>
        </w:rPr>
        <w:t>Leonard</w:t>
      </w:r>
      <w:r>
        <w:t>: No, we just had a little spat.</w:t>
      </w:r>
    </w:p>
    <w:p w14:paraId="25F36B7A" w14:textId="0E978C38" w:rsidR="00415533" w:rsidRDefault="00415533" w:rsidP="00415533">
      <w:pPr>
        <w:pStyle w:val="ListParagraph"/>
        <w:ind w:left="644"/>
      </w:pPr>
      <w:r w:rsidRPr="00415533">
        <w:rPr>
          <w:b/>
        </w:rPr>
        <w:t>Sheldon</w:t>
      </w:r>
      <w:r>
        <w:t>: Look on the bright side. As the result of Penny’s forfeit, you have become the world’s first winner of Research Lab. Would you like a commemorative snow cone?</w:t>
      </w:r>
    </w:p>
    <w:p w14:paraId="6ED049C4" w14:textId="77777777" w:rsidR="00A764B3" w:rsidRDefault="00A764B3" w:rsidP="00415533">
      <w:pPr>
        <w:pStyle w:val="ListParagraph"/>
        <w:ind w:left="644"/>
      </w:pPr>
    </w:p>
    <w:p w14:paraId="4B3182E5" w14:textId="262BBE61" w:rsidR="005D1179" w:rsidRDefault="00A764B3" w:rsidP="00415533">
      <w:pPr>
        <w:pStyle w:val="ListParagraph"/>
        <w:ind w:left="644"/>
      </w:pPr>
      <w:r w:rsidRPr="00DB59C9">
        <w:rPr>
          <w:b/>
        </w:rPr>
        <w:t>Additional resources</w:t>
      </w:r>
      <w:r>
        <w:t xml:space="preserve"> here: </w:t>
      </w:r>
      <w:hyperlink r:id="rId84" w:history="1">
        <w:r w:rsidRPr="002C74EC">
          <w:rPr>
            <w:rStyle w:val="Hyperlink"/>
          </w:rPr>
          <w:t>http://homepage.ntu.edu.tw/~karchung/30/30Tricks.htm</w:t>
        </w:r>
      </w:hyperlink>
      <w:r>
        <w:t xml:space="preserve"> </w:t>
      </w:r>
    </w:p>
    <w:p w14:paraId="15F715BF" w14:textId="77777777" w:rsidR="00A764B3" w:rsidRDefault="00A764B3" w:rsidP="00415533">
      <w:pPr>
        <w:pStyle w:val="ListParagraph"/>
        <w:ind w:left="644"/>
      </w:pPr>
    </w:p>
    <w:p w14:paraId="229A7388" w14:textId="21FC6403" w:rsidR="00404F49" w:rsidRPr="00404F49" w:rsidRDefault="00404F49" w:rsidP="005D1179">
      <w:pPr>
        <w:jc w:val="center"/>
        <w:rPr>
          <w:rFonts w:ascii="Arial" w:hAnsi="Arial" w:cs="Arial"/>
          <w:b/>
        </w:rPr>
      </w:pPr>
      <w:r w:rsidRPr="00404F49">
        <w:rPr>
          <w:rFonts w:ascii="Arial" w:hAnsi="Arial" w:cs="Arial"/>
          <w:b/>
        </w:rPr>
        <w:t>Have you done your 10 minutes of Echo practice today?</w:t>
      </w:r>
      <w:r w:rsidR="008B654B">
        <w:rPr>
          <w:rFonts w:ascii="Arial" w:hAnsi="Arial" w:cs="Arial"/>
          <w:b/>
        </w:rPr>
        <w:br/>
      </w:r>
    </w:p>
    <w:p w14:paraId="601F1DD5" w14:textId="6C86B3C5" w:rsidR="00404F49" w:rsidRDefault="00404F49" w:rsidP="005D1179">
      <w:pPr>
        <w:jc w:val="center"/>
      </w:pPr>
      <w:r>
        <w:rPr>
          <w:noProof/>
        </w:rPr>
        <w:drawing>
          <wp:inline distT="0" distB="0" distL="0" distR="0" wp14:anchorId="1DA03650" wp14:editId="55A4BD88">
            <wp:extent cx="1638070" cy="857256"/>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9652" cy="858084"/>
                    </a:xfrm>
                    <a:prstGeom prst="rect">
                      <a:avLst/>
                    </a:prstGeom>
                    <a:noFill/>
                    <a:ln>
                      <a:noFill/>
                    </a:ln>
                  </pic:spPr>
                </pic:pic>
              </a:graphicData>
            </a:graphic>
          </wp:inline>
        </w:drawing>
      </w:r>
      <w:r w:rsidR="00871F17">
        <w:rPr>
          <w:sz w:val="16"/>
          <w:szCs w:val="16"/>
        </w:rPr>
        <w:br/>
      </w:r>
      <w:r>
        <w:br/>
      </w:r>
      <w:r w:rsidRPr="00404F49">
        <w:rPr>
          <w:sz w:val="16"/>
          <w:szCs w:val="16"/>
        </w:rPr>
        <w:t>https://www.babbel.com/magazine/static/img/social-sharing-image/en/LangLearningBasic_Illus_FB1200.png</w:t>
      </w:r>
    </w:p>
    <w:sectPr w:rsidR="00404F49" w:rsidSect="00B1776C">
      <w:pgSz w:w="11900" w:h="16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840DE" w14:textId="77777777" w:rsidR="00BA3BB4" w:rsidRDefault="00BA3BB4" w:rsidP="00C800AE">
      <w:r>
        <w:separator/>
      </w:r>
    </w:p>
  </w:endnote>
  <w:endnote w:type="continuationSeparator" w:id="0">
    <w:p w14:paraId="770CE6EC" w14:textId="77777777" w:rsidR="00BA3BB4" w:rsidRDefault="00BA3BB4" w:rsidP="00C8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A00002BF" w:usb1="68C7FCFB" w:usb2="00000010" w:usb3="00000000" w:csb0="0002009F" w:csb1="00000000"/>
  </w:font>
  <w:font w:name="Songti TC Regular">
    <w:panose1 w:val="02010600040101010101"/>
    <w:charset w:val="51"/>
    <w:family w:val="auto"/>
    <w:pitch w:val="variable"/>
    <w:sig w:usb0="00000287" w:usb1="080F0000" w:usb2="00000010" w:usb3="00000000" w:csb0="0014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F43F9" w14:textId="77777777" w:rsidR="00BA3BB4" w:rsidRDefault="00BA3BB4" w:rsidP="00C800AE">
      <w:r>
        <w:separator/>
      </w:r>
    </w:p>
  </w:footnote>
  <w:footnote w:type="continuationSeparator" w:id="0">
    <w:p w14:paraId="30EED30F" w14:textId="77777777" w:rsidR="00BA3BB4" w:rsidRDefault="00BA3BB4" w:rsidP="00C800AE">
      <w:r>
        <w:continuationSeparator/>
      </w:r>
    </w:p>
  </w:footnote>
  <w:footnote w:id="1">
    <w:p w14:paraId="2A5BB5E3" w14:textId="64AC77A6" w:rsidR="0074163D" w:rsidRDefault="0074163D">
      <w:pPr>
        <w:pStyle w:val="FootnoteText"/>
      </w:pPr>
      <w:r>
        <w:rPr>
          <w:rStyle w:val="FootnoteReference"/>
        </w:rPr>
        <w:footnoteRef/>
      </w:r>
      <w:r>
        <w:t xml:space="preserve"> </w:t>
      </w:r>
      <w:hyperlink r:id="rId1" w:history="1">
        <w:r w:rsidRPr="002C74EC">
          <w:rPr>
            <w:rStyle w:val="Hyperlink"/>
            <w:sz w:val="16"/>
            <w:szCs w:val="16"/>
          </w:rPr>
          <w:t>http://www.anenglishaccent.com/Images/consonants.jpg</w:t>
        </w:r>
      </w:hyperlink>
      <w:r>
        <w:rPr>
          <w:sz w:val="16"/>
          <w:szCs w:val="16"/>
        </w:rPr>
        <w:t xml:space="preserve"> </w:t>
      </w:r>
    </w:p>
  </w:footnote>
  <w:footnote w:id="2">
    <w:p w14:paraId="657C0394" w14:textId="439B0857" w:rsidR="00BA3BB4" w:rsidRDefault="00BA3BB4">
      <w:pPr>
        <w:pStyle w:val="FootnoteText"/>
      </w:pPr>
      <w:r>
        <w:rPr>
          <w:rStyle w:val="FootnoteReference"/>
        </w:rPr>
        <w:footnoteRef/>
      </w:r>
      <w:r>
        <w:t xml:space="preserve"> </w:t>
      </w:r>
      <w:hyperlink r:id="rId2" w:history="1">
        <w:r w:rsidRPr="002C74EC">
          <w:rPr>
            <w:rStyle w:val="Hyperlink"/>
            <w:sz w:val="16"/>
            <w:szCs w:val="16"/>
          </w:rPr>
          <w:t>http://68.media.tumblr.com/fec1095aa634aa92868bd49a4cfc736e/tumblr_inline_mulkb0Rnc91rplshr.png</w:t>
        </w:r>
      </w:hyperlink>
      <w:r>
        <w:rPr>
          <w:sz w:val="16"/>
          <w:szCs w:val="16"/>
        </w:rPr>
        <w:t xml:space="preserve"> </w:t>
      </w:r>
    </w:p>
  </w:footnote>
  <w:footnote w:id="3">
    <w:p w14:paraId="57D1ECE7" w14:textId="5A951CE0" w:rsidR="00BA3BB4" w:rsidRDefault="00BA3BB4">
      <w:pPr>
        <w:pStyle w:val="FootnoteText"/>
      </w:pPr>
      <w:r>
        <w:rPr>
          <w:rStyle w:val="FootnoteReference"/>
        </w:rPr>
        <w:footnoteRef/>
      </w:r>
      <w:r>
        <w:t xml:space="preserve"> </w:t>
      </w:r>
      <w:hyperlink r:id="rId3" w:history="1">
        <w:r w:rsidRPr="002C74EC">
          <w:rPr>
            <w:rStyle w:val="Hyperlink"/>
            <w:sz w:val="16"/>
            <w:szCs w:val="16"/>
          </w:rPr>
          <w:t>http://cmed.faculty.ku.edu/ipafolder/vowels.html</w:t>
        </w:r>
      </w:hyperlink>
      <w:r>
        <w:rPr>
          <w:sz w:val="16"/>
          <w:szCs w:val="16"/>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2895"/>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1B87C0D"/>
    <w:multiLevelType w:val="hybridMultilevel"/>
    <w:tmpl w:val="40B4B30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35847"/>
    <w:multiLevelType w:val="hybridMultilevel"/>
    <w:tmpl w:val="0D92F91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D3D9D"/>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1A26FFC"/>
    <w:multiLevelType w:val="hybridMultilevel"/>
    <w:tmpl w:val="2506BB3E"/>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873853"/>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FC44130"/>
    <w:multiLevelType w:val="hybridMultilevel"/>
    <w:tmpl w:val="DAD8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ED542C"/>
    <w:multiLevelType w:val="hybridMultilevel"/>
    <w:tmpl w:val="E7D45EB6"/>
    <w:lvl w:ilvl="0" w:tplc="DCC03158">
      <w:start w:val="1"/>
      <w:numFmt w:val="bullet"/>
      <w:lvlText w:val="•"/>
      <w:lvlJc w:val="left"/>
      <w:pPr>
        <w:tabs>
          <w:tab w:val="num" w:pos="720"/>
        </w:tabs>
        <w:ind w:left="720" w:hanging="360"/>
      </w:pPr>
      <w:rPr>
        <w:rFonts w:ascii="新細明體" w:hAnsi="新細明體" w:hint="default"/>
      </w:rPr>
    </w:lvl>
    <w:lvl w:ilvl="1" w:tplc="70A4E642">
      <w:start w:val="1"/>
      <w:numFmt w:val="bullet"/>
      <w:lvlText w:val="•"/>
      <w:lvlJc w:val="left"/>
      <w:pPr>
        <w:tabs>
          <w:tab w:val="num" w:pos="1440"/>
        </w:tabs>
        <w:ind w:left="1440" w:hanging="360"/>
      </w:pPr>
      <w:rPr>
        <w:rFonts w:ascii="新細明體" w:hAnsi="新細明體" w:hint="default"/>
      </w:rPr>
    </w:lvl>
    <w:lvl w:ilvl="2" w:tplc="FC8C52EA" w:tentative="1">
      <w:start w:val="1"/>
      <w:numFmt w:val="bullet"/>
      <w:lvlText w:val="•"/>
      <w:lvlJc w:val="left"/>
      <w:pPr>
        <w:tabs>
          <w:tab w:val="num" w:pos="2160"/>
        </w:tabs>
        <w:ind w:left="2160" w:hanging="360"/>
      </w:pPr>
      <w:rPr>
        <w:rFonts w:ascii="新細明體" w:hAnsi="新細明體" w:hint="default"/>
      </w:rPr>
    </w:lvl>
    <w:lvl w:ilvl="3" w:tplc="6002A2D0" w:tentative="1">
      <w:start w:val="1"/>
      <w:numFmt w:val="bullet"/>
      <w:lvlText w:val="•"/>
      <w:lvlJc w:val="left"/>
      <w:pPr>
        <w:tabs>
          <w:tab w:val="num" w:pos="2880"/>
        </w:tabs>
        <w:ind w:left="2880" w:hanging="360"/>
      </w:pPr>
      <w:rPr>
        <w:rFonts w:ascii="新細明體" w:hAnsi="新細明體" w:hint="default"/>
      </w:rPr>
    </w:lvl>
    <w:lvl w:ilvl="4" w:tplc="B628925A" w:tentative="1">
      <w:start w:val="1"/>
      <w:numFmt w:val="bullet"/>
      <w:lvlText w:val="•"/>
      <w:lvlJc w:val="left"/>
      <w:pPr>
        <w:tabs>
          <w:tab w:val="num" w:pos="3600"/>
        </w:tabs>
        <w:ind w:left="3600" w:hanging="360"/>
      </w:pPr>
      <w:rPr>
        <w:rFonts w:ascii="新細明體" w:hAnsi="新細明體" w:hint="default"/>
      </w:rPr>
    </w:lvl>
    <w:lvl w:ilvl="5" w:tplc="2070DA82" w:tentative="1">
      <w:start w:val="1"/>
      <w:numFmt w:val="bullet"/>
      <w:lvlText w:val="•"/>
      <w:lvlJc w:val="left"/>
      <w:pPr>
        <w:tabs>
          <w:tab w:val="num" w:pos="4320"/>
        </w:tabs>
        <w:ind w:left="4320" w:hanging="360"/>
      </w:pPr>
      <w:rPr>
        <w:rFonts w:ascii="新細明體" w:hAnsi="新細明體" w:hint="default"/>
      </w:rPr>
    </w:lvl>
    <w:lvl w:ilvl="6" w:tplc="63D66C02" w:tentative="1">
      <w:start w:val="1"/>
      <w:numFmt w:val="bullet"/>
      <w:lvlText w:val="•"/>
      <w:lvlJc w:val="left"/>
      <w:pPr>
        <w:tabs>
          <w:tab w:val="num" w:pos="5040"/>
        </w:tabs>
        <w:ind w:left="5040" w:hanging="360"/>
      </w:pPr>
      <w:rPr>
        <w:rFonts w:ascii="新細明體" w:hAnsi="新細明體" w:hint="default"/>
      </w:rPr>
    </w:lvl>
    <w:lvl w:ilvl="7" w:tplc="1AE64AD4" w:tentative="1">
      <w:start w:val="1"/>
      <w:numFmt w:val="bullet"/>
      <w:lvlText w:val="•"/>
      <w:lvlJc w:val="left"/>
      <w:pPr>
        <w:tabs>
          <w:tab w:val="num" w:pos="5760"/>
        </w:tabs>
        <w:ind w:left="5760" w:hanging="360"/>
      </w:pPr>
      <w:rPr>
        <w:rFonts w:ascii="新細明體" w:hAnsi="新細明體" w:hint="default"/>
      </w:rPr>
    </w:lvl>
    <w:lvl w:ilvl="8" w:tplc="FCB445BE" w:tentative="1">
      <w:start w:val="1"/>
      <w:numFmt w:val="bullet"/>
      <w:lvlText w:val="•"/>
      <w:lvlJc w:val="left"/>
      <w:pPr>
        <w:tabs>
          <w:tab w:val="num" w:pos="6480"/>
        </w:tabs>
        <w:ind w:left="6480" w:hanging="360"/>
      </w:pPr>
      <w:rPr>
        <w:rFonts w:ascii="新細明體" w:hAnsi="新細明體" w:hint="default"/>
      </w:rPr>
    </w:lvl>
  </w:abstractNum>
  <w:abstractNum w:abstractNumId="8">
    <w:nsid w:val="3D552DCA"/>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46033376"/>
    <w:multiLevelType w:val="hybridMultilevel"/>
    <w:tmpl w:val="F4D2B1BC"/>
    <w:lvl w:ilvl="0" w:tplc="B59CB848">
      <w:start w:val="2"/>
      <w:numFmt w:val="decimal"/>
      <w:lvlText w:val="%1."/>
      <w:lvlJc w:val="left"/>
      <w:pPr>
        <w:ind w:left="644"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976118"/>
    <w:multiLevelType w:val="hybridMultilevel"/>
    <w:tmpl w:val="1D1A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DB028E"/>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C7B353C"/>
    <w:multiLevelType w:val="hybridMultilevel"/>
    <w:tmpl w:val="7F66DE3C"/>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8B6C6C"/>
    <w:multiLevelType w:val="hybridMultilevel"/>
    <w:tmpl w:val="58BC8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CE483B"/>
    <w:multiLevelType w:val="multilevel"/>
    <w:tmpl w:val="75F25124"/>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662B5889"/>
    <w:multiLevelType w:val="hybridMultilevel"/>
    <w:tmpl w:val="815C11F8"/>
    <w:lvl w:ilvl="0" w:tplc="B874CEA8">
      <w:start w:val="1"/>
      <w:numFmt w:val="bullet"/>
      <w:lvlText w:val="•"/>
      <w:lvlJc w:val="left"/>
      <w:pPr>
        <w:tabs>
          <w:tab w:val="num" w:pos="720"/>
        </w:tabs>
        <w:ind w:left="720" w:hanging="360"/>
      </w:pPr>
      <w:rPr>
        <w:rFonts w:ascii="新細明體" w:hAnsi="新細明體" w:hint="default"/>
      </w:rPr>
    </w:lvl>
    <w:lvl w:ilvl="1" w:tplc="7E645A5A" w:tentative="1">
      <w:start w:val="1"/>
      <w:numFmt w:val="bullet"/>
      <w:lvlText w:val="•"/>
      <w:lvlJc w:val="left"/>
      <w:pPr>
        <w:tabs>
          <w:tab w:val="num" w:pos="1440"/>
        </w:tabs>
        <w:ind w:left="1440" w:hanging="360"/>
      </w:pPr>
      <w:rPr>
        <w:rFonts w:ascii="新細明體" w:hAnsi="新細明體" w:hint="default"/>
      </w:rPr>
    </w:lvl>
    <w:lvl w:ilvl="2" w:tplc="8834A798" w:tentative="1">
      <w:start w:val="1"/>
      <w:numFmt w:val="bullet"/>
      <w:lvlText w:val="•"/>
      <w:lvlJc w:val="left"/>
      <w:pPr>
        <w:tabs>
          <w:tab w:val="num" w:pos="2160"/>
        </w:tabs>
        <w:ind w:left="2160" w:hanging="360"/>
      </w:pPr>
      <w:rPr>
        <w:rFonts w:ascii="新細明體" w:hAnsi="新細明體" w:hint="default"/>
      </w:rPr>
    </w:lvl>
    <w:lvl w:ilvl="3" w:tplc="E160BA00" w:tentative="1">
      <w:start w:val="1"/>
      <w:numFmt w:val="bullet"/>
      <w:lvlText w:val="•"/>
      <w:lvlJc w:val="left"/>
      <w:pPr>
        <w:tabs>
          <w:tab w:val="num" w:pos="2880"/>
        </w:tabs>
        <w:ind w:left="2880" w:hanging="360"/>
      </w:pPr>
      <w:rPr>
        <w:rFonts w:ascii="新細明體" w:hAnsi="新細明體" w:hint="default"/>
      </w:rPr>
    </w:lvl>
    <w:lvl w:ilvl="4" w:tplc="0E9A7208" w:tentative="1">
      <w:start w:val="1"/>
      <w:numFmt w:val="bullet"/>
      <w:lvlText w:val="•"/>
      <w:lvlJc w:val="left"/>
      <w:pPr>
        <w:tabs>
          <w:tab w:val="num" w:pos="3600"/>
        </w:tabs>
        <w:ind w:left="3600" w:hanging="360"/>
      </w:pPr>
      <w:rPr>
        <w:rFonts w:ascii="新細明體" w:hAnsi="新細明體" w:hint="default"/>
      </w:rPr>
    </w:lvl>
    <w:lvl w:ilvl="5" w:tplc="126ACE5A" w:tentative="1">
      <w:start w:val="1"/>
      <w:numFmt w:val="bullet"/>
      <w:lvlText w:val="•"/>
      <w:lvlJc w:val="left"/>
      <w:pPr>
        <w:tabs>
          <w:tab w:val="num" w:pos="4320"/>
        </w:tabs>
        <w:ind w:left="4320" w:hanging="360"/>
      </w:pPr>
      <w:rPr>
        <w:rFonts w:ascii="新細明體" w:hAnsi="新細明體" w:hint="default"/>
      </w:rPr>
    </w:lvl>
    <w:lvl w:ilvl="6" w:tplc="E4EA6D06" w:tentative="1">
      <w:start w:val="1"/>
      <w:numFmt w:val="bullet"/>
      <w:lvlText w:val="•"/>
      <w:lvlJc w:val="left"/>
      <w:pPr>
        <w:tabs>
          <w:tab w:val="num" w:pos="5040"/>
        </w:tabs>
        <w:ind w:left="5040" w:hanging="360"/>
      </w:pPr>
      <w:rPr>
        <w:rFonts w:ascii="新細明體" w:hAnsi="新細明體" w:hint="default"/>
      </w:rPr>
    </w:lvl>
    <w:lvl w:ilvl="7" w:tplc="068CA01E" w:tentative="1">
      <w:start w:val="1"/>
      <w:numFmt w:val="bullet"/>
      <w:lvlText w:val="•"/>
      <w:lvlJc w:val="left"/>
      <w:pPr>
        <w:tabs>
          <w:tab w:val="num" w:pos="5760"/>
        </w:tabs>
        <w:ind w:left="5760" w:hanging="360"/>
      </w:pPr>
      <w:rPr>
        <w:rFonts w:ascii="新細明體" w:hAnsi="新細明體" w:hint="default"/>
      </w:rPr>
    </w:lvl>
    <w:lvl w:ilvl="8" w:tplc="3C16A3DA" w:tentative="1">
      <w:start w:val="1"/>
      <w:numFmt w:val="bullet"/>
      <w:lvlText w:val="•"/>
      <w:lvlJc w:val="left"/>
      <w:pPr>
        <w:tabs>
          <w:tab w:val="num" w:pos="6480"/>
        </w:tabs>
        <w:ind w:left="6480" w:hanging="360"/>
      </w:pPr>
      <w:rPr>
        <w:rFonts w:ascii="新細明體" w:hAnsi="新細明體" w:hint="default"/>
      </w:rPr>
    </w:lvl>
  </w:abstractNum>
  <w:abstractNum w:abstractNumId="16">
    <w:nsid w:val="6CA84303"/>
    <w:multiLevelType w:val="hybridMultilevel"/>
    <w:tmpl w:val="7D384A44"/>
    <w:lvl w:ilvl="0" w:tplc="92729D2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203930"/>
    <w:multiLevelType w:val="hybridMultilevel"/>
    <w:tmpl w:val="16D07294"/>
    <w:lvl w:ilvl="0" w:tplc="D05288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7CD54801"/>
    <w:multiLevelType w:val="hybridMultilevel"/>
    <w:tmpl w:val="2B2A532A"/>
    <w:lvl w:ilvl="0" w:tplc="D564ECF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D114761"/>
    <w:multiLevelType w:val="multilevel"/>
    <w:tmpl w:val="58BC886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3"/>
  </w:num>
  <w:num w:numId="2">
    <w:abstractNumId w:val="0"/>
  </w:num>
  <w:num w:numId="3">
    <w:abstractNumId w:val="16"/>
  </w:num>
  <w:num w:numId="4">
    <w:abstractNumId w:val="19"/>
  </w:num>
  <w:num w:numId="5">
    <w:abstractNumId w:val="8"/>
  </w:num>
  <w:num w:numId="6">
    <w:abstractNumId w:val="5"/>
  </w:num>
  <w:num w:numId="7">
    <w:abstractNumId w:val="11"/>
  </w:num>
  <w:num w:numId="8">
    <w:abstractNumId w:val="3"/>
  </w:num>
  <w:num w:numId="9">
    <w:abstractNumId w:val="14"/>
  </w:num>
  <w:num w:numId="10">
    <w:abstractNumId w:val="9"/>
  </w:num>
  <w:num w:numId="11">
    <w:abstractNumId w:val="17"/>
  </w:num>
  <w:num w:numId="12">
    <w:abstractNumId w:val="18"/>
  </w:num>
  <w:num w:numId="13">
    <w:abstractNumId w:val="6"/>
  </w:num>
  <w:num w:numId="14">
    <w:abstractNumId w:val="15"/>
  </w:num>
  <w:num w:numId="15">
    <w:abstractNumId w:val="7"/>
  </w:num>
  <w:num w:numId="16">
    <w:abstractNumId w:val="4"/>
  </w:num>
  <w:num w:numId="17">
    <w:abstractNumId w:val="10"/>
  </w:num>
  <w:num w:numId="18">
    <w:abstractNumId w:val="2"/>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76C"/>
    <w:rsid w:val="00015309"/>
    <w:rsid w:val="00030A63"/>
    <w:rsid w:val="0004174D"/>
    <w:rsid w:val="000440FB"/>
    <w:rsid w:val="00063488"/>
    <w:rsid w:val="000730A3"/>
    <w:rsid w:val="0009022C"/>
    <w:rsid w:val="000E67B0"/>
    <w:rsid w:val="00130C18"/>
    <w:rsid w:val="0013183A"/>
    <w:rsid w:val="00161AAD"/>
    <w:rsid w:val="001662AE"/>
    <w:rsid w:val="00172DD9"/>
    <w:rsid w:val="001C17B7"/>
    <w:rsid w:val="001D206F"/>
    <w:rsid w:val="001E1B94"/>
    <w:rsid w:val="001E344B"/>
    <w:rsid w:val="001F0171"/>
    <w:rsid w:val="00200566"/>
    <w:rsid w:val="00201C64"/>
    <w:rsid w:val="0022126A"/>
    <w:rsid w:val="002360F9"/>
    <w:rsid w:val="002521A3"/>
    <w:rsid w:val="00273012"/>
    <w:rsid w:val="00273810"/>
    <w:rsid w:val="00275F31"/>
    <w:rsid w:val="00276DB0"/>
    <w:rsid w:val="00286B09"/>
    <w:rsid w:val="002962C3"/>
    <w:rsid w:val="002B4323"/>
    <w:rsid w:val="002C185E"/>
    <w:rsid w:val="002F6F2F"/>
    <w:rsid w:val="00321DA6"/>
    <w:rsid w:val="00325407"/>
    <w:rsid w:val="0032765C"/>
    <w:rsid w:val="003362BD"/>
    <w:rsid w:val="00341070"/>
    <w:rsid w:val="00345A27"/>
    <w:rsid w:val="003651C8"/>
    <w:rsid w:val="00383890"/>
    <w:rsid w:val="003C0D53"/>
    <w:rsid w:val="003E1A78"/>
    <w:rsid w:val="003E3594"/>
    <w:rsid w:val="003F54DB"/>
    <w:rsid w:val="003F6727"/>
    <w:rsid w:val="003F6A75"/>
    <w:rsid w:val="00404F49"/>
    <w:rsid w:val="004119A3"/>
    <w:rsid w:val="00415533"/>
    <w:rsid w:val="0045050A"/>
    <w:rsid w:val="0047654B"/>
    <w:rsid w:val="00485094"/>
    <w:rsid w:val="00486548"/>
    <w:rsid w:val="004A07F4"/>
    <w:rsid w:val="004A61BD"/>
    <w:rsid w:val="004E0A93"/>
    <w:rsid w:val="004E14DA"/>
    <w:rsid w:val="004E2BC5"/>
    <w:rsid w:val="00502BA2"/>
    <w:rsid w:val="005558E4"/>
    <w:rsid w:val="005853D5"/>
    <w:rsid w:val="00586939"/>
    <w:rsid w:val="00587E18"/>
    <w:rsid w:val="00591356"/>
    <w:rsid w:val="00593A5D"/>
    <w:rsid w:val="00596713"/>
    <w:rsid w:val="005D1179"/>
    <w:rsid w:val="005D22DE"/>
    <w:rsid w:val="005D245B"/>
    <w:rsid w:val="005D5C96"/>
    <w:rsid w:val="005F619F"/>
    <w:rsid w:val="006006A6"/>
    <w:rsid w:val="00616462"/>
    <w:rsid w:val="00627670"/>
    <w:rsid w:val="006423D3"/>
    <w:rsid w:val="006547D2"/>
    <w:rsid w:val="006550DE"/>
    <w:rsid w:val="00656B48"/>
    <w:rsid w:val="00693D80"/>
    <w:rsid w:val="00694D59"/>
    <w:rsid w:val="00695C03"/>
    <w:rsid w:val="006B4224"/>
    <w:rsid w:val="006D6283"/>
    <w:rsid w:val="006F48C4"/>
    <w:rsid w:val="00704E5A"/>
    <w:rsid w:val="007123C6"/>
    <w:rsid w:val="0072194F"/>
    <w:rsid w:val="00721BFC"/>
    <w:rsid w:val="0073007E"/>
    <w:rsid w:val="007363F5"/>
    <w:rsid w:val="0074163D"/>
    <w:rsid w:val="007435C2"/>
    <w:rsid w:val="007447ED"/>
    <w:rsid w:val="007B32BF"/>
    <w:rsid w:val="007C5C9A"/>
    <w:rsid w:val="007E72F4"/>
    <w:rsid w:val="008002B4"/>
    <w:rsid w:val="00817BD6"/>
    <w:rsid w:val="00850497"/>
    <w:rsid w:val="00871F17"/>
    <w:rsid w:val="00883DE9"/>
    <w:rsid w:val="008A64ED"/>
    <w:rsid w:val="008B654B"/>
    <w:rsid w:val="008C03EF"/>
    <w:rsid w:val="00930475"/>
    <w:rsid w:val="00930DEE"/>
    <w:rsid w:val="00931D53"/>
    <w:rsid w:val="00947F3B"/>
    <w:rsid w:val="009540B4"/>
    <w:rsid w:val="00970AEF"/>
    <w:rsid w:val="009744AB"/>
    <w:rsid w:val="009A7411"/>
    <w:rsid w:val="009D743E"/>
    <w:rsid w:val="009F1932"/>
    <w:rsid w:val="00A32842"/>
    <w:rsid w:val="00A3603D"/>
    <w:rsid w:val="00A762E7"/>
    <w:rsid w:val="00A764B3"/>
    <w:rsid w:val="00A77C43"/>
    <w:rsid w:val="00AA745C"/>
    <w:rsid w:val="00AB4CA3"/>
    <w:rsid w:val="00AD0E9E"/>
    <w:rsid w:val="00AD4006"/>
    <w:rsid w:val="00B1776C"/>
    <w:rsid w:val="00B21C03"/>
    <w:rsid w:val="00B239F1"/>
    <w:rsid w:val="00B34368"/>
    <w:rsid w:val="00B615D7"/>
    <w:rsid w:val="00BA3BB4"/>
    <w:rsid w:val="00BC1BDB"/>
    <w:rsid w:val="00BD7406"/>
    <w:rsid w:val="00BF1ED9"/>
    <w:rsid w:val="00BF2A46"/>
    <w:rsid w:val="00BF766F"/>
    <w:rsid w:val="00C24273"/>
    <w:rsid w:val="00C47D91"/>
    <w:rsid w:val="00C800AE"/>
    <w:rsid w:val="00C86AF6"/>
    <w:rsid w:val="00CD6335"/>
    <w:rsid w:val="00D32613"/>
    <w:rsid w:val="00D57861"/>
    <w:rsid w:val="00D65AED"/>
    <w:rsid w:val="00DA2F25"/>
    <w:rsid w:val="00DB1FAB"/>
    <w:rsid w:val="00DB2628"/>
    <w:rsid w:val="00DB59C9"/>
    <w:rsid w:val="00E068A3"/>
    <w:rsid w:val="00E23C5D"/>
    <w:rsid w:val="00E36E3A"/>
    <w:rsid w:val="00EB3DC6"/>
    <w:rsid w:val="00EB3FE4"/>
    <w:rsid w:val="00ED15EB"/>
    <w:rsid w:val="00EE5023"/>
    <w:rsid w:val="00EE7957"/>
    <w:rsid w:val="00F049D5"/>
    <w:rsid w:val="00F478E2"/>
    <w:rsid w:val="00FA54DD"/>
    <w:rsid w:val="00FB57A9"/>
    <w:rsid w:val="00FD06B6"/>
    <w:rsid w:val="00FE3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F8A3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5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5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333">
      <w:bodyDiv w:val="1"/>
      <w:marLeft w:val="0"/>
      <w:marRight w:val="0"/>
      <w:marTop w:val="0"/>
      <w:marBottom w:val="0"/>
      <w:divBdr>
        <w:top w:val="none" w:sz="0" w:space="0" w:color="auto"/>
        <w:left w:val="none" w:sz="0" w:space="0" w:color="auto"/>
        <w:bottom w:val="none" w:sz="0" w:space="0" w:color="auto"/>
        <w:right w:val="none" w:sz="0" w:space="0" w:color="auto"/>
      </w:divBdr>
    </w:div>
    <w:div w:id="758253779">
      <w:bodyDiv w:val="1"/>
      <w:marLeft w:val="0"/>
      <w:marRight w:val="0"/>
      <w:marTop w:val="0"/>
      <w:marBottom w:val="0"/>
      <w:divBdr>
        <w:top w:val="none" w:sz="0" w:space="0" w:color="auto"/>
        <w:left w:val="none" w:sz="0" w:space="0" w:color="auto"/>
        <w:bottom w:val="none" w:sz="0" w:space="0" w:color="auto"/>
        <w:right w:val="none" w:sz="0" w:space="0" w:color="auto"/>
      </w:divBdr>
    </w:div>
    <w:div w:id="994721655">
      <w:bodyDiv w:val="1"/>
      <w:marLeft w:val="0"/>
      <w:marRight w:val="0"/>
      <w:marTop w:val="0"/>
      <w:marBottom w:val="0"/>
      <w:divBdr>
        <w:top w:val="none" w:sz="0" w:space="0" w:color="auto"/>
        <w:left w:val="none" w:sz="0" w:space="0" w:color="auto"/>
        <w:bottom w:val="none" w:sz="0" w:space="0" w:color="auto"/>
        <w:right w:val="none" w:sz="0" w:space="0" w:color="auto"/>
      </w:divBdr>
      <w:divsChild>
        <w:div w:id="1016036398">
          <w:marLeft w:val="0"/>
          <w:marRight w:val="0"/>
          <w:marTop w:val="0"/>
          <w:marBottom w:val="0"/>
          <w:divBdr>
            <w:top w:val="none" w:sz="0" w:space="0" w:color="auto"/>
            <w:left w:val="none" w:sz="0" w:space="0" w:color="auto"/>
            <w:bottom w:val="none" w:sz="0" w:space="0" w:color="auto"/>
            <w:right w:val="none" w:sz="0" w:space="0" w:color="auto"/>
          </w:divBdr>
          <w:divsChild>
            <w:div w:id="1209880680">
              <w:marLeft w:val="0"/>
              <w:marRight w:val="0"/>
              <w:marTop w:val="0"/>
              <w:marBottom w:val="0"/>
              <w:divBdr>
                <w:top w:val="none" w:sz="0" w:space="0" w:color="auto"/>
                <w:left w:val="none" w:sz="0" w:space="0" w:color="auto"/>
                <w:bottom w:val="none" w:sz="0" w:space="0" w:color="auto"/>
                <w:right w:val="none" w:sz="0" w:space="0" w:color="auto"/>
              </w:divBdr>
              <w:divsChild>
                <w:div w:id="317728683">
                  <w:marLeft w:val="0"/>
                  <w:marRight w:val="0"/>
                  <w:marTop w:val="0"/>
                  <w:marBottom w:val="0"/>
                  <w:divBdr>
                    <w:top w:val="none" w:sz="0" w:space="0" w:color="auto"/>
                    <w:left w:val="none" w:sz="0" w:space="0" w:color="auto"/>
                    <w:bottom w:val="none" w:sz="0" w:space="0" w:color="auto"/>
                    <w:right w:val="none" w:sz="0" w:space="0" w:color="auto"/>
                  </w:divBdr>
                </w:div>
                <w:div w:id="22362124">
                  <w:marLeft w:val="0"/>
                  <w:marRight w:val="0"/>
                  <w:marTop w:val="0"/>
                  <w:marBottom w:val="0"/>
                  <w:divBdr>
                    <w:top w:val="none" w:sz="0" w:space="0" w:color="auto"/>
                    <w:left w:val="none" w:sz="0" w:space="0" w:color="auto"/>
                    <w:bottom w:val="none" w:sz="0" w:space="0" w:color="auto"/>
                    <w:right w:val="none" w:sz="0" w:space="0" w:color="auto"/>
                  </w:divBdr>
                  <w:divsChild>
                    <w:div w:id="14868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1699">
          <w:marLeft w:val="0"/>
          <w:marRight w:val="0"/>
          <w:marTop w:val="0"/>
          <w:marBottom w:val="0"/>
          <w:divBdr>
            <w:top w:val="none" w:sz="0" w:space="0" w:color="auto"/>
            <w:left w:val="none" w:sz="0" w:space="0" w:color="auto"/>
            <w:bottom w:val="none" w:sz="0" w:space="0" w:color="auto"/>
            <w:right w:val="none" w:sz="0" w:space="0" w:color="auto"/>
          </w:divBdr>
          <w:divsChild>
            <w:div w:id="1689984297">
              <w:marLeft w:val="0"/>
              <w:marRight w:val="0"/>
              <w:marTop w:val="0"/>
              <w:marBottom w:val="0"/>
              <w:divBdr>
                <w:top w:val="none" w:sz="0" w:space="0" w:color="auto"/>
                <w:left w:val="none" w:sz="0" w:space="0" w:color="auto"/>
                <w:bottom w:val="none" w:sz="0" w:space="0" w:color="auto"/>
                <w:right w:val="none" w:sz="0" w:space="0" w:color="auto"/>
              </w:divBdr>
            </w:div>
            <w:div w:id="1206063806">
              <w:marLeft w:val="0"/>
              <w:marRight w:val="0"/>
              <w:marTop w:val="0"/>
              <w:marBottom w:val="0"/>
              <w:divBdr>
                <w:top w:val="none" w:sz="0" w:space="0" w:color="auto"/>
                <w:left w:val="none" w:sz="0" w:space="0" w:color="auto"/>
                <w:bottom w:val="none" w:sz="0" w:space="0" w:color="auto"/>
                <w:right w:val="none" w:sz="0" w:space="0" w:color="auto"/>
              </w:divBdr>
            </w:div>
            <w:div w:id="390813532">
              <w:marLeft w:val="0"/>
              <w:marRight w:val="0"/>
              <w:marTop w:val="0"/>
              <w:marBottom w:val="0"/>
              <w:divBdr>
                <w:top w:val="none" w:sz="0" w:space="0" w:color="auto"/>
                <w:left w:val="none" w:sz="0" w:space="0" w:color="auto"/>
                <w:bottom w:val="none" w:sz="0" w:space="0" w:color="auto"/>
                <w:right w:val="none" w:sz="0" w:space="0" w:color="auto"/>
              </w:divBdr>
              <w:divsChild>
                <w:div w:id="859315423">
                  <w:marLeft w:val="0"/>
                  <w:marRight w:val="0"/>
                  <w:marTop w:val="0"/>
                  <w:marBottom w:val="0"/>
                  <w:divBdr>
                    <w:top w:val="none" w:sz="0" w:space="0" w:color="auto"/>
                    <w:left w:val="none" w:sz="0" w:space="0" w:color="auto"/>
                    <w:bottom w:val="none" w:sz="0" w:space="0" w:color="auto"/>
                    <w:right w:val="none" w:sz="0" w:space="0" w:color="auto"/>
                  </w:divBdr>
                  <w:divsChild>
                    <w:div w:id="438112464">
                      <w:marLeft w:val="0"/>
                      <w:marRight w:val="0"/>
                      <w:marTop w:val="0"/>
                      <w:marBottom w:val="0"/>
                      <w:divBdr>
                        <w:top w:val="none" w:sz="0" w:space="0" w:color="auto"/>
                        <w:left w:val="none" w:sz="0" w:space="0" w:color="auto"/>
                        <w:bottom w:val="none" w:sz="0" w:space="0" w:color="auto"/>
                        <w:right w:val="none" w:sz="0" w:space="0" w:color="auto"/>
                      </w:divBdr>
                      <w:divsChild>
                        <w:div w:id="133104317">
                          <w:marLeft w:val="0"/>
                          <w:marRight w:val="0"/>
                          <w:marTop w:val="0"/>
                          <w:marBottom w:val="0"/>
                          <w:divBdr>
                            <w:top w:val="none" w:sz="0" w:space="0" w:color="auto"/>
                            <w:left w:val="none" w:sz="0" w:space="0" w:color="auto"/>
                            <w:bottom w:val="none" w:sz="0" w:space="0" w:color="auto"/>
                            <w:right w:val="none" w:sz="0" w:space="0" w:color="auto"/>
                          </w:divBdr>
                        </w:div>
                      </w:divsChild>
                    </w:div>
                    <w:div w:id="2033071243">
                      <w:marLeft w:val="0"/>
                      <w:marRight w:val="0"/>
                      <w:marTop w:val="0"/>
                      <w:marBottom w:val="0"/>
                      <w:divBdr>
                        <w:top w:val="none" w:sz="0" w:space="0" w:color="auto"/>
                        <w:left w:val="none" w:sz="0" w:space="0" w:color="auto"/>
                        <w:bottom w:val="none" w:sz="0" w:space="0" w:color="auto"/>
                        <w:right w:val="none" w:sz="0" w:space="0" w:color="auto"/>
                      </w:divBdr>
                    </w:div>
                    <w:div w:id="251359598">
                      <w:marLeft w:val="0"/>
                      <w:marRight w:val="0"/>
                      <w:marTop w:val="0"/>
                      <w:marBottom w:val="0"/>
                      <w:divBdr>
                        <w:top w:val="none" w:sz="0" w:space="0" w:color="auto"/>
                        <w:left w:val="none" w:sz="0" w:space="0" w:color="auto"/>
                        <w:bottom w:val="none" w:sz="0" w:space="0" w:color="auto"/>
                        <w:right w:val="none" w:sz="0" w:space="0" w:color="auto"/>
                      </w:divBdr>
                      <w:divsChild>
                        <w:div w:id="1316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facebook.com/Karen-on-Ivy-League-Analytical-English-234235001756/timeline/" TargetMode="Externa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hyperlink" Target="http://ocw.aca.ntu.edu.tw/ntu-ocw/index.php/ocw/cou/101S102" TargetMode="External"/><Relationship Id="rId13" Type="http://schemas.openxmlformats.org/officeDocument/2006/relationships/hyperlink" Target="http://eepurl.com/505qT" TargetMode="External"/><Relationship Id="rId14" Type="http://schemas.openxmlformats.org/officeDocument/2006/relationships/hyperlink" Target="https://www.youtube.com/watch?v=oacQL7UQtlk"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w8MlL2GhhOw&amp;t=43s" TargetMode="External"/><Relationship Id="rId18" Type="http://schemas.openxmlformats.org/officeDocument/2006/relationships/hyperlink" Target="http://www.eisland.com.tw/Main.php?stat=a_0GECDzr&amp;mid=36" TargetMode="External"/><Relationship Id="rId19" Type="http://schemas.openxmlformats.org/officeDocument/2006/relationships/hyperlink" Target="https://www.youtube.com/watch?v=w8MlL2GhhOw"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hyperlink" Target="http://cmed.faculty.ku.edu/ipafolder/audio/beet.mp3" TargetMode="External"/><Relationship Id="rId33" Type="http://schemas.openxmlformats.org/officeDocument/2006/relationships/image" Target="media/image11.gif"/><Relationship Id="rId34" Type="http://schemas.openxmlformats.org/officeDocument/2006/relationships/hyperlink" Target="http://cmed.faculty.ku.edu/ipafolder/audio/bit.mp3" TargetMode="External"/><Relationship Id="rId35" Type="http://schemas.openxmlformats.org/officeDocument/2006/relationships/image" Target="media/image12.gif"/><Relationship Id="rId36" Type="http://schemas.openxmlformats.org/officeDocument/2006/relationships/hyperlink" Target="http://cmed.faculty.ku.edu/ipafolder/audio/bait.mp3" TargetMode="External"/><Relationship Id="rId37" Type="http://schemas.openxmlformats.org/officeDocument/2006/relationships/image" Target="media/image13.gif"/><Relationship Id="rId38" Type="http://schemas.openxmlformats.org/officeDocument/2006/relationships/hyperlink" Target="http://cmed.faculty.ku.edu/ipafolder/audio/bet.mp3" TargetMode="External"/><Relationship Id="rId39" Type="http://schemas.openxmlformats.org/officeDocument/2006/relationships/image" Target="media/image14.gif"/><Relationship Id="rId50" Type="http://schemas.openxmlformats.org/officeDocument/2006/relationships/hyperlink" Target="http://cmed.faculty.ku.edu/ipafolder/audio/book.mp3" TargetMode="External"/><Relationship Id="rId51" Type="http://schemas.openxmlformats.org/officeDocument/2006/relationships/image" Target="media/image20.gif"/><Relationship Id="rId52" Type="http://schemas.openxmlformats.org/officeDocument/2006/relationships/hyperlink" Target="http://cmed.faculty.ku.edu/ipafolder/audio/boat.mp3" TargetMode="External"/><Relationship Id="rId53" Type="http://schemas.openxmlformats.org/officeDocument/2006/relationships/image" Target="media/image21.gif"/><Relationship Id="rId54" Type="http://schemas.openxmlformats.org/officeDocument/2006/relationships/hyperlink" Target="http://cmed.faculty.ku.edu/ipafolder/audio/awe.mp3" TargetMode="External"/><Relationship Id="rId55" Type="http://schemas.openxmlformats.org/officeDocument/2006/relationships/image" Target="media/image22.gif"/><Relationship Id="rId56" Type="http://schemas.openxmlformats.org/officeDocument/2006/relationships/hyperlink" Target="http://cmed.faculty.ku.edu/ipafolder/audio/boy.mp3" TargetMode="External"/><Relationship Id="rId57" Type="http://schemas.openxmlformats.org/officeDocument/2006/relationships/image" Target="media/image23.gif"/><Relationship Id="rId58" Type="http://schemas.openxmlformats.org/officeDocument/2006/relationships/hyperlink" Target="http://cmed.faculty.ku.edu/ipafolder/audio/father.mp3" TargetMode="External"/><Relationship Id="rId59" Type="http://schemas.openxmlformats.org/officeDocument/2006/relationships/image" Target="media/image24.gif"/><Relationship Id="rId70" Type="http://schemas.openxmlformats.org/officeDocument/2006/relationships/image" Target="media/image30.jpeg"/><Relationship Id="rId71" Type="http://schemas.openxmlformats.org/officeDocument/2006/relationships/image" Target="media/image300.jpeg"/><Relationship Id="rId72" Type="http://schemas.openxmlformats.org/officeDocument/2006/relationships/image" Target="media/image31.jpeg"/><Relationship Id="rId73" Type="http://schemas.openxmlformats.org/officeDocument/2006/relationships/image" Target="media/image310.jpeg"/><Relationship Id="rId74" Type="http://schemas.openxmlformats.org/officeDocument/2006/relationships/image" Target="media/image32.png"/><Relationship Id="rId75" Type="http://schemas.openxmlformats.org/officeDocument/2006/relationships/image" Target="media/image320.png"/><Relationship Id="rId76" Type="http://schemas.openxmlformats.org/officeDocument/2006/relationships/image" Target="media/image33.jpeg"/><Relationship Id="rId77" Type="http://schemas.openxmlformats.org/officeDocument/2006/relationships/image" Target="media/image330.jpeg"/><Relationship Id="rId78" Type="http://schemas.openxmlformats.org/officeDocument/2006/relationships/hyperlink" Target="http://homepage.ntu.edu.tw/~karchung/CETPron2017/parrotstory.mp3" TargetMode="External"/><Relationship Id="rId79" Type="http://schemas.openxmlformats.org/officeDocument/2006/relationships/hyperlink" Target="https://chrome.google.com/webstore/detail/stream-series/cdagmkghogpcneieahjlcbnfipgeafch?hl=en" TargetMode="External"/><Relationship Id="rId20" Type="http://schemas.openxmlformats.org/officeDocument/2006/relationships/hyperlink" Target="https://www.youtube.com/watch?v=-LdhudFvJuE" TargetMode="External"/><Relationship Id="rId21" Type="http://schemas.openxmlformats.org/officeDocument/2006/relationships/hyperlink" Target="http://el2.convertkit-mail.com/c/38ukvm4glukheep6/x1e516/aHR0cHM6Ly9jb252ZXJ0a2l0LnMzLmFtYXpvbmF3cy5jb20vYXNzZXRzL2RvY3VtZW50cy80NDI3LzI2NTMxNy9CdWlsZGluZ19hX1Byb2R1Y3RpdmVfSGFiaXQucGRm" TargetMode="External"/><Relationship Id="rId22" Type="http://schemas.openxmlformats.org/officeDocument/2006/relationships/image" Target="media/image5.png"/><Relationship Id="rId23" Type="http://schemas.openxmlformats.org/officeDocument/2006/relationships/hyperlink" Target="https://www.youtube.com/watch?v=VHkOFs67d9A" TargetMode="External"/><Relationship Id="rId24" Type="http://schemas.openxmlformats.org/officeDocument/2006/relationships/hyperlink" Target="http://www.thefreedictionary.com/" TargetMode="Externa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hyperlink" Target="http://youglish.com/" TargetMode="External"/><Relationship Id="rId28" Type="http://schemas.openxmlformats.org/officeDocument/2006/relationships/hyperlink" Target="https://www.youtube.com/watch?v=kftn-X26-lg" TargetMode="External"/><Relationship Id="rId29" Type="http://schemas.openxmlformats.org/officeDocument/2006/relationships/image" Target="media/image8.png"/><Relationship Id="rId40" Type="http://schemas.openxmlformats.org/officeDocument/2006/relationships/hyperlink" Target="http://cmed.faculty.ku.edu/ipafolder/audio/bat.mp3" TargetMode="External"/><Relationship Id="rId41" Type="http://schemas.openxmlformats.org/officeDocument/2006/relationships/image" Target="media/image15.gif"/><Relationship Id="rId42" Type="http://schemas.openxmlformats.org/officeDocument/2006/relationships/hyperlink" Target="http://cmed.faculty.ku.edu/ipafolder/audio/by.mp3" TargetMode="External"/><Relationship Id="rId43" Type="http://schemas.openxmlformats.org/officeDocument/2006/relationships/image" Target="media/image16.gif"/><Relationship Id="rId44" Type="http://schemas.openxmlformats.org/officeDocument/2006/relationships/hyperlink" Target="http://cmed.faculty.ku.edu/ipafolder/audio/house.mp3" TargetMode="External"/><Relationship Id="rId45" Type="http://schemas.openxmlformats.org/officeDocument/2006/relationships/image" Target="media/image17.gif"/><Relationship Id="rId46" Type="http://schemas.openxmlformats.org/officeDocument/2006/relationships/hyperlink" Target="http://cmed.faculty.ku.edu/ipafolder/audio/boot.mp3" TargetMode="External"/><Relationship Id="rId47" Type="http://schemas.openxmlformats.org/officeDocument/2006/relationships/image" Target="media/image18.gif"/><Relationship Id="rId48" Type="http://schemas.openxmlformats.org/officeDocument/2006/relationships/hyperlink" Target="http://cmed.faculty.ku.edu/ipafolder/audio/abuse.mp3" TargetMode="External"/><Relationship Id="rId49" Type="http://schemas.openxmlformats.org/officeDocument/2006/relationships/image" Target="media/image19.gif"/><Relationship Id="rId60" Type="http://schemas.openxmlformats.org/officeDocument/2006/relationships/hyperlink" Target="http://cmed.faculty.ku.edu/ipafolder/audio/bud.mp3" TargetMode="External"/><Relationship Id="rId61" Type="http://schemas.openxmlformats.org/officeDocument/2006/relationships/image" Target="media/image25.gif"/><Relationship Id="rId62" Type="http://schemas.openxmlformats.org/officeDocument/2006/relationships/hyperlink" Target="http://cmed.faculty.ku.edu/ipafolder/audio/appeal.mp3" TargetMode="External"/><Relationship Id="rId63" Type="http://schemas.openxmlformats.org/officeDocument/2006/relationships/image" Target="media/image26.gif"/><Relationship Id="rId64" Type="http://schemas.openxmlformats.org/officeDocument/2006/relationships/hyperlink" Target="http://cmed.faculty.ku.edu/ipafolder/audio/burr.mp3" TargetMode="External"/><Relationship Id="rId65" Type="http://schemas.openxmlformats.org/officeDocument/2006/relationships/image" Target="media/image27.gif"/><Relationship Id="rId66" Type="http://schemas.openxmlformats.org/officeDocument/2006/relationships/hyperlink" Target="http://cmed.faculty.ku.edu/ipafolder/audio/butter.mp3" TargetMode="External"/><Relationship Id="rId67" Type="http://schemas.openxmlformats.org/officeDocument/2006/relationships/image" Target="media/image28.gif"/><Relationship Id="rId68" Type="http://schemas.openxmlformats.org/officeDocument/2006/relationships/image" Target="media/image29.gif"/><Relationship Id="rId69" Type="http://schemas.openxmlformats.org/officeDocument/2006/relationships/image" Target="media/image290.gif"/><Relationship Id="rId80" Type="http://schemas.openxmlformats.org/officeDocument/2006/relationships/hyperlink" Target="http://homepage.ntu.edu.tw/~karchung/BigBangTheoryS3E7.doc" TargetMode="External"/><Relationship Id="rId81" Type="http://schemas.openxmlformats.org/officeDocument/2006/relationships/hyperlink" Target="https://bigbangtrans.wordpress.com/series-3-episode-07-the-guitarist-amplification/" TargetMode="External"/><Relationship Id="rId82" Type="http://schemas.openxmlformats.org/officeDocument/2006/relationships/hyperlink" Target="https://ceiba.ntu.edu.tw/course/44b113/bulletin/312885_bigbangtheoryscene1.mp3" TargetMode="External"/><Relationship Id="rId83" Type="http://schemas.openxmlformats.org/officeDocument/2006/relationships/image" Target="media/image34.png"/><Relationship Id="rId84" Type="http://schemas.openxmlformats.org/officeDocument/2006/relationships/hyperlink" Target="http://homepage.ntu.edu.tw/~karchung/30/30Tricks.htm" TargetMode="External"/><Relationship Id="rId85" Type="http://schemas.openxmlformats.org/officeDocument/2006/relationships/image" Target="media/image35.png"/><Relationship Id="rId86" Type="http://schemas.openxmlformats.org/officeDocument/2006/relationships/fontTable" Target="fontTable.xml"/><Relationship Id="rId8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englishaccent.com/Images/consonants.jpg" TargetMode="External"/><Relationship Id="rId2" Type="http://schemas.openxmlformats.org/officeDocument/2006/relationships/hyperlink" Target="http://68.media.tumblr.com/fec1095aa634aa92868bd49a4cfc736e/tumblr_inline_mulkb0Rnc91rplshr.png" TargetMode="External"/><Relationship Id="rId3" Type="http://schemas.openxmlformats.org/officeDocument/2006/relationships/hyperlink" Target="http://cmed.faculty.ku.edu/ipafolder/vowe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9</Pages>
  <Words>2713</Words>
  <Characters>15467</Characters>
  <Application>Microsoft Macintosh Word</Application>
  <DocSecurity>0</DocSecurity>
  <Lines>128</Lines>
  <Paragraphs>36</Paragraphs>
  <ScaleCrop>false</ScaleCrop>
  <Company/>
  <LinksUpToDate>false</LinksUpToDate>
  <CharactersWithSpaces>18144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Steffen Chung</dc:creator>
  <cp:keywords/>
  <dc:description/>
  <cp:lastModifiedBy>Karen Steffen Chung</cp:lastModifiedBy>
  <cp:revision>135</cp:revision>
  <dcterms:created xsi:type="dcterms:W3CDTF">2017-05-17T05:49:00Z</dcterms:created>
  <dcterms:modified xsi:type="dcterms:W3CDTF">2017-05-20T09:41:00Z</dcterms:modified>
</cp:coreProperties>
</file>