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68"/>
        <w:gridCol w:w="3496"/>
        <w:gridCol w:w="3498"/>
      </w:tblGrid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</w:t>
            </w:r>
          </w:p>
        </w:tc>
        <w:tc>
          <w:tcPr>
            <w:tcW w:w="3496" w:type="dxa"/>
          </w:tcPr>
          <w:p w:rsidR="006C7372" w:rsidRDefault="00BD6369">
            <w:r>
              <w:object w:dxaOrig="7084" w:dyaOrig="532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34" type="#_x0000_t75" style="width:159.75pt;height:120pt" o:ole="">
                  <v:imagedata r:id="rId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4" DrawAspect="Content" ObjectID="_1466849780" r:id="rId6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2</w:t>
            </w:r>
          </w:p>
        </w:tc>
        <w:bookmarkStart w:id="0" w:name="_GoBack"/>
        <w:tc>
          <w:tcPr>
            <w:tcW w:w="3496" w:type="dxa"/>
          </w:tcPr>
          <w:p w:rsidR="006C7372" w:rsidRDefault="006C7372">
            <w:r>
              <w:object w:dxaOrig="7183" w:dyaOrig="5394">
                <v:shape id="_x0000_i1030" type="#_x0000_t75" style="width:161.25pt;height:121.5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66849781" r:id="rId8"/>
              </w:object>
            </w:r>
            <w:bookmarkEnd w:id="0"/>
          </w:p>
        </w:tc>
        <w:tc>
          <w:tcPr>
            <w:tcW w:w="3498" w:type="dxa"/>
          </w:tcPr>
          <w:p w:rsidR="006C7372" w:rsidRP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新細明體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將</w:t>
            </w:r>
            <w:r w:rsidRPr="006C7372">
              <w:rPr>
                <w:rFonts w:ascii="Arial" w:eastAsia="新細明體" w:hAnsi="Times New Roman" w:cs="新細明體"/>
                <w:color w:val="000000"/>
                <w:kern w:val="24"/>
                <w:szCs w:val="24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文件轉換成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PowerPoint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簡報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將</w:t>
            </w:r>
            <w:r w:rsidRPr="006C7372">
              <w:rPr>
                <w:rFonts w:ascii="Arial" w:eastAsia="新細明體" w:hAnsi="Times New Roman" w:cs="新細明體"/>
                <w:color w:val="000000"/>
                <w:kern w:val="24"/>
                <w:szCs w:val="24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文件轉換成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PowerPoint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簡報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>-RTF</w:t>
            </w:r>
          </w:p>
          <w:p w:rsidR="006C7372" w:rsidRP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新細明體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建立投影片摘要</w:t>
            </w:r>
          </w:p>
          <w:p w:rsidR="006C7372" w:rsidRP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新細明體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在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>word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文件中插入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>PowerPoint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簡報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Arial"/>
                <w:color w:val="000000"/>
                <w:kern w:val="24"/>
                <w:szCs w:val="24"/>
                <w:lang w:val="zh-TW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將簡報變身為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hAnsi="Arial" w:cs="Arial"/>
                <w:kern w:val="0"/>
                <w:szCs w:val="24"/>
                <w:lang w:val="zh-TW"/>
              </w:rPr>
            </w:pPr>
          </w:p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3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36" type="#_x0000_t75" style="width:161.25pt;height:121.5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66849782" r:id="rId10"/>
              </w:object>
            </w:r>
          </w:p>
        </w:tc>
        <w:tc>
          <w:tcPr>
            <w:tcW w:w="3498" w:type="dxa"/>
          </w:tcPr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將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文件轉換成簡報的方法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ind w:left="72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在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編輯好內容，再將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文件轉換成投影片中的標題、</w:t>
            </w:r>
            <w:proofErr w:type="gramStart"/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副標題或條列</w:t>
            </w:r>
            <w:proofErr w:type="gramEnd"/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項目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ind w:left="72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必須在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為套用</w:t>
            </w:r>
            <w:r>
              <w:rPr>
                <w:rFonts w:ascii="Arial" w:eastAsia="新細明體" w:hAnsi="Times New Roman" w:cs="新細明體" w:hint="eastAsia"/>
                <w:b/>
                <w:bCs/>
                <w:color w:val="FF6600"/>
                <w:kern w:val="24"/>
                <w:szCs w:val="24"/>
                <w:lang w:val="zh-TW"/>
              </w:rPr>
              <w:t>標題</w:t>
            </w:r>
            <w:r>
              <w:rPr>
                <w:rFonts w:ascii="Arial" w:eastAsia="新細明體" w:hAnsi="Times New Roman" w:cs="新細明體"/>
                <w:b/>
                <w:bCs/>
                <w:color w:val="FF66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b/>
                <w:bCs/>
                <w:color w:val="FF6600"/>
                <w:kern w:val="24"/>
                <w:szCs w:val="24"/>
              </w:rPr>
              <w:t>1~9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的樣式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ind w:left="144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投影片標題套用</w:t>
            </w:r>
            <w:r>
              <w:rPr>
                <w:rFonts w:ascii="Arial" w:eastAsia="新細明體" w:hAnsi="Times New Roman" w:cs="新細明體" w:hint="eastAsia"/>
                <w:b/>
                <w:bCs/>
                <w:color w:val="FF6600"/>
                <w:kern w:val="24"/>
                <w:szCs w:val="24"/>
                <w:lang w:val="zh-TW"/>
              </w:rPr>
              <w:t>標題</w:t>
            </w:r>
            <w:r>
              <w:rPr>
                <w:rFonts w:ascii="Arial" w:eastAsia="新細明體" w:hAnsi="Times New Roman" w:cs="新細明體"/>
                <w:b/>
                <w:bCs/>
                <w:color w:val="FF66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b/>
                <w:bCs/>
                <w:color w:val="FF6600"/>
                <w:kern w:val="24"/>
                <w:szCs w:val="24"/>
              </w:rPr>
              <w:t>1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樣式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ind w:left="144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條列項目則套用</w:t>
            </w:r>
            <w:r>
              <w:rPr>
                <w:rFonts w:ascii="Arial" w:eastAsia="新細明體" w:hAnsi="Times New Roman" w:cs="新細明體" w:hint="eastAsia"/>
                <w:b/>
                <w:bCs/>
                <w:color w:val="FF6600"/>
                <w:kern w:val="24"/>
                <w:szCs w:val="24"/>
                <w:lang w:val="zh-TW"/>
              </w:rPr>
              <w:t>標題</w:t>
            </w:r>
            <w:r>
              <w:rPr>
                <w:rFonts w:ascii="Arial" w:eastAsia="新細明體" w:hAnsi="Times New Roman" w:cs="新細明體"/>
                <w:b/>
                <w:bCs/>
                <w:color w:val="FF66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b/>
                <w:bCs/>
                <w:color w:val="FF6600"/>
                <w:kern w:val="24"/>
                <w:szCs w:val="24"/>
              </w:rPr>
              <w:t>2</w:t>
            </w:r>
            <w:r>
              <w:rPr>
                <w:rFonts w:ascii="Arial" w:eastAsia="新細明體" w:hAnsi="Times New Roman" w:cs="新細明體" w:hint="eastAsia"/>
                <w:b/>
                <w:bCs/>
                <w:color w:val="FF6600"/>
                <w:kern w:val="24"/>
                <w:szCs w:val="24"/>
                <w:lang w:val="zh-TW"/>
              </w:rPr>
              <w:t>～</w:t>
            </w:r>
            <w:r>
              <w:rPr>
                <w:rFonts w:ascii="Arial" w:eastAsia="新細明體" w:hAnsi="Times New Roman" w:cs="Arial"/>
                <w:b/>
                <w:bCs/>
                <w:color w:val="FF6600"/>
                <w:kern w:val="24"/>
                <w:szCs w:val="24"/>
              </w:rPr>
              <w:t>9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樣式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檢視完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Word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文件，須先將檔案關閉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ind w:left="720"/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</w:pP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否則在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PowerPoint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插入文件時會出現</w:t>
            </w:r>
            <w:r>
              <w:rPr>
                <w:rFonts w:ascii="Arial" w:eastAsia="新細明體" w:hAnsi="Times New Roman" w:cs="新細明體"/>
                <w:color w:val="000000"/>
                <w:kern w:val="24"/>
                <w:szCs w:val="24"/>
                <w:lang w:val="zh-TW"/>
              </w:rPr>
              <w:t xml:space="preserve"> 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>"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無法開啟檔案</w:t>
            </w:r>
            <w:r>
              <w:rPr>
                <w:rFonts w:ascii="標楷體" w:eastAsia="新細明體" w:hAnsi="Times New Roman" w:cs="標楷體" w:hint="eastAsia"/>
                <w:color w:val="000000"/>
                <w:kern w:val="24"/>
                <w:szCs w:val="24"/>
              </w:rPr>
              <w:t>…</w:t>
            </w:r>
            <w:r>
              <w:rPr>
                <w:rFonts w:ascii="Arial" w:eastAsia="新細明體" w:hAnsi="Times New Roman" w:cs="Arial"/>
                <w:color w:val="000000"/>
                <w:kern w:val="24"/>
                <w:szCs w:val="24"/>
              </w:rPr>
              <w:t xml:space="preserve">" </w:t>
            </w:r>
            <w:r>
              <w:rPr>
                <w:rFonts w:ascii="Arial" w:eastAsia="新細明體" w:hAnsi="Times New Roman" w:cs="新細明體" w:hint="eastAsia"/>
                <w:color w:val="000000"/>
                <w:kern w:val="24"/>
                <w:szCs w:val="24"/>
                <w:lang w:val="zh-TW"/>
              </w:rPr>
              <w:t>的訊息</w:t>
            </w:r>
          </w:p>
          <w:p w:rsidR="006C7372" w:rsidRDefault="006C7372" w:rsidP="006C7372">
            <w:pPr>
              <w:autoSpaceDE w:val="0"/>
              <w:autoSpaceDN w:val="0"/>
              <w:adjustRightInd w:val="0"/>
              <w:rPr>
                <w:rFonts w:ascii="Arial" w:hAnsi="Arial" w:cs="Arial"/>
                <w:kern w:val="0"/>
                <w:szCs w:val="24"/>
                <w:lang w:val="zh-TW"/>
              </w:rPr>
            </w:pPr>
          </w:p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4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42" type="#_x0000_t75" style="width:161.25pt;height:121.5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2" DrawAspect="Content" ObjectID="_1466849783" r:id="rId12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5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47" type="#_x0000_t75" style="width:161.25pt;height:121.5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7" DrawAspect="Content" ObjectID="_1466849784" r:id="rId14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6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52" type="#_x0000_t75" style="width:161.25pt;height:121.5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2" DrawAspect="Content" ObjectID="_1466849785" r:id="rId16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7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57" type="#_x0000_t75" style="width:161.25pt;height:121.5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7" DrawAspect="Content" ObjectID="_1466849786" r:id="rId18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8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62" type="#_x0000_t75" style="width:161.25pt;height:121.5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2" DrawAspect="Content" ObjectID="_1466849787" r:id="rId20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9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67" type="#_x0000_t75" style="width:161.25pt;height:121.5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7" DrawAspect="Content" ObjectID="_1466849788" r:id="rId22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10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72" type="#_x0000_t75" style="width:161.25pt;height:121.5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2" DrawAspect="Content" ObjectID="_1466849789" r:id="rId24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11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77" type="#_x0000_t75" style="width:161.25pt;height:121.5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7" DrawAspect="Content" ObjectID="_1466849790" r:id="rId26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12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82" type="#_x0000_t75" style="width:161.25pt;height:121.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2" DrawAspect="Content" ObjectID="_1466849791" r:id="rId28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13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87" type="#_x0000_t75" style="width:161.25pt;height:121.5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7" DrawAspect="Content" ObjectID="_1466849792" r:id="rId30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14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92" type="#_x0000_t75" style="width:161.25pt;height:121.5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2" DrawAspect="Content" ObjectID="_1466849793" r:id="rId32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15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097" type="#_x0000_t75" style="width:161.25pt;height:121.5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7" DrawAspect="Content" ObjectID="_1466849794" r:id="rId34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16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02" type="#_x0000_t75" style="width:161.25pt;height:121.5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2" DrawAspect="Content" ObjectID="_1466849795" r:id="rId36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17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07" type="#_x0000_t75" style="width:161.25pt;height:121.5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7" DrawAspect="Content" ObjectID="_1466849796" r:id="rId38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18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12" type="#_x0000_t75" style="width:161.25pt;height:121.5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2" DrawAspect="Content" ObjectID="_1466849797" r:id="rId40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19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17" type="#_x0000_t75" style="width:161.25pt;height:121.5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7" DrawAspect="Content" ObjectID="_1466849798" r:id="rId42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20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22" type="#_x0000_t75" style="width:161.25pt;height:121.5pt" o:ole="" o:bordertopcolor="this" o:borderleftcolor="this" o:borderbottomcolor="this" o:borderrightcolor="this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2" DrawAspect="Content" ObjectID="_1466849799" r:id="rId44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lastRenderedPageBreak/>
              <w:t>投影片</w:t>
            </w:r>
            <w:r>
              <w:rPr>
                <w:rFonts w:hint="eastAsia"/>
              </w:rPr>
              <w:t>21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27" type="#_x0000_t75" style="width:161.25pt;height:121.5pt" o:ole="" o:bordertopcolor="this" o:borderleftcolor="this" o:borderbottomcolor="this" o:borderrightcolor="this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7" DrawAspect="Content" ObjectID="_1466849800" r:id="rId46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>
            <w:r>
              <w:rPr>
                <w:rFonts w:hint="eastAsia"/>
              </w:rPr>
              <w:t>投影片</w:t>
            </w:r>
            <w:r>
              <w:rPr>
                <w:rFonts w:hint="eastAsia"/>
              </w:rPr>
              <w:t>22</w:t>
            </w:r>
          </w:p>
        </w:tc>
        <w:tc>
          <w:tcPr>
            <w:tcW w:w="3496" w:type="dxa"/>
          </w:tcPr>
          <w:p w:rsidR="006C7372" w:rsidRDefault="006C7372">
            <w:r>
              <w:object w:dxaOrig="7183" w:dyaOrig="5394">
                <v:shape id="_x0000_i1132" type="#_x0000_t75" style="width:359.25pt;height:270pt" o:ole="">
                  <v:imagedata r:id="rId47" o:title=""/>
                </v:shape>
                <o:OLEObject Type="Embed" ProgID="PowerPoint.Slide.12" ShapeID="_x0000_i1132" DrawAspect="Content" ObjectID="_1466849801" r:id="rId48"/>
              </w:object>
            </w:r>
          </w:p>
        </w:tc>
        <w:tc>
          <w:tcPr>
            <w:tcW w:w="3498" w:type="dxa"/>
          </w:tcPr>
          <w:p w:rsidR="006C7372" w:rsidRDefault="006C7372"/>
        </w:tc>
      </w:tr>
      <w:tr w:rsidR="006C7372" w:rsidTr="006C7372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6C7372" w:rsidRDefault="006C7372"/>
        </w:tc>
        <w:tc>
          <w:tcPr>
            <w:tcW w:w="3496" w:type="dxa"/>
          </w:tcPr>
          <w:p w:rsidR="006C7372" w:rsidRDefault="006C7372"/>
        </w:tc>
        <w:tc>
          <w:tcPr>
            <w:tcW w:w="3498" w:type="dxa"/>
          </w:tcPr>
          <w:p w:rsidR="006C7372" w:rsidRDefault="006C7372"/>
        </w:tc>
      </w:tr>
    </w:tbl>
    <w:p w:rsidR="00C42186" w:rsidRDefault="000452C1"/>
    <w:sectPr w:rsidR="00C4218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372"/>
    <w:rsid w:val="00170A2A"/>
    <w:rsid w:val="00367FA3"/>
    <w:rsid w:val="006C7372"/>
    <w:rsid w:val="00710ABD"/>
    <w:rsid w:val="00795F74"/>
    <w:rsid w:val="00BD6369"/>
    <w:rsid w:val="00C84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Microsoft_PowerPoint_Slide7.sldx"/><Relationship Id="rId26" Type="http://schemas.openxmlformats.org/officeDocument/2006/relationships/package" Target="embeddings/Microsoft_PowerPoint_Slide11.sldx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Microsoft_PowerPoint_Slide15.sldx"/><Relationship Id="rId42" Type="http://schemas.openxmlformats.org/officeDocument/2006/relationships/package" Target="embeddings/Microsoft_PowerPoint_Slide19.sldx"/><Relationship Id="rId47" Type="http://schemas.openxmlformats.org/officeDocument/2006/relationships/image" Target="media/image22.emf"/><Relationship Id="rId50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Microsoft_PowerPoint_Slide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Microsoft_PowerPoint_Slide17.sldx"/><Relationship Id="rId46" Type="http://schemas.openxmlformats.org/officeDocument/2006/relationships/package" Target="embeddings/Microsoft_PowerPoint_Slide21.sldx"/><Relationship Id="rId2" Type="http://schemas.microsoft.com/office/2007/relationships/stylesWithEffects" Target="stylesWithEffects.xml"/><Relationship Id="rId16" Type="http://schemas.openxmlformats.org/officeDocument/2006/relationships/package" Target="embeddings/Microsoft_PowerPoint_Slide6.sldx"/><Relationship Id="rId20" Type="http://schemas.openxmlformats.org/officeDocument/2006/relationships/package" Target="embeddings/Microsoft_PowerPoint_Slide8.sldx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1" Type="http://schemas.openxmlformats.org/officeDocument/2006/relationships/styles" Target="styles.xml"/><Relationship Id="rId6" Type="http://schemas.openxmlformats.org/officeDocument/2006/relationships/package" Target="embeddings/Microsoft_PowerPoint_Slide1.sldx"/><Relationship Id="rId11" Type="http://schemas.openxmlformats.org/officeDocument/2006/relationships/image" Target="media/image4.emf"/><Relationship Id="rId24" Type="http://schemas.openxmlformats.org/officeDocument/2006/relationships/package" Target="embeddings/Microsoft_PowerPoint_Slide10.sldx"/><Relationship Id="rId32" Type="http://schemas.openxmlformats.org/officeDocument/2006/relationships/package" Target="embeddings/Microsoft_PowerPoint_Slide14.sldx"/><Relationship Id="rId37" Type="http://schemas.openxmlformats.org/officeDocument/2006/relationships/image" Target="media/image17.emf"/><Relationship Id="rId40" Type="http://schemas.openxmlformats.org/officeDocument/2006/relationships/package" Target="embeddings/Microsoft_PowerPoint_Slide18.sldx"/><Relationship Id="rId45" Type="http://schemas.openxmlformats.org/officeDocument/2006/relationships/image" Target="media/image21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Microsoft_PowerPoint_Slide12.sldx"/><Relationship Id="rId36" Type="http://schemas.openxmlformats.org/officeDocument/2006/relationships/package" Target="embeddings/Microsoft_PowerPoint_Slide16.sldx"/><Relationship Id="rId49" Type="http://schemas.openxmlformats.org/officeDocument/2006/relationships/fontTable" Target="fontTable.xml"/><Relationship Id="rId10" Type="http://schemas.openxmlformats.org/officeDocument/2006/relationships/package" Target="embeddings/Microsoft_PowerPoint_Slide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Microsoft_PowerPoint_Slide20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PowerPoint_Slide5.sldx"/><Relationship Id="rId22" Type="http://schemas.openxmlformats.org/officeDocument/2006/relationships/package" Target="embeddings/Microsoft_PowerPoint_Slide9.sldx"/><Relationship Id="rId27" Type="http://schemas.openxmlformats.org/officeDocument/2006/relationships/image" Target="media/image12.emf"/><Relationship Id="rId30" Type="http://schemas.openxmlformats.org/officeDocument/2006/relationships/package" Target="embeddings/Microsoft_PowerPoint_Slide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Microsoft_PowerPoint_Slide22.sldx"/><Relationship Id="rId8" Type="http://schemas.openxmlformats.org/officeDocument/2006/relationships/package" Target="embeddings/Microsoft_PowerPoint_Slide2.sldx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175</Words>
  <Characters>998</Characters>
  <Application>Microsoft Office Word</Application>
  <DocSecurity>0</DocSecurity>
  <Lines>8</Lines>
  <Paragraphs>2</Paragraphs>
  <ScaleCrop>false</ScaleCrop>
  <Company/>
  <LinksUpToDate>false</LinksUpToDate>
  <CharactersWithSpaces>1171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ntucc</dc:creator>
  <cp:lastModifiedBy>ntucc</cp:lastModifiedBy>
  <cp:revision>4</cp:revision>
  <dcterms:created xsi:type="dcterms:W3CDTF">2014-07-14T05:07:00Z</dcterms:created>
  <dcterms:modified xsi:type="dcterms:W3CDTF">2014-07-14T05:28:00Z</dcterms:modified>
</cp:coreProperties>
</file>