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B528C" w14:textId="77777777" w:rsidR="00871D96" w:rsidRPr="0071337F" w:rsidRDefault="007D122D" w:rsidP="00CC730C">
      <w:pPr>
        <w:spacing w:beforeLines="50" w:before="180" w:afterLines="25" w:after="90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71337F">
        <w:rPr>
          <w:rFonts w:eastAsia="標楷體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E3A20" wp14:editId="1F48C3AE">
                <wp:simplePos x="0" y="0"/>
                <wp:positionH relativeFrom="margin">
                  <wp:posOffset>4956810</wp:posOffset>
                </wp:positionH>
                <wp:positionV relativeFrom="paragraph">
                  <wp:posOffset>-260350</wp:posOffset>
                </wp:positionV>
                <wp:extent cx="1568450" cy="284400"/>
                <wp:effectExtent l="0" t="0" r="12700" b="209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2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DE250" w14:textId="77777777" w:rsidR="007D122D" w:rsidRPr="002475AF" w:rsidRDefault="000D6DF9" w:rsidP="007D122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75AF"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申請</w:t>
                            </w:r>
                            <w:r w:rsidR="007D122D" w:rsidRPr="002475AF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編號：</w:t>
                            </w:r>
                            <w:r w:rsidR="007D122D" w:rsidRPr="002475AF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申請單位免填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E3A20" id="Rectangle 2" o:spid="_x0000_s1026" style="position:absolute;left:0;text-align:left;margin-left:390.3pt;margin-top:-20.5pt;width:123.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" strokeweight=".5pt">
                <v:stroke dashstyle="1 1"/>
                <v:textbox>
                  <w:txbxContent>
                    <w:p w14:paraId="503DE250" w14:textId="77777777" w:rsidR="007D122D" w:rsidRPr="002475AF" w:rsidRDefault="000D6DF9" w:rsidP="007D122D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475AF">
                        <w:rPr>
                          <w:rFonts w:ascii="標楷體" w:eastAsia="標楷體" w:hAnsi="標楷體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申請</w:t>
                      </w:r>
                      <w:r w:rsidR="007D122D" w:rsidRPr="002475AF">
                        <w:rPr>
                          <w:rFonts w:ascii="標楷體" w:eastAsia="標楷體" w:hAnsi="標楷體" w:hint="eastAsia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編號：</w:t>
                      </w:r>
                      <w:r w:rsidR="007D122D" w:rsidRPr="002475AF">
                        <w:rPr>
                          <w:rFonts w:ascii="標楷體" w:eastAsia="標楷體" w:hAnsi="標楷體" w:hint="eastAsia"/>
                          <w:color w:val="BFBFBF" w:themeColor="background1" w:themeShade="BF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申請單位免填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4198" w:rsidRPr="0071337F">
        <w:rPr>
          <w:rFonts w:eastAsia="標楷體" w:hint="eastAsia"/>
          <w:b/>
          <w:color w:val="000000" w:themeColor="text1"/>
          <w:sz w:val="32"/>
          <w:szCs w:val="32"/>
        </w:rPr>
        <w:t>國立臺灣大學</w:t>
      </w:r>
      <w:r w:rsidR="00871D96" w:rsidRPr="0071337F">
        <w:rPr>
          <w:rFonts w:eastAsia="標楷體" w:hint="eastAsia"/>
          <w:b/>
          <w:color w:val="000000" w:themeColor="text1"/>
          <w:sz w:val="32"/>
          <w:szCs w:val="32"/>
        </w:rPr>
        <w:t>性別平等教育活動</w:t>
      </w:r>
      <w:r w:rsidR="00BA1F02" w:rsidRPr="0071337F">
        <w:rPr>
          <w:rFonts w:eastAsia="標楷體" w:hint="eastAsia"/>
          <w:b/>
          <w:color w:val="000000" w:themeColor="text1"/>
          <w:sz w:val="32"/>
          <w:szCs w:val="32"/>
        </w:rPr>
        <w:t>成果表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926"/>
        <w:gridCol w:w="1038"/>
        <w:gridCol w:w="397"/>
        <w:gridCol w:w="1293"/>
        <w:gridCol w:w="321"/>
        <w:gridCol w:w="1114"/>
        <w:gridCol w:w="2167"/>
      </w:tblGrid>
      <w:tr w:rsidR="0071337F" w:rsidRPr="0071337F" w14:paraId="5579CBE6" w14:textId="77777777" w:rsidTr="00CD757F">
        <w:trPr>
          <w:trHeight w:val="800"/>
          <w:jc w:val="center"/>
        </w:trPr>
        <w:tc>
          <w:tcPr>
            <w:tcW w:w="1923" w:type="dxa"/>
            <w:vAlign w:val="center"/>
          </w:tcPr>
          <w:p w14:paraId="312AA73E" w14:textId="77777777" w:rsidR="00CC730C" w:rsidRPr="0071337F" w:rsidRDefault="00724589" w:rsidP="002B0BE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1337F">
              <w:rPr>
                <w:rFonts w:ascii="標楷體" w:eastAsia="標楷體" w:hAnsi="標楷體"/>
                <w:color w:val="000000" w:themeColor="text1"/>
                <w:sz w:val="28"/>
              </w:rPr>
              <w:t>申請人或單位名稱</w:t>
            </w:r>
          </w:p>
        </w:tc>
        <w:tc>
          <w:tcPr>
            <w:tcW w:w="2964" w:type="dxa"/>
            <w:gridSpan w:val="2"/>
            <w:vAlign w:val="center"/>
          </w:tcPr>
          <w:p w14:paraId="4C5EBBF5" w14:textId="77777777" w:rsidR="00CC730C" w:rsidRPr="0071337F" w:rsidRDefault="00CC730C" w:rsidP="00CC730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011" w:type="dxa"/>
            <w:gridSpan w:val="3"/>
            <w:vAlign w:val="center"/>
          </w:tcPr>
          <w:p w14:paraId="695D75F3" w14:textId="77777777" w:rsidR="00CC730C" w:rsidRPr="0071337F" w:rsidRDefault="00CC730C" w:rsidP="00CC730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</w:rPr>
              <w:t>申請日期</w:t>
            </w:r>
          </w:p>
        </w:tc>
        <w:tc>
          <w:tcPr>
            <w:tcW w:w="3281" w:type="dxa"/>
            <w:gridSpan w:val="2"/>
            <w:vAlign w:val="center"/>
          </w:tcPr>
          <w:p w14:paraId="4182E436" w14:textId="77777777" w:rsidR="00CC730C" w:rsidRPr="0071337F" w:rsidRDefault="000D6DF9" w:rsidP="008C65F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</w:t>
            </w:r>
            <w:r w:rsidR="00221EA3" w:rsidRPr="0071337F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年     </w:t>
            </w:r>
            <w:r w:rsidR="00CC730C" w:rsidRPr="0071337F">
              <w:rPr>
                <w:rFonts w:ascii="標楷體" w:eastAsia="標楷體" w:hAnsi="標楷體" w:hint="eastAsia"/>
                <w:color w:val="000000" w:themeColor="text1"/>
                <w:sz w:val="28"/>
              </w:rPr>
              <w:t>月</w:t>
            </w:r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CC730C" w:rsidRPr="0071337F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　　日</w:t>
            </w:r>
          </w:p>
        </w:tc>
      </w:tr>
      <w:tr w:rsidR="0071337F" w:rsidRPr="0071337F" w14:paraId="28FA36BD" w14:textId="77777777" w:rsidTr="00CD757F">
        <w:trPr>
          <w:trHeight w:val="800"/>
          <w:jc w:val="center"/>
        </w:trPr>
        <w:tc>
          <w:tcPr>
            <w:tcW w:w="1923" w:type="dxa"/>
            <w:vAlign w:val="center"/>
          </w:tcPr>
          <w:p w14:paraId="3C90200E" w14:textId="77777777" w:rsidR="00F572B8" w:rsidRPr="0071337F" w:rsidRDefault="00F572B8" w:rsidP="00F572B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</w:rPr>
              <w:t>聯絡人</w:t>
            </w:r>
          </w:p>
        </w:tc>
        <w:tc>
          <w:tcPr>
            <w:tcW w:w="2964" w:type="dxa"/>
            <w:gridSpan w:val="2"/>
            <w:vAlign w:val="center"/>
          </w:tcPr>
          <w:p w14:paraId="002A8957" w14:textId="77777777" w:rsidR="000D326B" w:rsidRPr="0071337F" w:rsidRDefault="000D326B" w:rsidP="00CC730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011" w:type="dxa"/>
            <w:gridSpan w:val="3"/>
            <w:vAlign w:val="center"/>
          </w:tcPr>
          <w:p w14:paraId="7AE37052" w14:textId="77777777" w:rsidR="00F572B8" w:rsidRPr="0071337F" w:rsidRDefault="00CC6E25" w:rsidP="00CC730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</w:rPr>
              <w:t>職稱或系級</w:t>
            </w:r>
          </w:p>
        </w:tc>
        <w:tc>
          <w:tcPr>
            <w:tcW w:w="3281" w:type="dxa"/>
            <w:gridSpan w:val="2"/>
            <w:vAlign w:val="center"/>
          </w:tcPr>
          <w:p w14:paraId="0258EFF5" w14:textId="77777777" w:rsidR="000D326B" w:rsidRPr="0071337F" w:rsidRDefault="000D326B" w:rsidP="00CC730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71337F" w:rsidRPr="0071337F" w14:paraId="1757DC8C" w14:textId="77777777" w:rsidTr="00CD757F">
        <w:trPr>
          <w:trHeight w:val="800"/>
          <w:jc w:val="center"/>
        </w:trPr>
        <w:tc>
          <w:tcPr>
            <w:tcW w:w="1923" w:type="dxa"/>
            <w:vAlign w:val="center"/>
          </w:tcPr>
          <w:p w14:paraId="2212B500" w14:textId="77777777" w:rsidR="00CC6E25" w:rsidRPr="0071337F" w:rsidRDefault="00CC6E25" w:rsidP="00CC6E2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</w:rPr>
              <w:t>電話</w:t>
            </w:r>
            <w:r w:rsidRPr="0071337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（分機或手機）</w:t>
            </w:r>
          </w:p>
        </w:tc>
        <w:tc>
          <w:tcPr>
            <w:tcW w:w="2964" w:type="dxa"/>
            <w:gridSpan w:val="2"/>
            <w:vAlign w:val="center"/>
          </w:tcPr>
          <w:p w14:paraId="42B67E4B" w14:textId="77777777" w:rsidR="00CC6E25" w:rsidRPr="0071337F" w:rsidRDefault="00CC6E25" w:rsidP="00CC6E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011" w:type="dxa"/>
            <w:gridSpan w:val="3"/>
            <w:vAlign w:val="center"/>
          </w:tcPr>
          <w:p w14:paraId="6E17CD0C" w14:textId="77777777" w:rsidR="00CC6E25" w:rsidRPr="0071337F" w:rsidRDefault="00CC6E25" w:rsidP="00CC6E2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</w:rPr>
              <w:t>電子信箱</w:t>
            </w:r>
          </w:p>
        </w:tc>
        <w:tc>
          <w:tcPr>
            <w:tcW w:w="3281" w:type="dxa"/>
            <w:gridSpan w:val="2"/>
            <w:vAlign w:val="center"/>
          </w:tcPr>
          <w:p w14:paraId="22224258" w14:textId="77777777" w:rsidR="00CC6E25" w:rsidRPr="0071337F" w:rsidRDefault="00CC6E25" w:rsidP="00CC6E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71337F" w:rsidRPr="0071337F" w14:paraId="2547DC65" w14:textId="77777777" w:rsidTr="00CD757F">
        <w:trPr>
          <w:trHeight w:val="800"/>
          <w:jc w:val="center"/>
        </w:trPr>
        <w:tc>
          <w:tcPr>
            <w:tcW w:w="1923" w:type="dxa"/>
            <w:vAlign w:val="center"/>
          </w:tcPr>
          <w:p w14:paraId="20B4B1A4" w14:textId="77777777" w:rsidR="00CC6E25" w:rsidRPr="0071337F" w:rsidRDefault="00CC6E25" w:rsidP="00CC6E2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活動名稱</w:t>
            </w:r>
          </w:p>
        </w:tc>
        <w:tc>
          <w:tcPr>
            <w:tcW w:w="8256" w:type="dxa"/>
            <w:gridSpan w:val="7"/>
            <w:vAlign w:val="center"/>
          </w:tcPr>
          <w:p w14:paraId="4F0F9EB1" w14:textId="77777777" w:rsidR="00CC6E25" w:rsidRPr="0071337F" w:rsidRDefault="00CC6E25" w:rsidP="00CC6E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71337F" w:rsidRPr="0071337F" w14:paraId="0C998FA3" w14:textId="77777777" w:rsidTr="00CD757F">
        <w:trPr>
          <w:trHeight w:val="800"/>
          <w:jc w:val="center"/>
        </w:trPr>
        <w:tc>
          <w:tcPr>
            <w:tcW w:w="1923" w:type="dxa"/>
            <w:vAlign w:val="center"/>
          </w:tcPr>
          <w:p w14:paraId="50DEDE57" w14:textId="77777777" w:rsidR="00CC6E25" w:rsidRPr="0071337F" w:rsidRDefault="00CC6E25" w:rsidP="00CC6E2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活動地點</w:t>
            </w:r>
          </w:p>
        </w:tc>
        <w:tc>
          <w:tcPr>
            <w:tcW w:w="2964" w:type="dxa"/>
            <w:gridSpan w:val="2"/>
            <w:vAlign w:val="center"/>
          </w:tcPr>
          <w:p w14:paraId="11048CAB" w14:textId="77777777" w:rsidR="00CC6E25" w:rsidRPr="0071337F" w:rsidRDefault="00CC6E25" w:rsidP="00CC6E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011" w:type="dxa"/>
            <w:gridSpan w:val="3"/>
            <w:vAlign w:val="center"/>
          </w:tcPr>
          <w:p w14:paraId="76954686" w14:textId="77777777" w:rsidR="00BA1F02" w:rsidRPr="0071337F" w:rsidRDefault="00CC6E25" w:rsidP="00BA1F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</w:rPr>
              <w:t>參加對象</w:t>
            </w:r>
            <w:proofErr w:type="gramStart"/>
            <w:r w:rsidR="00BA1F02" w:rsidRPr="0071337F">
              <w:rPr>
                <w:rFonts w:ascii="標楷體" w:eastAsia="標楷體" w:hAnsi="標楷體" w:hint="eastAsia"/>
                <w:color w:val="000000" w:themeColor="text1"/>
                <w:sz w:val="28"/>
              </w:rPr>
              <w:t>和</w:t>
            </w:r>
            <w:proofErr w:type="gramEnd"/>
          </w:p>
          <w:p w14:paraId="57BF6AAE" w14:textId="77777777" w:rsidR="00CC6E25" w:rsidRPr="0071337F" w:rsidRDefault="00CC6E25" w:rsidP="00BA1F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</w:rPr>
              <w:t>參與人次</w:t>
            </w:r>
          </w:p>
        </w:tc>
        <w:tc>
          <w:tcPr>
            <w:tcW w:w="3281" w:type="dxa"/>
            <w:gridSpan w:val="2"/>
            <w:vAlign w:val="center"/>
          </w:tcPr>
          <w:p w14:paraId="656C738B" w14:textId="77777777" w:rsidR="00CC6E25" w:rsidRPr="0071337F" w:rsidRDefault="00CC6E25" w:rsidP="00CC6E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71337F" w:rsidRPr="0071337F" w14:paraId="3C5BAD74" w14:textId="77777777" w:rsidTr="00CD757F">
        <w:trPr>
          <w:trHeight w:val="800"/>
          <w:jc w:val="center"/>
        </w:trPr>
        <w:tc>
          <w:tcPr>
            <w:tcW w:w="1923" w:type="dxa"/>
            <w:vAlign w:val="center"/>
          </w:tcPr>
          <w:p w14:paraId="7A282884" w14:textId="77777777" w:rsidR="00CC6E25" w:rsidRPr="0071337F" w:rsidRDefault="00CC6E25" w:rsidP="00CC6E2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活動時間</w:t>
            </w:r>
          </w:p>
        </w:tc>
        <w:tc>
          <w:tcPr>
            <w:tcW w:w="0" w:type="auto"/>
            <w:gridSpan w:val="7"/>
            <w:vAlign w:val="center"/>
          </w:tcPr>
          <w:p w14:paraId="71A75B04" w14:textId="77777777" w:rsidR="00CC6E25" w:rsidRPr="0071337F" w:rsidRDefault="00CC6E25" w:rsidP="00CC6E25">
            <w:pPr>
              <w:spacing w:line="48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</w:t>
            </w:r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</w:t>
            </w:r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</w:rPr>
              <w:t>月</w:t>
            </w:r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</w:t>
            </w:r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</w:rPr>
              <w:t>日</w:t>
            </w:r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</w:t>
            </w:r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</w:rPr>
              <w:t>時至</w:t>
            </w:r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</w:t>
            </w:r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</w:t>
            </w:r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</w:rPr>
              <w:t>月</w:t>
            </w:r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</w:t>
            </w:r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</w:rPr>
              <w:t>日</w:t>
            </w:r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</w:t>
            </w:r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</w:rPr>
              <w:t>時</w:t>
            </w:r>
            <w:r w:rsidRPr="0071337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(如有不同場次請分列之)</w:t>
            </w:r>
          </w:p>
        </w:tc>
      </w:tr>
      <w:tr w:rsidR="0071337F" w:rsidRPr="0071337F" w14:paraId="438D3DC0" w14:textId="77777777" w:rsidTr="00CD757F">
        <w:trPr>
          <w:trHeight w:val="800"/>
          <w:jc w:val="center"/>
        </w:trPr>
        <w:tc>
          <w:tcPr>
            <w:tcW w:w="1923" w:type="dxa"/>
            <w:vAlign w:val="center"/>
          </w:tcPr>
          <w:p w14:paraId="2419FE81" w14:textId="77777777" w:rsidR="00CC6E25" w:rsidRPr="0071337F" w:rsidRDefault="00CC6E25" w:rsidP="00CC6E2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</w:rPr>
              <w:t>搭配教學課程</w:t>
            </w:r>
          </w:p>
        </w:tc>
        <w:tc>
          <w:tcPr>
            <w:tcW w:w="0" w:type="auto"/>
            <w:gridSpan w:val="7"/>
            <w:vAlign w:val="center"/>
          </w:tcPr>
          <w:p w14:paraId="144559A8" w14:textId="77777777" w:rsidR="00CC6E25" w:rsidRPr="0071337F" w:rsidRDefault="00CC6E25" w:rsidP="00CC6E2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</w:rPr>
              <w:t>□否</w:t>
            </w:r>
            <w:proofErr w:type="gramEnd"/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　　□是，課程名稱：</w:t>
            </w:r>
            <w:proofErr w:type="gramStart"/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</w:rPr>
              <w:t>＿＿＿＿＿＿＿＿＿＿＿＿＿＿＿</w:t>
            </w:r>
            <w:proofErr w:type="gramEnd"/>
          </w:p>
        </w:tc>
      </w:tr>
      <w:tr w:rsidR="0071337F" w:rsidRPr="0071337F" w14:paraId="16AD4D72" w14:textId="77777777" w:rsidTr="00410A18">
        <w:trPr>
          <w:trHeight w:val="2686"/>
          <w:jc w:val="center"/>
        </w:trPr>
        <w:tc>
          <w:tcPr>
            <w:tcW w:w="1923" w:type="dxa"/>
            <w:vAlign w:val="center"/>
          </w:tcPr>
          <w:p w14:paraId="1C86BFAD" w14:textId="77777777" w:rsidR="00CC6E25" w:rsidRPr="0071337F" w:rsidRDefault="00CC6E25" w:rsidP="000A2D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</w:t>
            </w:r>
            <w:r w:rsidR="000A2DF4" w:rsidRPr="0071337F">
              <w:rPr>
                <w:rFonts w:ascii="標楷體" w:eastAsia="標楷體" w:hAnsi="標楷體" w:hint="eastAsia"/>
                <w:color w:val="000000" w:themeColor="text1"/>
                <w:sz w:val="28"/>
              </w:rPr>
              <w:t>成果簡述</w:t>
            </w:r>
          </w:p>
        </w:tc>
        <w:tc>
          <w:tcPr>
            <w:tcW w:w="0" w:type="auto"/>
            <w:gridSpan w:val="7"/>
          </w:tcPr>
          <w:p w14:paraId="787409EA" w14:textId="77777777" w:rsidR="00CC6E25" w:rsidRPr="0071337F" w:rsidRDefault="00CC6E25" w:rsidP="00CC6E2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337F" w:rsidRPr="0071337F" w14:paraId="68419FA0" w14:textId="77777777" w:rsidTr="00CC6E25">
        <w:trPr>
          <w:trHeight w:val="380"/>
          <w:jc w:val="center"/>
        </w:trPr>
        <w:tc>
          <w:tcPr>
            <w:tcW w:w="1923" w:type="dxa"/>
            <w:vMerge w:val="restart"/>
            <w:vAlign w:val="center"/>
          </w:tcPr>
          <w:p w14:paraId="1180D693" w14:textId="6EE32EC3" w:rsidR="000A2DF4" w:rsidRPr="0071337F" w:rsidRDefault="00B3013C" w:rsidP="000A2DF4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bookmarkStart w:id="0" w:name="_GoBack"/>
            <w:r w:rsidRPr="0071337F">
              <w:rPr>
                <w:rFonts w:eastAsia="標楷體" w:hint="eastAsia"/>
                <w:color w:val="000000" w:themeColor="text1"/>
                <w:sz w:val="28"/>
              </w:rPr>
              <w:t>經費收支總表</w:t>
            </w:r>
            <w:r w:rsidR="000A2DF4" w:rsidRPr="0071337F">
              <w:rPr>
                <w:rFonts w:eastAsia="標楷體" w:hint="eastAsia"/>
                <w:color w:val="000000" w:themeColor="text1"/>
                <w:sz w:val="28"/>
              </w:rPr>
              <w:t>實支經費項目</w:t>
            </w:r>
          </w:p>
          <w:p w14:paraId="16B475CF" w14:textId="77777777" w:rsidR="00CC6E25" w:rsidRPr="0071337F" w:rsidRDefault="000A2DF4" w:rsidP="000A2D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337F">
              <w:rPr>
                <w:rFonts w:eastAsia="標楷體" w:hint="eastAsia"/>
                <w:color w:val="000000" w:themeColor="text1"/>
                <w:sz w:val="16"/>
                <w:szCs w:val="16"/>
              </w:rPr>
              <w:t>（應與核銷單據相符）</w:t>
            </w:r>
          </w:p>
        </w:tc>
        <w:tc>
          <w:tcPr>
            <w:tcW w:w="1926" w:type="dxa"/>
            <w:vAlign w:val="center"/>
          </w:tcPr>
          <w:p w14:paraId="241846B7" w14:textId="77777777" w:rsidR="00CC6E25" w:rsidRPr="0071337F" w:rsidRDefault="00CC6E25" w:rsidP="00CC6E25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color w:val="000000" w:themeColor="text1"/>
              </w:rPr>
            </w:pPr>
            <w:r w:rsidRPr="0071337F">
              <w:rPr>
                <w:rFonts w:eastAsia="標楷體" w:hint="eastAsia"/>
                <w:color w:val="000000" w:themeColor="text1"/>
              </w:rPr>
              <w:t>項目</w:t>
            </w:r>
          </w:p>
        </w:tc>
        <w:tc>
          <w:tcPr>
            <w:tcW w:w="1435" w:type="dxa"/>
            <w:gridSpan w:val="2"/>
            <w:vAlign w:val="center"/>
          </w:tcPr>
          <w:p w14:paraId="525D9D04" w14:textId="77777777" w:rsidR="00CC6E25" w:rsidRPr="0071337F" w:rsidRDefault="00CC6E25" w:rsidP="00CC6E25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color w:val="000000" w:themeColor="text1"/>
              </w:rPr>
            </w:pPr>
            <w:r w:rsidRPr="0071337F">
              <w:rPr>
                <w:rFonts w:eastAsia="標楷體" w:hint="eastAsia"/>
                <w:color w:val="000000" w:themeColor="text1"/>
              </w:rPr>
              <w:t>數量</w:t>
            </w:r>
          </w:p>
        </w:tc>
        <w:tc>
          <w:tcPr>
            <w:tcW w:w="1293" w:type="dxa"/>
            <w:vAlign w:val="center"/>
          </w:tcPr>
          <w:p w14:paraId="6C5D87AE" w14:textId="77777777" w:rsidR="00CC6E25" w:rsidRPr="0071337F" w:rsidRDefault="00CC6E25" w:rsidP="00CC6E25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color w:val="000000" w:themeColor="text1"/>
              </w:rPr>
            </w:pPr>
            <w:r w:rsidRPr="0071337F">
              <w:rPr>
                <w:rFonts w:eastAsia="標楷體" w:hint="eastAsia"/>
                <w:color w:val="000000" w:themeColor="text1"/>
              </w:rPr>
              <w:t>單價</w:t>
            </w:r>
          </w:p>
        </w:tc>
        <w:tc>
          <w:tcPr>
            <w:tcW w:w="1435" w:type="dxa"/>
            <w:gridSpan w:val="2"/>
            <w:vAlign w:val="center"/>
          </w:tcPr>
          <w:p w14:paraId="5B2B0742" w14:textId="77777777" w:rsidR="00CC6E25" w:rsidRPr="0071337F" w:rsidRDefault="00CC6E25" w:rsidP="00CC6E25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color w:val="000000" w:themeColor="text1"/>
              </w:rPr>
            </w:pPr>
            <w:r w:rsidRPr="0071337F">
              <w:rPr>
                <w:rFonts w:eastAsia="標楷體" w:hint="eastAsia"/>
                <w:color w:val="000000" w:themeColor="text1"/>
              </w:rPr>
              <w:t>合計</w:t>
            </w:r>
          </w:p>
        </w:tc>
        <w:tc>
          <w:tcPr>
            <w:tcW w:w="2167" w:type="dxa"/>
            <w:vAlign w:val="center"/>
          </w:tcPr>
          <w:p w14:paraId="1CC2624B" w14:textId="77777777" w:rsidR="00CC6E25" w:rsidRPr="0071337F" w:rsidRDefault="00CC6E25" w:rsidP="00CC6E25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color w:val="000000" w:themeColor="text1"/>
              </w:rPr>
            </w:pPr>
            <w:r w:rsidRPr="0071337F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bookmarkEnd w:id="0"/>
      <w:tr w:rsidR="0071337F" w:rsidRPr="0071337F" w14:paraId="6CB51B20" w14:textId="77777777" w:rsidTr="00CC6E25">
        <w:trPr>
          <w:trHeight w:val="326"/>
          <w:jc w:val="center"/>
        </w:trPr>
        <w:tc>
          <w:tcPr>
            <w:tcW w:w="1923" w:type="dxa"/>
            <w:vMerge/>
            <w:vAlign w:val="center"/>
          </w:tcPr>
          <w:p w14:paraId="3895A8CC" w14:textId="77777777" w:rsidR="008C6626" w:rsidRPr="0071337F" w:rsidRDefault="008C6626" w:rsidP="008C662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14:paraId="6079749F" w14:textId="77777777" w:rsidR="008C6626" w:rsidRPr="0071337F" w:rsidRDefault="008C6626" w:rsidP="008C6626">
            <w:pPr>
              <w:jc w:val="center"/>
              <w:rPr>
                <w:rFonts w:eastAsia="標楷體"/>
                <w:color w:val="000000" w:themeColor="text1"/>
              </w:rPr>
            </w:pPr>
            <w:r w:rsidRPr="0071337F">
              <w:rPr>
                <w:rFonts w:eastAsia="標楷體"/>
                <w:color w:val="000000" w:themeColor="text1"/>
              </w:rPr>
              <w:t>鐘點費</w:t>
            </w:r>
          </w:p>
        </w:tc>
        <w:tc>
          <w:tcPr>
            <w:tcW w:w="1435" w:type="dxa"/>
            <w:gridSpan w:val="2"/>
          </w:tcPr>
          <w:p w14:paraId="2E7BE1C9" w14:textId="77777777" w:rsidR="008C6626" w:rsidRPr="0071337F" w:rsidRDefault="008C6626" w:rsidP="008C662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3" w:type="dxa"/>
          </w:tcPr>
          <w:p w14:paraId="6191B6AE" w14:textId="77777777" w:rsidR="008C6626" w:rsidRPr="0071337F" w:rsidRDefault="008C6626" w:rsidP="008C662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5" w:type="dxa"/>
            <w:gridSpan w:val="2"/>
          </w:tcPr>
          <w:p w14:paraId="2E1A292C" w14:textId="77777777" w:rsidR="008C6626" w:rsidRPr="0071337F" w:rsidRDefault="008C6626" w:rsidP="008C662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7" w:type="dxa"/>
          </w:tcPr>
          <w:p w14:paraId="3CAA4F68" w14:textId="77777777" w:rsidR="008C6626" w:rsidRPr="0071337F" w:rsidRDefault="008C6626" w:rsidP="008C662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337F" w:rsidRPr="0071337F" w14:paraId="3648E652" w14:textId="77777777" w:rsidTr="00CC6E25">
        <w:trPr>
          <w:trHeight w:val="326"/>
          <w:jc w:val="center"/>
        </w:trPr>
        <w:tc>
          <w:tcPr>
            <w:tcW w:w="1923" w:type="dxa"/>
            <w:vMerge/>
            <w:vAlign w:val="center"/>
          </w:tcPr>
          <w:p w14:paraId="7ADE8C5D" w14:textId="77777777" w:rsidR="008C6626" w:rsidRPr="0071337F" w:rsidRDefault="008C6626" w:rsidP="008C662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14:paraId="46BBC1CC" w14:textId="77777777" w:rsidR="008C6626" w:rsidRPr="0071337F" w:rsidRDefault="008C6626" w:rsidP="008C6626">
            <w:pPr>
              <w:jc w:val="center"/>
              <w:rPr>
                <w:rFonts w:eastAsia="標楷體"/>
                <w:color w:val="000000" w:themeColor="text1"/>
              </w:rPr>
            </w:pPr>
            <w:r w:rsidRPr="0071337F">
              <w:rPr>
                <w:rFonts w:eastAsia="標楷體"/>
                <w:color w:val="000000" w:themeColor="text1"/>
              </w:rPr>
              <w:t>交通費</w:t>
            </w:r>
          </w:p>
        </w:tc>
        <w:tc>
          <w:tcPr>
            <w:tcW w:w="1435" w:type="dxa"/>
            <w:gridSpan w:val="2"/>
          </w:tcPr>
          <w:p w14:paraId="2C068C3F" w14:textId="77777777" w:rsidR="008C6626" w:rsidRPr="0071337F" w:rsidRDefault="008C6626" w:rsidP="008C662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3" w:type="dxa"/>
          </w:tcPr>
          <w:p w14:paraId="123F1E43" w14:textId="77777777" w:rsidR="008C6626" w:rsidRPr="0071337F" w:rsidRDefault="008C6626" w:rsidP="008C662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5" w:type="dxa"/>
            <w:gridSpan w:val="2"/>
          </w:tcPr>
          <w:p w14:paraId="1A78ADDC" w14:textId="77777777" w:rsidR="008C6626" w:rsidRPr="0071337F" w:rsidRDefault="008C6626" w:rsidP="008C662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7" w:type="dxa"/>
          </w:tcPr>
          <w:p w14:paraId="22B28945" w14:textId="77777777" w:rsidR="008C6626" w:rsidRPr="0071337F" w:rsidRDefault="008C6626" w:rsidP="008C662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337F" w:rsidRPr="0071337F" w14:paraId="71127181" w14:textId="77777777" w:rsidTr="00CC6E25">
        <w:trPr>
          <w:trHeight w:val="326"/>
          <w:jc w:val="center"/>
        </w:trPr>
        <w:tc>
          <w:tcPr>
            <w:tcW w:w="1923" w:type="dxa"/>
            <w:vMerge/>
            <w:vAlign w:val="center"/>
          </w:tcPr>
          <w:p w14:paraId="25B8B1DB" w14:textId="77777777" w:rsidR="008C6626" w:rsidRPr="0071337F" w:rsidRDefault="008C6626" w:rsidP="008C662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14:paraId="398BDEC6" w14:textId="77777777" w:rsidR="008C6626" w:rsidRPr="0071337F" w:rsidRDefault="008C6626" w:rsidP="008C6626">
            <w:pPr>
              <w:jc w:val="center"/>
              <w:rPr>
                <w:rFonts w:eastAsia="標楷體"/>
                <w:color w:val="000000" w:themeColor="text1"/>
              </w:rPr>
            </w:pPr>
            <w:r w:rsidRPr="0071337F">
              <w:rPr>
                <w:rFonts w:eastAsia="標楷體"/>
                <w:color w:val="000000" w:themeColor="text1"/>
              </w:rPr>
              <w:t>膳費</w:t>
            </w:r>
          </w:p>
        </w:tc>
        <w:tc>
          <w:tcPr>
            <w:tcW w:w="1435" w:type="dxa"/>
            <w:gridSpan w:val="2"/>
          </w:tcPr>
          <w:p w14:paraId="45EE1EF5" w14:textId="77777777" w:rsidR="008C6626" w:rsidRPr="0071337F" w:rsidRDefault="008C6626" w:rsidP="008C662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3" w:type="dxa"/>
          </w:tcPr>
          <w:p w14:paraId="5B266C5A" w14:textId="77777777" w:rsidR="008C6626" w:rsidRPr="0071337F" w:rsidRDefault="008C6626" w:rsidP="008C662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5" w:type="dxa"/>
            <w:gridSpan w:val="2"/>
          </w:tcPr>
          <w:p w14:paraId="6C17A03E" w14:textId="77777777" w:rsidR="008C6626" w:rsidRPr="0071337F" w:rsidRDefault="008C6626" w:rsidP="008C662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7" w:type="dxa"/>
          </w:tcPr>
          <w:p w14:paraId="616B6BC6" w14:textId="77777777" w:rsidR="008C6626" w:rsidRPr="0071337F" w:rsidRDefault="008C6626" w:rsidP="008C6626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337F" w:rsidRPr="0071337F" w14:paraId="1F613911" w14:textId="77777777" w:rsidTr="00CC6E25">
        <w:trPr>
          <w:trHeight w:val="298"/>
          <w:jc w:val="center"/>
        </w:trPr>
        <w:tc>
          <w:tcPr>
            <w:tcW w:w="1923" w:type="dxa"/>
            <w:vMerge/>
            <w:vAlign w:val="center"/>
          </w:tcPr>
          <w:p w14:paraId="6B995540" w14:textId="77777777" w:rsidR="008C6626" w:rsidRPr="0071337F" w:rsidRDefault="008C6626" w:rsidP="008C662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14:paraId="74686DF6" w14:textId="77777777" w:rsidR="008C6626" w:rsidRPr="0071337F" w:rsidRDefault="008C6626" w:rsidP="008C6626">
            <w:pPr>
              <w:jc w:val="center"/>
              <w:rPr>
                <w:rFonts w:eastAsia="標楷體"/>
                <w:color w:val="000000" w:themeColor="text1"/>
              </w:rPr>
            </w:pPr>
            <w:r w:rsidRPr="0071337F">
              <w:rPr>
                <w:rFonts w:eastAsia="標楷體"/>
                <w:color w:val="000000" w:themeColor="text1"/>
              </w:rPr>
              <w:t>印刷費</w:t>
            </w:r>
          </w:p>
        </w:tc>
        <w:tc>
          <w:tcPr>
            <w:tcW w:w="1435" w:type="dxa"/>
            <w:gridSpan w:val="2"/>
          </w:tcPr>
          <w:p w14:paraId="654F5DFE" w14:textId="77777777" w:rsidR="008C6626" w:rsidRPr="0071337F" w:rsidRDefault="008C6626" w:rsidP="008C662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3" w:type="dxa"/>
          </w:tcPr>
          <w:p w14:paraId="30D5BB35" w14:textId="77777777" w:rsidR="008C6626" w:rsidRPr="0071337F" w:rsidRDefault="008C6626" w:rsidP="008C662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5" w:type="dxa"/>
            <w:gridSpan w:val="2"/>
          </w:tcPr>
          <w:p w14:paraId="127BA33E" w14:textId="77777777" w:rsidR="008C6626" w:rsidRPr="0071337F" w:rsidRDefault="008C6626" w:rsidP="008C662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7" w:type="dxa"/>
          </w:tcPr>
          <w:p w14:paraId="2C3243D6" w14:textId="77777777" w:rsidR="008C6626" w:rsidRPr="0071337F" w:rsidRDefault="008C6626" w:rsidP="008C662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337F" w:rsidRPr="0071337F" w14:paraId="68718421" w14:textId="77777777" w:rsidTr="00CC6E25">
        <w:trPr>
          <w:trHeight w:val="353"/>
          <w:jc w:val="center"/>
        </w:trPr>
        <w:tc>
          <w:tcPr>
            <w:tcW w:w="1923" w:type="dxa"/>
            <w:vMerge/>
            <w:vAlign w:val="center"/>
          </w:tcPr>
          <w:p w14:paraId="6FD71039" w14:textId="77777777" w:rsidR="008C6626" w:rsidRPr="0071337F" w:rsidRDefault="008C6626" w:rsidP="008C662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14:paraId="28964CC0" w14:textId="77777777" w:rsidR="008C6626" w:rsidRPr="0071337F" w:rsidRDefault="008C6626" w:rsidP="008C6626">
            <w:pPr>
              <w:jc w:val="center"/>
              <w:rPr>
                <w:rFonts w:eastAsia="標楷體"/>
                <w:color w:val="000000" w:themeColor="text1"/>
              </w:rPr>
            </w:pPr>
            <w:r w:rsidRPr="0071337F">
              <w:rPr>
                <w:rFonts w:eastAsia="標楷體"/>
                <w:color w:val="000000" w:themeColor="text1"/>
              </w:rPr>
              <w:t>雜支</w:t>
            </w:r>
          </w:p>
        </w:tc>
        <w:tc>
          <w:tcPr>
            <w:tcW w:w="1435" w:type="dxa"/>
            <w:gridSpan w:val="2"/>
          </w:tcPr>
          <w:p w14:paraId="290B26E9" w14:textId="77777777" w:rsidR="008C6626" w:rsidRPr="0071337F" w:rsidRDefault="008C6626" w:rsidP="008C662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3" w:type="dxa"/>
          </w:tcPr>
          <w:p w14:paraId="2BE08539" w14:textId="77777777" w:rsidR="008C6626" w:rsidRPr="0071337F" w:rsidRDefault="008C6626" w:rsidP="008C662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5" w:type="dxa"/>
            <w:gridSpan w:val="2"/>
          </w:tcPr>
          <w:p w14:paraId="5F63A79C" w14:textId="77777777" w:rsidR="008C6626" w:rsidRPr="0071337F" w:rsidRDefault="008C6626" w:rsidP="008C662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7" w:type="dxa"/>
          </w:tcPr>
          <w:p w14:paraId="0D21E597" w14:textId="77777777" w:rsidR="008C6626" w:rsidRPr="0071337F" w:rsidRDefault="008C6626" w:rsidP="008C662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337F" w:rsidRPr="0071337F" w14:paraId="74B9E62F" w14:textId="77777777" w:rsidTr="00CC6E25">
        <w:trPr>
          <w:trHeight w:val="567"/>
          <w:jc w:val="center"/>
        </w:trPr>
        <w:tc>
          <w:tcPr>
            <w:tcW w:w="1923" w:type="dxa"/>
            <w:vMerge/>
            <w:vAlign w:val="center"/>
          </w:tcPr>
          <w:p w14:paraId="65E6E19E" w14:textId="77777777" w:rsidR="008C6626" w:rsidRPr="0071337F" w:rsidRDefault="008C6626" w:rsidP="008C662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654" w:type="dxa"/>
            <w:gridSpan w:val="4"/>
            <w:shd w:val="clear" w:color="auto" w:fill="D9D9D9" w:themeFill="background1" w:themeFillShade="D9"/>
            <w:vAlign w:val="center"/>
          </w:tcPr>
          <w:p w14:paraId="656A5F5C" w14:textId="77777777" w:rsidR="008C6626" w:rsidRPr="0071337F" w:rsidRDefault="008C6626" w:rsidP="008C662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1337F">
              <w:rPr>
                <w:rFonts w:ascii="標楷體" w:eastAsia="標楷體" w:hAnsi="標楷體" w:hint="eastAsia"/>
                <w:color w:val="000000" w:themeColor="text1"/>
                <w:sz w:val="28"/>
              </w:rPr>
              <w:t>總計</w:t>
            </w:r>
          </w:p>
        </w:tc>
        <w:tc>
          <w:tcPr>
            <w:tcW w:w="3602" w:type="dxa"/>
            <w:gridSpan w:val="3"/>
            <w:shd w:val="clear" w:color="auto" w:fill="D9D9D9" w:themeFill="background1" w:themeFillShade="D9"/>
            <w:vAlign w:val="center"/>
          </w:tcPr>
          <w:p w14:paraId="3CD93B04" w14:textId="77777777" w:rsidR="008C6626" w:rsidRPr="0071337F" w:rsidRDefault="008C6626" w:rsidP="008C662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8C6626" w:rsidRPr="0071337F" w14:paraId="58D39C1F" w14:textId="77777777" w:rsidTr="00CC6E25">
        <w:trPr>
          <w:trHeight w:val="416"/>
          <w:jc w:val="center"/>
        </w:trPr>
        <w:tc>
          <w:tcPr>
            <w:tcW w:w="10179" w:type="dxa"/>
            <w:gridSpan w:val="8"/>
          </w:tcPr>
          <w:p w14:paraId="1AC0A232" w14:textId="77777777" w:rsidR="008C6626" w:rsidRPr="0071337F" w:rsidRDefault="008C6626" w:rsidP="008C6626">
            <w:pPr>
              <w:snapToGrid w:val="0"/>
              <w:spacing w:line="120" w:lineRule="atLeast"/>
              <w:jc w:val="both"/>
              <w:rPr>
                <w:rFonts w:eastAsia="標楷體"/>
                <w:color w:val="000000" w:themeColor="text1"/>
              </w:rPr>
            </w:pPr>
            <w:r w:rsidRPr="0071337F">
              <w:rPr>
                <w:rFonts w:eastAsia="標楷體"/>
                <w:color w:val="000000" w:themeColor="text1"/>
              </w:rPr>
              <w:t>備註：</w:t>
            </w:r>
          </w:p>
          <w:p w14:paraId="6B1B1B39" w14:textId="7DA7A674" w:rsidR="008C6626" w:rsidRPr="0071337F" w:rsidRDefault="008C6626" w:rsidP="008C6626">
            <w:pPr>
              <w:numPr>
                <w:ilvl w:val="0"/>
                <w:numId w:val="2"/>
              </w:numPr>
              <w:snapToGrid w:val="0"/>
              <w:spacing w:line="120" w:lineRule="atLeast"/>
              <w:ind w:left="339" w:hanging="339"/>
              <w:rPr>
                <w:rFonts w:eastAsia="標楷體"/>
                <w:color w:val="000000" w:themeColor="text1"/>
              </w:rPr>
            </w:pPr>
            <w:r w:rsidRPr="0071337F">
              <w:rPr>
                <w:rFonts w:eastAsia="標楷體"/>
                <w:color w:val="000000" w:themeColor="text1"/>
              </w:rPr>
              <w:t>本項補助</w:t>
            </w:r>
            <w:r w:rsidRPr="0071337F">
              <w:rPr>
                <w:rFonts w:eastAsia="標楷體"/>
                <w:color w:val="000000" w:themeColor="text1"/>
                <w:kern w:val="0"/>
              </w:rPr>
              <w:t>採取事先申請制，</w:t>
            </w:r>
            <w:r w:rsidR="0097791F" w:rsidRPr="0071337F">
              <w:rPr>
                <w:rFonts w:eastAsia="標楷體" w:hint="eastAsia"/>
                <w:color w:val="000000" w:themeColor="text1"/>
                <w:kern w:val="0"/>
              </w:rPr>
              <w:t>活動辦理至少</w:t>
            </w:r>
            <w:r w:rsidR="0097791F" w:rsidRPr="0071337F">
              <w:rPr>
                <w:rFonts w:eastAsia="標楷體"/>
                <w:b/>
                <w:color w:val="000000" w:themeColor="text1"/>
                <w:kern w:val="0"/>
              </w:rPr>
              <w:t>30</w:t>
            </w:r>
            <w:r w:rsidR="0097791F" w:rsidRPr="0071337F">
              <w:rPr>
                <w:rFonts w:eastAsia="標楷體" w:hint="eastAsia"/>
                <w:b/>
                <w:color w:val="000000" w:themeColor="text1"/>
                <w:kern w:val="0"/>
              </w:rPr>
              <w:t>天</w:t>
            </w:r>
            <w:r w:rsidRPr="0071337F">
              <w:rPr>
                <w:rFonts w:eastAsia="標楷體"/>
                <w:color w:val="000000" w:themeColor="text1"/>
                <w:kern w:val="0"/>
              </w:rPr>
              <w:t>前檢附活動申請表，向本校性平會提出申請。</w:t>
            </w:r>
            <w:r w:rsidRPr="0071337F">
              <w:rPr>
                <w:rFonts w:eastAsia="標楷體" w:hint="eastAsia"/>
                <w:color w:val="000000" w:themeColor="text1"/>
                <w:kern w:val="0"/>
              </w:rPr>
              <w:t>為確保相關活動符合</w:t>
            </w:r>
            <w:proofErr w:type="gramStart"/>
            <w:r w:rsidRPr="0071337F">
              <w:rPr>
                <w:rFonts w:eastAsia="標楷體" w:hint="eastAsia"/>
                <w:color w:val="000000" w:themeColor="text1"/>
                <w:kern w:val="0"/>
              </w:rPr>
              <w:t>性平法的</w:t>
            </w:r>
            <w:proofErr w:type="gramEnd"/>
            <w:r w:rsidRPr="0071337F">
              <w:rPr>
                <w:rFonts w:eastAsia="標楷體" w:hint="eastAsia"/>
                <w:color w:val="000000" w:themeColor="text1"/>
                <w:kern w:val="0"/>
              </w:rPr>
              <w:t>精神，本會保有審核的權責。</w:t>
            </w:r>
          </w:p>
          <w:p w14:paraId="09F0495B" w14:textId="7A876733" w:rsidR="008C6626" w:rsidRPr="0071337F" w:rsidRDefault="008C6626" w:rsidP="008C6626">
            <w:pPr>
              <w:numPr>
                <w:ilvl w:val="0"/>
                <w:numId w:val="2"/>
              </w:numPr>
              <w:snapToGrid w:val="0"/>
              <w:spacing w:line="120" w:lineRule="atLeast"/>
              <w:ind w:left="339" w:hanging="339"/>
              <w:rPr>
                <w:rFonts w:eastAsia="標楷體"/>
                <w:color w:val="000000" w:themeColor="text1"/>
              </w:rPr>
            </w:pPr>
            <w:r w:rsidRPr="0071337F">
              <w:rPr>
                <w:rFonts w:eastAsia="標楷體"/>
                <w:color w:val="000000" w:themeColor="text1"/>
                <w:kern w:val="0"/>
              </w:rPr>
              <w:t>活動結束後</w:t>
            </w:r>
            <w:r w:rsidR="0097791F" w:rsidRPr="0071337F">
              <w:rPr>
                <w:rFonts w:eastAsia="標楷體"/>
                <w:b/>
                <w:color w:val="000000" w:themeColor="text1"/>
                <w:kern w:val="0"/>
              </w:rPr>
              <w:t>30</w:t>
            </w:r>
            <w:r w:rsidR="0097791F" w:rsidRPr="0071337F">
              <w:rPr>
                <w:rFonts w:eastAsia="標楷體" w:hint="eastAsia"/>
                <w:b/>
                <w:color w:val="000000" w:themeColor="text1"/>
                <w:kern w:val="0"/>
              </w:rPr>
              <w:t>天</w:t>
            </w:r>
            <w:r w:rsidRPr="0071337F">
              <w:rPr>
                <w:rFonts w:eastAsia="標楷體"/>
                <w:color w:val="000000" w:themeColor="text1"/>
                <w:kern w:val="0"/>
              </w:rPr>
              <w:t>內</w:t>
            </w:r>
            <w:r w:rsidRPr="0071337F">
              <w:rPr>
                <w:rFonts w:eastAsia="標楷體" w:hint="eastAsia"/>
                <w:color w:val="000000" w:themeColor="text1"/>
                <w:kern w:val="0"/>
              </w:rPr>
              <w:t>，請</w:t>
            </w:r>
            <w:r w:rsidRPr="0071337F">
              <w:rPr>
                <w:rFonts w:eastAsia="標楷體"/>
                <w:color w:val="000000" w:themeColor="text1"/>
                <w:kern w:val="0"/>
              </w:rPr>
              <w:t>檢附</w:t>
            </w:r>
            <w:r w:rsidRPr="0071337F">
              <w:rPr>
                <w:rFonts w:eastAsia="標楷體" w:hint="eastAsia"/>
                <w:color w:val="000000" w:themeColor="text1"/>
                <w:kern w:val="0"/>
              </w:rPr>
              <w:t>國立臺灣大學性別平等教育活動成果表</w:t>
            </w:r>
            <w:r w:rsidRPr="0071337F">
              <w:rPr>
                <w:rFonts w:eastAsia="標楷體"/>
                <w:color w:val="000000" w:themeColor="text1"/>
                <w:kern w:val="0"/>
              </w:rPr>
              <w:t>、簽到表、</w:t>
            </w:r>
            <w:r w:rsidRPr="0071337F">
              <w:rPr>
                <w:rFonts w:eastAsia="標楷體" w:hint="eastAsia"/>
                <w:color w:val="000000" w:themeColor="text1"/>
                <w:kern w:val="0"/>
              </w:rPr>
              <w:t>正本領據、正本發票或正本收據、</w:t>
            </w:r>
            <w:r w:rsidRPr="0071337F">
              <w:rPr>
                <w:rFonts w:eastAsia="標楷體"/>
                <w:bCs/>
                <w:color w:val="000000" w:themeColor="text1"/>
                <w:kern w:val="0"/>
              </w:rPr>
              <w:t>支出憑證粘存單</w:t>
            </w:r>
            <w:r w:rsidRPr="0071337F">
              <w:rPr>
                <w:rFonts w:eastAsia="標楷體"/>
                <w:color w:val="000000" w:themeColor="text1"/>
                <w:kern w:val="0"/>
              </w:rPr>
              <w:t>送性平會辦理核銷。</w:t>
            </w:r>
          </w:p>
          <w:p w14:paraId="623ACE0C" w14:textId="77777777" w:rsidR="008C6626" w:rsidRPr="0071337F" w:rsidRDefault="008C6626" w:rsidP="008C6626">
            <w:pPr>
              <w:numPr>
                <w:ilvl w:val="0"/>
                <w:numId w:val="2"/>
              </w:numPr>
              <w:snapToGrid w:val="0"/>
              <w:spacing w:line="120" w:lineRule="atLeast"/>
              <w:ind w:left="339" w:hanging="339"/>
              <w:rPr>
                <w:rFonts w:eastAsia="標楷體"/>
                <w:color w:val="000000" w:themeColor="text1"/>
              </w:rPr>
            </w:pPr>
            <w:r w:rsidRPr="0071337F">
              <w:rPr>
                <w:rFonts w:eastAsia="標楷體"/>
                <w:color w:val="000000" w:themeColor="text1"/>
                <w:kern w:val="0"/>
              </w:rPr>
              <w:t>前項核銷文件送件時，</w:t>
            </w:r>
            <w:r w:rsidRPr="0071337F">
              <w:rPr>
                <w:rFonts w:eastAsia="標楷體" w:hint="eastAsia"/>
                <w:color w:val="000000" w:themeColor="text1"/>
                <w:kern w:val="0"/>
              </w:rPr>
              <w:t>請一</w:t>
            </w:r>
            <w:r w:rsidRPr="0071337F">
              <w:rPr>
                <w:rFonts w:eastAsia="標楷體"/>
                <w:color w:val="000000" w:themeColor="text1"/>
                <w:kern w:val="0"/>
              </w:rPr>
              <w:t>併</w:t>
            </w:r>
            <w:r w:rsidRPr="0071337F">
              <w:rPr>
                <w:rFonts w:eastAsia="標楷體" w:hint="eastAsia"/>
                <w:color w:val="000000" w:themeColor="text1"/>
                <w:kern w:val="0"/>
              </w:rPr>
              <w:t>提供</w:t>
            </w:r>
            <w:r w:rsidRPr="0071337F">
              <w:rPr>
                <w:rFonts w:eastAsia="標楷體"/>
                <w:bCs/>
                <w:color w:val="000000" w:themeColor="text1"/>
                <w:kern w:val="0"/>
              </w:rPr>
              <w:t>活動宣傳海報電子檔</w:t>
            </w:r>
            <w:r w:rsidRPr="0071337F">
              <w:rPr>
                <w:rFonts w:eastAsia="標楷體"/>
                <w:color w:val="000000" w:themeColor="text1"/>
                <w:kern w:val="0"/>
              </w:rPr>
              <w:t>、</w:t>
            </w:r>
            <w:r w:rsidRPr="0071337F">
              <w:rPr>
                <w:rFonts w:eastAsia="標楷體"/>
                <w:bCs/>
                <w:color w:val="000000" w:themeColor="text1"/>
                <w:kern w:val="0"/>
              </w:rPr>
              <w:t>活動成果電子檔</w:t>
            </w:r>
            <w:r w:rsidRPr="0071337F">
              <w:rPr>
                <w:rFonts w:eastAsia="標楷體"/>
                <w:color w:val="000000" w:themeColor="text1"/>
                <w:kern w:val="0"/>
              </w:rPr>
              <w:t>、</w:t>
            </w:r>
            <w:r w:rsidRPr="0071337F">
              <w:rPr>
                <w:rFonts w:eastAsia="標楷體" w:hint="eastAsia"/>
                <w:color w:val="000000" w:themeColor="text1"/>
                <w:kern w:val="0"/>
              </w:rPr>
              <w:t>活動</w:t>
            </w:r>
            <w:r w:rsidRPr="0071337F">
              <w:rPr>
                <w:rFonts w:eastAsia="標楷體"/>
                <w:bCs/>
                <w:color w:val="000000" w:themeColor="text1"/>
                <w:kern w:val="0"/>
              </w:rPr>
              <w:t>照片電子</w:t>
            </w:r>
            <w:proofErr w:type="gramStart"/>
            <w:r w:rsidRPr="0071337F">
              <w:rPr>
                <w:rFonts w:eastAsia="標楷體"/>
                <w:bCs/>
                <w:color w:val="000000" w:themeColor="text1"/>
                <w:kern w:val="0"/>
              </w:rPr>
              <w:t>檔</w:t>
            </w:r>
            <w:proofErr w:type="gramEnd"/>
            <w:r w:rsidRPr="0071337F">
              <w:rPr>
                <w:rFonts w:eastAsia="標楷體"/>
                <w:bCs/>
                <w:color w:val="000000" w:themeColor="text1"/>
                <w:kern w:val="0"/>
              </w:rPr>
              <w:t>三張以上，</w:t>
            </w:r>
            <w:r w:rsidRPr="0071337F">
              <w:rPr>
                <w:rFonts w:eastAsia="標楷體"/>
                <w:color w:val="000000" w:themeColor="text1"/>
                <w:kern w:val="0"/>
              </w:rPr>
              <w:t>以電子郵件</w:t>
            </w:r>
            <w:proofErr w:type="gramStart"/>
            <w:r w:rsidRPr="0071337F">
              <w:rPr>
                <w:rFonts w:eastAsia="標楷體"/>
                <w:color w:val="000000" w:themeColor="text1"/>
                <w:kern w:val="0"/>
              </w:rPr>
              <w:t>傳送至性平</w:t>
            </w:r>
            <w:proofErr w:type="gramEnd"/>
            <w:r w:rsidRPr="0071337F">
              <w:rPr>
                <w:rFonts w:eastAsia="標楷體"/>
                <w:color w:val="000000" w:themeColor="text1"/>
                <w:kern w:val="0"/>
              </w:rPr>
              <w:t>會信箱</w:t>
            </w:r>
            <w:proofErr w:type="gramStart"/>
            <w:r w:rsidRPr="0071337F">
              <w:rPr>
                <w:rFonts w:eastAsia="標楷體"/>
                <w:color w:val="000000" w:themeColor="text1"/>
                <w:kern w:val="0"/>
              </w:rPr>
              <w:t>（</w:t>
            </w:r>
            <w:bookmarkStart w:id="1" w:name="_Hlk170908826"/>
            <w:proofErr w:type="gramEnd"/>
            <w:r w:rsidRPr="0071337F">
              <w:rPr>
                <w:rFonts w:eastAsia="標楷體"/>
                <w:color w:val="000000" w:themeColor="text1"/>
                <w:kern w:val="0"/>
              </w:rPr>
              <w:t>ge</w:t>
            </w:r>
            <w:r w:rsidRPr="0071337F">
              <w:rPr>
                <w:rFonts w:eastAsia="標楷體" w:hint="eastAsia"/>
                <w:color w:val="000000" w:themeColor="text1"/>
                <w:kern w:val="0"/>
              </w:rPr>
              <w:t>n</w:t>
            </w:r>
            <w:r w:rsidRPr="0071337F">
              <w:rPr>
                <w:rFonts w:eastAsia="標楷體"/>
                <w:color w:val="000000" w:themeColor="text1"/>
                <w:kern w:val="0"/>
              </w:rPr>
              <w:t>der@ntu.edu.tw</w:t>
            </w:r>
            <w:bookmarkEnd w:id="1"/>
            <w:proofErr w:type="gramStart"/>
            <w:r w:rsidRPr="0071337F">
              <w:rPr>
                <w:rFonts w:eastAsia="標楷體"/>
                <w:color w:val="000000" w:themeColor="text1"/>
                <w:kern w:val="0"/>
              </w:rPr>
              <w:t>）</w:t>
            </w:r>
            <w:proofErr w:type="gramEnd"/>
            <w:r w:rsidRPr="0071337F">
              <w:rPr>
                <w:rFonts w:eastAsia="標楷體"/>
                <w:color w:val="000000" w:themeColor="text1"/>
                <w:kern w:val="0"/>
              </w:rPr>
              <w:t>。</w:t>
            </w:r>
          </w:p>
          <w:p w14:paraId="04FF7FB9" w14:textId="77777777" w:rsidR="008C6626" w:rsidRPr="0071337F" w:rsidRDefault="008C6626" w:rsidP="008C6626">
            <w:pPr>
              <w:numPr>
                <w:ilvl w:val="0"/>
                <w:numId w:val="2"/>
              </w:numPr>
              <w:snapToGrid w:val="0"/>
              <w:spacing w:line="120" w:lineRule="atLeast"/>
              <w:ind w:left="339" w:hanging="339"/>
              <w:rPr>
                <w:rFonts w:ascii="標楷體" w:eastAsia="標楷體" w:hAnsi="標楷體"/>
                <w:color w:val="000000" w:themeColor="text1"/>
              </w:rPr>
            </w:pPr>
            <w:bookmarkStart w:id="2" w:name="_Hlk195772203"/>
            <w:r w:rsidRPr="0071337F">
              <w:rPr>
                <w:rFonts w:eastAsia="標楷體"/>
                <w:color w:val="000000" w:themeColor="text1"/>
                <w:kern w:val="0"/>
              </w:rPr>
              <w:t>經費使用</w:t>
            </w:r>
            <w:r w:rsidRPr="0071337F">
              <w:rPr>
                <w:rFonts w:eastAsia="標楷體" w:hint="eastAsia"/>
                <w:color w:val="000000" w:themeColor="text1"/>
                <w:kern w:val="0"/>
              </w:rPr>
              <w:t>原則依據教育部與本校</w:t>
            </w:r>
            <w:r w:rsidRPr="0071337F">
              <w:rPr>
                <w:rFonts w:eastAsia="標楷體"/>
                <w:color w:val="000000" w:themeColor="text1"/>
                <w:kern w:val="0"/>
              </w:rPr>
              <w:t>經費核銷相關規定之支出標準核定，請於</w:t>
            </w:r>
            <w:r w:rsidRPr="0071337F">
              <w:rPr>
                <w:rFonts w:eastAsia="標楷體" w:hint="eastAsia"/>
                <w:color w:val="000000" w:themeColor="text1"/>
                <w:kern w:val="0"/>
              </w:rPr>
              <w:t>當年度核銷期限之前</w:t>
            </w:r>
            <w:r w:rsidRPr="0071337F">
              <w:rPr>
                <w:rFonts w:eastAsia="標楷體"/>
                <w:color w:val="000000" w:themeColor="text1"/>
                <w:kern w:val="0"/>
              </w:rPr>
              <w:t>完成。</w:t>
            </w:r>
            <w:bookmarkEnd w:id="2"/>
          </w:p>
        </w:tc>
      </w:tr>
    </w:tbl>
    <w:p w14:paraId="491928C7" w14:textId="77777777" w:rsidR="00D66B92" w:rsidRPr="0071337F" w:rsidRDefault="00D66B92" w:rsidP="00B65CA4">
      <w:pPr>
        <w:jc w:val="both"/>
        <w:rPr>
          <w:color w:val="000000" w:themeColor="text1"/>
        </w:rPr>
      </w:pPr>
    </w:p>
    <w:sectPr w:rsidR="00D66B92" w:rsidRPr="0071337F" w:rsidSect="008E00FA">
      <w:headerReference w:type="default" r:id="rId7"/>
      <w:footerReference w:type="default" r:id="rId8"/>
      <w:pgSz w:w="11906" w:h="16838"/>
      <w:pgMar w:top="720" w:right="720" w:bottom="720" w:left="720" w:header="425" w:footer="1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7D76D" w14:textId="77777777" w:rsidR="00C22C40" w:rsidRDefault="00C22C40">
      <w:r>
        <w:separator/>
      </w:r>
    </w:p>
  </w:endnote>
  <w:endnote w:type="continuationSeparator" w:id="0">
    <w:p w14:paraId="103CDBA9" w14:textId="77777777" w:rsidR="00C22C40" w:rsidRDefault="00C2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FDF56" w14:textId="77777777" w:rsidR="00464BC7" w:rsidRDefault="00464BC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81204" w:rsidRPr="00581204">
      <w:rPr>
        <w:noProof/>
        <w:lang w:val="zh-TW"/>
      </w:rPr>
      <w:t>1</w:t>
    </w:r>
    <w:r>
      <w:fldChar w:fldCharType="end"/>
    </w:r>
  </w:p>
  <w:p w14:paraId="28A7A7CE" w14:textId="77777777" w:rsidR="00464BC7" w:rsidRDefault="00464BC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7ACD2" w14:textId="77777777" w:rsidR="00C22C40" w:rsidRDefault="00C22C40">
      <w:r>
        <w:separator/>
      </w:r>
    </w:p>
  </w:footnote>
  <w:footnote w:type="continuationSeparator" w:id="0">
    <w:p w14:paraId="2699D9FA" w14:textId="77777777" w:rsidR="00C22C40" w:rsidRDefault="00C22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25EB8" w14:textId="77777777" w:rsidR="002D4888" w:rsidRPr="00734A88" w:rsidRDefault="002D4888" w:rsidP="00734A88">
    <w:pPr>
      <w:pStyle w:val="a3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1CE0"/>
    <w:multiLevelType w:val="hybridMultilevel"/>
    <w:tmpl w:val="C69CD9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02611"/>
    <w:multiLevelType w:val="hybridMultilevel"/>
    <w:tmpl w:val="077A5700"/>
    <w:lvl w:ilvl="0" w:tplc="F91C733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B53C14"/>
    <w:multiLevelType w:val="singleLevel"/>
    <w:tmpl w:val="371A4764"/>
    <w:lvl w:ilvl="0">
      <w:start w:val="6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D96"/>
    <w:rsid w:val="00031C21"/>
    <w:rsid w:val="00052290"/>
    <w:rsid w:val="00070714"/>
    <w:rsid w:val="0007321C"/>
    <w:rsid w:val="00083680"/>
    <w:rsid w:val="00085D6B"/>
    <w:rsid w:val="000876E8"/>
    <w:rsid w:val="000A2DF4"/>
    <w:rsid w:val="000B744E"/>
    <w:rsid w:val="000C2830"/>
    <w:rsid w:val="000D045D"/>
    <w:rsid w:val="000D326B"/>
    <w:rsid w:val="000D6DF9"/>
    <w:rsid w:val="000E22EB"/>
    <w:rsid w:val="000E48B6"/>
    <w:rsid w:val="000F2FF4"/>
    <w:rsid w:val="000F4740"/>
    <w:rsid w:val="000F63A1"/>
    <w:rsid w:val="00103538"/>
    <w:rsid w:val="001046F5"/>
    <w:rsid w:val="00105520"/>
    <w:rsid w:val="00117DBF"/>
    <w:rsid w:val="001227EA"/>
    <w:rsid w:val="001253EE"/>
    <w:rsid w:val="00135C16"/>
    <w:rsid w:val="00136D47"/>
    <w:rsid w:val="00153A1B"/>
    <w:rsid w:val="0015611F"/>
    <w:rsid w:val="001569FE"/>
    <w:rsid w:val="001623C5"/>
    <w:rsid w:val="00164DD1"/>
    <w:rsid w:val="00170F45"/>
    <w:rsid w:val="001710CA"/>
    <w:rsid w:val="00197E4C"/>
    <w:rsid w:val="001B1F8D"/>
    <w:rsid w:val="001B4B2F"/>
    <w:rsid w:val="001E32F9"/>
    <w:rsid w:val="001E59D1"/>
    <w:rsid w:val="001F5B36"/>
    <w:rsid w:val="001F5F46"/>
    <w:rsid w:val="002044A8"/>
    <w:rsid w:val="00207983"/>
    <w:rsid w:val="00221EA3"/>
    <w:rsid w:val="00226B33"/>
    <w:rsid w:val="00233202"/>
    <w:rsid w:val="0024640A"/>
    <w:rsid w:val="002475AF"/>
    <w:rsid w:val="00267B0C"/>
    <w:rsid w:val="00275703"/>
    <w:rsid w:val="00284BE0"/>
    <w:rsid w:val="002B0BE0"/>
    <w:rsid w:val="002B3D92"/>
    <w:rsid w:val="002D4888"/>
    <w:rsid w:val="002E3CEB"/>
    <w:rsid w:val="002E79E0"/>
    <w:rsid w:val="00304D27"/>
    <w:rsid w:val="003142C0"/>
    <w:rsid w:val="0031499F"/>
    <w:rsid w:val="00317C87"/>
    <w:rsid w:val="00320F61"/>
    <w:rsid w:val="00327597"/>
    <w:rsid w:val="003315D8"/>
    <w:rsid w:val="00333050"/>
    <w:rsid w:val="0033326D"/>
    <w:rsid w:val="003471E3"/>
    <w:rsid w:val="00350BDC"/>
    <w:rsid w:val="00354B3B"/>
    <w:rsid w:val="00361FF6"/>
    <w:rsid w:val="003620D3"/>
    <w:rsid w:val="0036475B"/>
    <w:rsid w:val="00380FA5"/>
    <w:rsid w:val="00381958"/>
    <w:rsid w:val="00383ABA"/>
    <w:rsid w:val="00392FA3"/>
    <w:rsid w:val="003A57BD"/>
    <w:rsid w:val="003A6626"/>
    <w:rsid w:val="003B219B"/>
    <w:rsid w:val="003C5C28"/>
    <w:rsid w:val="003C6A3A"/>
    <w:rsid w:val="003E208A"/>
    <w:rsid w:val="003E2F0C"/>
    <w:rsid w:val="003E7A22"/>
    <w:rsid w:val="003F7634"/>
    <w:rsid w:val="00410A18"/>
    <w:rsid w:val="0041667E"/>
    <w:rsid w:val="004251FC"/>
    <w:rsid w:val="00431F9B"/>
    <w:rsid w:val="0043230F"/>
    <w:rsid w:val="00433CE4"/>
    <w:rsid w:val="004414D6"/>
    <w:rsid w:val="0044367C"/>
    <w:rsid w:val="00445AC3"/>
    <w:rsid w:val="004561F5"/>
    <w:rsid w:val="00460921"/>
    <w:rsid w:val="00464BC7"/>
    <w:rsid w:val="00490D64"/>
    <w:rsid w:val="0049638C"/>
    <w:rsid w:val="004A4C05"/>
    <w:rsid w:val="004B5B99"/>
    <w:rsid w:val="004D09E7"/>
    <w:rsid w:val="004D4CC3"/>
    <w:rsid w:val="004D7E17"/>
    <w:rsid w:val="004E051B"/>
    <w:rsid w:val="004E3ADB"/>
    <w:rsid w:val="004E58DF"/>
    <w:rsid w:val="004F4823"/>
    <w:rsid w:val="00504E75"/>
    <w:rsid w:val="005129F6"/>
    <w:rsid w:val="00536BC1"/>
    <w:rsid w:val="005429D8"/>
    <w:rsid w:val="00553785"/>
    <w:rsid w:val="00556D2A"/>
    <w:rsid w:val="0056113A"/>
    <w:rsid w:val="00570457"/>
    <w:rsid w:val="00581204"/>
    <w:rsid w:val="005826C2"/>
    <w:rsid w:val="00582859"/>
    <w:rsid w:val="00591D08"/>
    <w:rsid w:val="0059445B"/>
    <w:rsid w:val="005A7F5E"/>
    <w:rsid w:val="005B7F4B"/>
    <w:rsid w:val="005C1F22"/>
    <w:rsid w:val="005C73A8"/>
    <w:rsid w:val="005F0942"/>
    <w:rsid w:val="005F280D"/>
    <w:rsid w:val="005F3F2C"/>
    <w:rsid w:val="005F60BE"/>
    <w:rsid w:val="00602530"/>
    <w:rsid w:val="00602A6F"/>
    <w:rsid w:val="00612B98"/>
    <w:rsid w:val="00613E15"/>
    <w:rsid w:val="00615E52"/>
    <w:rsid w:val="0062070F"/>
    <w:rsid w:val="00621C26"/>
    <w:rsid w:val="00621DCB"/>
    <w:rsid w:val="00624C54"/>
    <w:rsid w:val="0063600E"/>
    <w:rsid w:val="00652862"/>
    <w:rsid w:val="0066356F"/>
    <w:rsid w:val="0067402A"/>
    <w:rsid w:val="00684198"/>
    <w:rsid w:val="006D4A30"/>
    <w:rsid w:val="006D51A0"/>
    <w:rsid w:val="006E0E80"/>
    <w:rsid w:val="006F49D6"/>
    <w:rsid w:val="00704849"/>
    <w:rsid w:val="00705AD3"/>
    <w:rsid w:val="00705BD0"/>
    <w:rsid w:val="0071337F"/>
    <w:rsid w:val="00724589"/>
    <w:rsid w:val="00732942"/>
    <w:rsid w:val="00733545"/>
    <w:rsid w:val="007348A2"/>
    <w:rsid w:val="00734A88"/>
    <w:rsid w:val="00744CAE"/>
    <w:rsid w:val="007505F4"/>
    <w:rsid w:val="0076078F"/>
    <w:rsid w:val="00775488"/>
    <w:rsid w:val="00775B11"/>
    <w:rsid w:val="00781A7F"/>
    <w:rsid w:val="007846AA"/>
    <w:rsid w:val="007846B3"/>
    <w:rsid w:val="007847E8"/>
    <w:rsid w:val="00790580"/>
    <w:rsid w:val="007A2310"/>
    <w:rsid w:val="007B0F00"/>
    <w:rsid w:val="007B4A2C"/>
    <w:rsid w:val="007C24D8"/>
    <w:rsid w:val="007D122D"/>
    <w:rsid w:val="007D2817"/>
    <w:rsid w:val="007D2F2E"/>
    <w:rsid w:val="007F0972"/>
    <w:rsid w:val="007F1B6A"/>
    <w:rsid w:val="007F2899"/>
    <w:rsid w:val="007F3332"/>
    <w:rsid w:val="007F601D"/>
    <w:rsid w:val="007F6028"/>
    <w:rsid w:val="007F60EC"/>
    <w:rsid w:val="00821AEB"/>
    <w:rsid w:val="00826A08"/>
    <w:rsid w:val="00843BA2"/>
    <w:rsid w:val="0086641D"/>
    <w:rsid w:val="00866947"/>
    <w:rsid w:val="00871D96"/>
    <w:rsid w:val="0087238F"/>
    <w:rsid w:val="00873623"/>
    <w:rsid w:val="0087707F"/>
    <w:rsid w:val="00885E7B"/>
    <w:rsid w:val="0088737F"/>
    <w:rsid w:val="00891682"/>
    <w:rsid w:val="008927CE"/>
    <w:rsid w:val="008A6249"/>
    <w:rsid w:val="008B67EC"/>
    <w:rsid w:val="008C5D58"/>
    <w:rsid w:val="008C65F6"/>
    <w:rsid w:val="008C6626"/>
    <w:rsid w:val="008D6CDE"/>
    <w:rsid w:val="008E00FA"/>
    <w:rsid w:val="008E2D9A"/>
    <w:rsid w:val="008F3FAB"/>
    <w:rsid w:val="008F4C1B"/>
    <w:rsid w:val="00904B70"/>
    <w:rsid w:val="00905D96"/>
    <w:rsid w:val="00905FB3"/>
    <w:rsid w:val="00906F00"/>
    <w:rsid w:val="009111E6"/>
    <w:rsid w:val="009113E9"/>
    <w:rsid w:val="009117AB"/>
    <w:rsid w:val="00947DC6"/>
    <w:rsid w:val="00950AE9"/>
    <w:rsid w:val="009511AD"/>
    <w:rsid w:val="00951B72"/>
    <w:rsid w:val="009655C9"/>
    <w:rsid w:val="0097257F"/>
    <w:rsid w:val="00973739"/>
    <w:rsid w:val="0097791F"/>
    <w:rsid w:val="00990532"/>
    <w:rsid w:val="00992982"/>
    <w:rsid w:val="00992F34"/>
    <w:rsid w:val="00995948"/>
    <w:rsid w:val="009A1C4E"/>
    <w:rsid w:val="009A5B13"/>
    <w:rsid w:val="009B0499"/>
    <w:rsid w:val="009B5408"/>
    <w:rsid w:val="009B5C00"/>
    <w:rsid w:val="009C6829"/>
    <w:rsid w:val="009D6A20"/>
    <w:rsid w:val="009D6BCD"/>
    <w:rsid w:val="009D6EC2"/>
    <w:rsid w:val="009D7B1A"/>
    <w:rsid w:val="009E5B17"/>
    <w:rsid w:val="009F4D26"/>
    <w:rsid w:val="00A014AF"/>
    <w:rsid w:val="00A07269"/>
    <w:rsid w:val="00A10B6E"/>
    <w:rsid w:val="00A276F3"/>
    <w:rsid w:val="00A330A6"/>
    <w:rsid w:val="00A35609"/>
    <w:rsid w:val="00A46303"/>
    <w:rsid w:val="00A4738C"/>
    <w:rsid w:val="00A649DA"/>
    <w:rsid w:val="00A652E5"/>
    <w:rsid w:val="00A7308D"/>
    <w:rsid w:val="00A82C7F"/>
    <w:rsid w:val="00A83FC6"/>
    <w:rsid w:val="00AC4118"/>
    <w:rsid w:val="00AD6D31"/>
    <w:rsid w:val="00AE1CEF"/>
    <w:rsid w:val="00AF3561"/>
    <w:rsid w:val="00B065DE"/>
    <w:rsid w:val="00B10AD0"/>
    <w:rsid w:val="00B1116E"/>
    <w:rsid w:val="00B3013C"/>
    <w:rsid w:val="00B6351D"/>
    <w:rsid w:val="00B65CA4"/>
    <w:rsid w:val="00B90530"/>
    <w:rsid w:val="00B9686D"/>
    <w:rsid w:val="00BA1F02"/>
    <w:rsid w:val="00BA31AB"/>
    <w:rsid w:val="00BB179F"/>
    <w:rsid w:val="00BC4D2B"/>
    <w:rsid w:val="00BC6C9B"/>
    <w:rsid w:val="00C02436"/>
    <w:rsid w:val="00C10196"/>
    <w:rsid w:val="00C119C3"/>
    <w:rsid w:val="00C11E55"/>
    <w:rsid w:val="00C16FD6"/>
    <w:rsid w:val="00C22C40"/>
    <w:rsid w:val="00C30CCF"/>
    <w:rsid w:val="00C34401"/>
    <w:rsid w:val="00C37C86"/>
    <w:rsid w:val="00C44031"/>
    <w:rsid w:val="00C448F0"/>
    <w:rsid w:val="00C44FA3"/>
    <w:rsid w:val="00C50F2C"/>
    <w:rsid w:val="00C77846"/>
    <w:rsid w:val="00C84F8B"/>
    <w:rsid w:val="00C90AA2"/>
    <w:rsid w:val="00C9675E"/>
    <w:rsid w:val="00CC206F"/>
    <w:rsid w:val="00CC3219"/>
    <w:rsid w:val="00CC6E25"/>
    <w:rsid w:val="00CC730C"/>
    <w:rsid w:val="00CD37AD"/>
    <w:rsid w:val="00CD757F"/>
    <w:rsid w:val="00CD7ACE"/>
    <w:rsid w:val="00CE44E9"/>
    <w:rsid w:val="00CE6788"/>
    <w:rsid w:val="00CE6DE7"/>
    <w:rsid w:val="00D114DF"/>
    <w:rsid w:val="00D15795"/>
    <w:rsid w:val="00D15C6E"/>
    <w:rsid w:val="00D2099F"/>
    <w:rsid w:val="00D213F4"/>
    <w:rsid w:val="00D22D0F"/>
    <w:rsid w:val="00D330E1"/>
    <w:rsid w:val="00D41D1E"/>
    <w:rsid w:val="00D41F4B"/>
    <w:rsid w:val="00D538C0"/>
    <w:rsid w:val="00D54948"/>
    <w:rsid w:val="00D66B92"/>
    <w:rsid w:val="00D73DDD"/>
    <w:rsid w:val="00D748D8"/>
    <w:rsid w:val="00D74997"/>
    <w:rsid w:val="00D75C3D"/>
    <w:rsid w:val="00D812D4"/>
    <w:rsid w:val="00D875BC"/>
    <w:rsid w:val="00D93577"/>
    <w:rsid w:val="00D96FE9"/>
    <w:rsid w:val="00D97248"/>
    <w:rsid w:val="00DD081B"/>
    <w:rsid w:val="00DE17D2"/>
    <w:rsid w:val="00DE45CA"/>
    <w:rsid w:val="00DE6869"/>
    <w:rsid w:val="00DF7179"/>
    <w:rsid w:val="00E057D3"/>
    <w:rsid w:val="00E4180F"/>
    <w:rsid w:val="00E51E57"/>
    <w:rsid w:val="00E533F4"/>
    <w:rsid w:val="00E56482"/>
    <w:rsid w:val="00E66132"/>
    <w:rsid w:val="00E7287A"/>
    <w:rsid w:val="00E74F50"/>
    <w:rsid w:val="00E85D56"/>
    <w:rsid w:val="00E878BA"/>
    <w:rsid w:val="00EA0442"/>
    <w:rsid w:val="00EA75C0"/>
    <w:rsid w:val="00EA75D4"/>
    <w:rsid w:val="00EC0E4F"/>
    <w:rsid w:val="00ED6913"/>
    <w:rsid w:val="00EE4261"/>
    <w:rsid w:val="00EE568F"/>
    <w:rsid w:val="00EE6284"/>
    <w:rsid w:val="00EE7C1B"/>
    <w:rsid w:val="00F01DDD"/>
    <w:rsid w:val="00F47094"/>
    <w:rsid w:val="00F53B9A"/>
    <w:rsid w:val="00F548B4"/>
    <w:rsid w:val="00F572B8"/>
    <w:rsid w:val="00F6093A"/>
    <w:rsid w:val="00F62B57"/>
    <w:rsid w:val="00F6440A"/>
    <w:rsid w:val="00F70E67"/>
    <w:rsid w:val="00F757BA"/>
    <w:rsid w:val="00F810DA"/>
    <w:rsid w:val="00F83BB6"/>
    <w:rsid w:val="00F8439B"/>
    <w:rsid w:val="00F86A7F"/>
    <w:rsid w:val="00F86D42"/>
    <w:rsid w:val="00F93074"/>
    <w:rsid w:val="00FA3069"/>
    <w:rsid w:val="00FA665C"/>
    <w:rsid w:val="00FD0201"/>
    <w:rsid w:val="00FD4FCB"/>
    <w:rsid w:val="00FE1D70"/>
    <w:rsid w:val="00FE20AA"/>
    <w:rsid w:val="00FE30FB"/>
    <w:rsid w:val="00FE3C39"/>
    <w:rsid w:val="00F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BA84EDC"/>
  <w15:chartTrackingRefBased/>
  <w15:docId w15:val="{8B052A48-1E93-4FF3-9557-336B1019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1D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4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734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97257F"/>
    <w:rPr>
      <w:color w:val="0563C1"/>
      <w:u w:val="single"/>
    </w:rPr>
  </w:style>
  <w:style w:type="character" w:customStyle="1" w:styleId="a5">
    <w:name w:val="頁尾 字元"/>
    <w:link w:val="a4"/>
    <w:uiPriority w:val="99"/>
    <w:rsid w:val="00464BC7"/>
    <w:rPr>
      <w:kern w:val="2"/>
    </w:rPr>
  </w:style>
  <w:style w:type="paragraph" w:styleId="a7">
    <w:name w:val="Balloon Text"/>
    <w:basedOn w:val="a"/>
    <w:link w:val="a8"/>
    <w:rsid w:val="00CC7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CC73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423</Words>
  <Characters>147</Characters>
  <Application>Microsoft Office Word</Application>
  <DocSecurity>0</DocSecurity>
  <Lines>1</Lines>
  <Paragraphs>1</Paragraphs>
  <ScaleCrop>false</ScaleCrop>
  <Company>CMT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國立中山大學性別平等教育活動申請表</dc:title>
  <dc:subject/>
  <dc:creator>User</dc:creator>
  <cp:keywords/>
  <cp:lastModifiedBy>user</cp:lastModifiedBy>
  <cp:revision>20</cp:revision>
  <cp:lastPrinted>2022-02-23T06:11:00Z</cp:lastPrinted>
  <dcterms:created xsi:type="dcterms:W3CDTF">2023-12-07T04:05:00Z</dcterms:created>
  <dcterms:modified xsi:type="dcterms:W3CDTF">2025-07-01T03:33:00Z</dcterms:modified>
</cp:coreProperties>
</file>