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2623" w14:textId="4953776A" w:rsidR="008F433C" w:rsidRPr="00984B07" w:rsidRDefault="00C43852" w:rsidP="002829E2">
      <w:pPr>
        <w:widowControl/>
        <w:spacing w:afterLines="30" w:after="108"/>
        <w:jc w:val="center"/>
        <w:rPr>
          <w:sz w:val="16"/>
          <w:szCs w:val="16"/>
        </w:rPr>
      </w:pPr>
      <w:r w:rsidRPr="00C43852">
        <w:rPr>
          <w:rFonts w:eastAsia="標楷體"/>
          <w:color w:val="000000"/>
          <w:sz w:val="36"/>
          <w:szCs w:val="36"/>
        </w:rPr>
        <w:t>Contributor Information Form</w:t>
      </w:r>
      <w:r w:rsidR="009035C8">
        <w:rPr>
          <w:rFonts w:eastAsia="標楷體"/>
          <w:color w:val="000000"/>
          <w:sz w:val="36"/>
          <w:szCs w:val="36"/>
        </w:rPr>
        <w:t xml:space="preserve"> </w:t>
      </w:r>
      <w:r w:rsidR="00E64AF0">
        <w:rPr>
          <w:rFonts w:eastAsia="標楷體"/>
          <w:color w:val="000000"/>
          <w:sz w:val="36"/>
          <w:szCs w:val="36"/>
        </w:rPr>
        <w:t>for</w:t>
      </w:r>
      <w:r w:rsidR="000E7086">
        <w:rPr>
          <w:rFonts w:eastAsia="標楷體" w:hint="eastAsia"/>
          <w:color w:val="000000"/>
          <w:sz w:val="36"/>
          <w:szCs w:val="36"/>
        </w:rPr>
        <w:t xml:space="preserve"> </w:t>
      </w:r>
      <w:proofErr w:type="spellStart"/>
      <w:r w:rsidR="008E0BFC" w:rsidRPr="00E64AF0">
        <w:rPr>
          <w:rFonts w:eastAsia="標楷體"/>
          <w:i/>
          <w:color w:val="000000"/>
          <w:sz w:val="36"/>
          <w:szCs w:val="36"/>
        </w:rPr>
        <w:t>Humanitas</w:t>
      </w:r>
      <w:proofErr w:type="spellEnd"/>
      <w:r w:rsidR="008E0BFC" w:rsidRPr="00E64AF0">
        <w:rPr>
          <w:rFonts w:eastAsia="標楷體"/>
          <w:i/>
          <w:color w:val="000000"/>
          <w:sz w:val="36"/>
          <w:szCs w:val="36"/>
        </w:rPr>
        <w:t xml:space="preserve"> </w:t>
      </w:r>
      <w:proofErr w:type="spellStart"/>
      <w:r w:rsidR="008E0BFC" w:rsidRPr="00E64AF0">
        <w:rPr>
          <w:rFonts w:eastAsia="標楷體"/>
          <w:i/>
          <w:color w:val="000000"/>
          <w:sz w:val="36"/>
          <w:szCs w:val="36"/>
        </w:rPr>
        <w:t>Taiwanica</w:t>
      </w:r>
      <w:proofErr w:type="spellEnd"/>
    </w:p>
    <w:tbl>
      <w:tblPr>
        <w:tblW w:w="5141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3646"/>
        <w:gridCol w:w="1047"/>
        <w:gridCol w:w="4393"/>
      </w:tblGrid>
      <w:tr w:rsidR="00FB02D6" w:rsidRPr="00206711" w14:paraId="4E3D8A5F" w14:textId="77777777" w:rsidTr="003D160D">
        <w:trPr>
          <w:cantSplit/>
          <w:trHeight w:val="811"/>
          <w:jc w:val="center"/>
        </w:trPr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880" w14:textId="77777777" w:rsidR="00BF1DBF" w:rsidRPr="00206711" w:rsidRDefault="004628AF" w:rsidP="0067272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Author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 xml:space="preserve">s </w:t>
            </w:r>
            <w:r w:rsidR="00672724">
              <w:rPr>
                <w:rFonts w:eastAsia="標楷體"/>
                <w:color w:val="000000"/>
                <w:sz w:val="22"/>
                <w:szCs w:val="22"/>
              </w:rPr>
              <w:t>N</w:t>
            </w:r>
            <w:r>
              <w:rPr>
                <w:rFonts w:eastAsia="標楷體"/>
                <w:color w:val="000000"/>
                <w:sz w:val="22"/>
                <w:szCs w:val="22"/>
              </w:rPr>
              <w:t>ame</w:t>
            </w:r>
            <w:r w:rsidR="00B141CD" w:rsidRPr="00206711">
              <w:rPr>
                <w:rFonts w:eastAsia="標楷體"/>
                <w:color w:val="000000"/>
                <w:sz w:val="22"/>
                <w:szCs w:val="22"/>
              </w:rPr>
              <w:br/>
            </w:r>
            <w:r w:rsidR="00D256FD" w:rsidRPr="00206711">
              <w:rPr>
                <w:rFonts w:eastAsia="標楷體"/>
                <w:color w:val="000000"/>
                <w:sz w:val="22"/>
                <w:szCs w:val="22"/>
              </w:rPr>
              <w:t>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First </w:t>
            </w:r>
            <w:r w:rsidR="00672724">
              <w:rPr>
                <w:rFonts w:eastAsia="標楷體"/>
                <w:color w:val="000000"/>
                <w:sz w:val="22"/>
                <w:szCs w:val="22"/>
              </w:rPr>
              <w:t>A</w:t>
            </w:r>
            <w:r>
              <w:rPr>
                <w:rFonts w:eastAsia="標楷體"/>
                <w:color w:val="000000"/>
                <w:sz w:val="22"/>
                <w:szCs w:val="22"/>
              </w:rPr>
              <w:t>uthor</w:t>
            </w:r>
            <w:r w:rsidR="00D256FD" w:rsidRPr="00206711">
              <w:rPr>
                <w:rFonts w:eastAsia="標楷體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3E6" w14:textId="77777777" w:rsidR="00BF1DBF" w:rsidRPr="00206711" w:rsidRDefault="004628AF" w:rsidP="00206711">
            <w:pPr>
              <w:pStyle w:val="Web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>Chinese:</w:t>
            </w:r>
            <w:r w:rsidR="00BF1DBF" w:rsidRPr="00206711">
              <w:rPr>
                <w:rFonts w:ascii="Times New Roman" w:eastAsia="標楷體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English</w:t>
            </w:r>
            <w:r w:rsidR="00BB3C5B">
              <w:rPr>
                <w:rFonts w:ascii="Times New Roman" w:eastAsia="標楷體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2985" w14:textId="77777777" w:rsidR="00BF1DBF" w:rsidRPr="008D5D79" w:rsidRDefault="00F06393" w:rsidP="009035C8">
            <w:pPr>
              <w:pStyle w:val="Web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>Author’s</w:t>
            </w:r>
            <w:r w:rsidR="00672724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Job T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ED1A5" w14:textId="77777777" w:rsidR="00BF1DBF" w:rsidRPr="00206711" w:rsidRDefault="004628AF" w:rsidP="00AB2A8C">
            <w:pPr>
              <w:pStyle w:val="Web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>Chinese:</w:t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English</w:t>
            </w:r>
            <w:r w:rsidR="00BB3C5B">
              <w:rPr>
                <w:rFonts w:ascii="Times New Roman" w:eastAsia="標楷體"/>
                <w:color w:val="000000"/>
                <w:sz w:val="22"/>
                <w:szCs w:val="22"/>
              </w:rPr>
              <w:t>:</w:t>
            </w:r>
          </w:p>
        </w:tc>
      </w:tr>
      <w:tr w:rsidR="00320E42" w:rsidRPr="00206711" w14:paraId="14FD1977" w14:textId="77777777" w:rsidTr="003D160D">
        <w:trPr>
          <w:cantSplit/>
          <w:trHeight w:val="696"/>
          <w:jc w:val="center"/>
        </w:trPr>
        <w:tc>
          <w:tcPr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39C7" w14:textId="77777777" w:rsidR="00320E42" w:rsidRPr="00206711" w:rsidRDefault="004628AF" w:rsidP="0067272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Affiliation</w:t>
            </w:r>
            <w:r w:rsidR="008E620E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CC5F61">
              <w:rPr>
                <w:rFonts w:eastAsia="標楷體"/>
                <w:color w:val="000000"/>
                <w:sz w:val="22"/>
                <w:szCs w:val="22"/>
              </w:rPr>
              <w:br/>
            </w:r>
            <w:r w:rsidR="00672724">
              <w:rPr>
                <w:rFonts w:eastAsia="標楷體"/>
                <w:color w:val="000000"/>
                <w:sz w:val="22"/>
                <w:szCs w:val="22"/>
              </w:rPr>
              <w:t>O</w:t>
            </w:r>
            <w:r w:rsidR="008E620E">
              <w:rPr>
                <w:rFonts w:eastAsia="標楷體"/>
                <w:color w:val="000000"/>
                <w:sz w:val="22"/>
                <w:szCs w:val="22"/>
              </w:rPr>
              <w:t>rganization/</w:t>
            </w:r>
            <w:r w:rsidR="00CC5F61">
              <w:rPr>
                <w:rFonts w:eastAsia="標楷體"/>
                <w:color w:val="000000"/>
                <w:sz w:val="22"/>
                <w:szCs w:val="22"/>
              </w:rPr>
              <w:br/>
            </w:r>
            <w:r w:rsidR="00672724">
              <w:rPr>
                <w:rFonts w:eastAsia="標楷體"/>
                <w:color w:val="000000"/>
                <w:sz w:val="22"/>
                <w:szCs w:val="22"/>
              </w:rPr>
              <w:t>D</w:t>
            </w:r>
            <w:r w:rsidR="008E620E">
              <w:rPr>
                <w:rFonts w:eastAsia="標楷體"/>
                <w:color w:val="000000"/>
                <w:sz w:val="22"/>
                <w:szCs w:val="22"/>
              </w:rPr>
              <w:t>epartment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9F43E9" w14:textId="77777777" w:rsidR="00320E42" w:rsidRPr="00BB3C5B" w:rsidRDefault="004628AF" w:rsidP="007B36C4">
            <w:pPr>
              <w:pStyle w:val="af0"/>
              <w:adjustRightInd/>
              <w:snapToGrid/>
              <w:spacing w:line="240" w:lineRule="auto"/>
              <w:ind w:left="0" w:firstLineChars="0" w:firstLine="0"/>
              <w:contextualSpacing/>
              <w:jc w:val="left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>Chinese:</w:t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English</w:t>
            </w:r>
            <w:r w:rsidR="00BB3C5B">
              <w:rPr>
                <w:rFonts w:ascii="Times New Roman" w:eastAsia="標楷體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8F433C" w:rsidRPr="00206711" w14:paraId="338FEC0C" w14:textId="77777777" w:rsidTr="003D160D">
        <w:trPr>
          <w:cantSplit/>
          <w:trHeight w:val="997"/>
          <w:jc w:val="center"/>
        </w:trPr>
        <w:tc>
          <w:tcPr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69936" w14:textId="77777777" w:rsidR="00B141CD" w:rsidRPr="00206711" w:rsidRDefault="004628AF" w:rsidP="004B437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Co-author</w:t>
            </w:r>
            <w:r w:rsidR="007D405E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9F0822F" w14:textId="77777777" w:rsidR="004A79D8" w:rsidRPr="00206711" w:rsidRDefault="007D405E" w:rsidP="00206711">
            <w:pPr>
              <w:pStyle w:val="Web"/>
              <w:ind w:firstLineChars="17" w:firstLine="37"/>
              <w:jc w:val="both"/>
              <w:rPr>
                <w:rFonts w:ascii="Times New Roman" w:eastAsia="標楷體"/>
                <w:color w:val="auto"/>
                <w:sz w:val="22"/>
                <w:szCs w:val="22"/>
              </w:rPr>
            </w:pPr>
            <w:r>
              <w:rPr>
                <w:rFonts w:ascii="Times New Roman" w:eastAsia="標楷體"/>
                <w:color w:val="auto"/>
                <w:sz w:val="22"/>
                <w:szCs w:val="22"/>
              </w:rPr>
              <w:t>Please order</w:t>
            </w:r>
            <w:r w:rsidR="008E620E">
              <w:rPr>
                <w:rFonts w:ascii="Times New Roman" w:eastAsia="標楷體"/>
                <w:color w:val="auto"/>
                <w:sz w:val="22"/>
                <w:szCs w:val="22"/>
              </w:rPr>
              <w:t xml:space="preserve"> co-authors</w:t>
            </w:r>
            <w:r>
              <w:rPr>
                <w:rFonts w:ascii="Times New Roman" w:eastAsia="標楷體"/>
                <w:color w:val="auto"/>
                <w:sz w:val="22"/>
                <w:szCs w:val="22"/>
              </w:rPr>
              <w:t>’</w:t>
            </w:r>
            <w:r w:rsidR="00777A6E">
              <w:rPr>
                <w:rFonts w:ascii="Times New Roman" w:eastAsia="標楷體"/>
                <w:color w:val="auto"/>
                <w:sz w:val="22"/>
                <w:szCs w:val="22"/>
              </w:rPr>
              <w:t xml:space="preserve"> information</w:t>
            </w:r>
            <w:r>
              <w:rPr>
                <w:rFonts w:ascii="Times New Roman" w:eastAsia="標楷體"/>
                <w:color w:val="auto"/>
                <w:sz w:val="22"/>
                <w:szCs w:val="22"/>
              </w:rPr>
              <w:t xml:space="preserve"> (</w:t>
            </w:r>
            <w:r w:rsidR="004B4377">
              <w:rPr>
                <w:rFonts w:ascii="Times New Roman" w:eastAsia="標楷體"/>
                <w:color w:val="auto"/>
                <w:sz w:val="22"/>
                <w:szCs w:val="22"/>
              </w:rPr>
              <w:t>n</w:t>
            </w:r>
            <w:r w:rsidR="004B757D">
              <w:rPr>
                <w:rFonts w:ascii="Times New Roman" w:eastAsia="標楷體"/>
                <w:color w:val="auto"/>
                <w:sz w:val="22"/>
                <w:szCs w:val="22"/>
              </w:rPr>
              <w:t>ame/affiliation/position</w:t>
            </w:r>
            <w:r>
              <w:rPr>
                <w:rFonts w:ascii="Times New Roman" w:eastAsia="標楷體"/>
                <w:color w:val="auto"/>
                <w:sz w:val="22"/>
                <w:szCs w:val="22"/>
              </w:rPr>
              <w:t>)</w:t>
            </w:r>
          </w:p>
          <w:p w14:paraId="1ABF2F8D" w14:textId="77777777" w:rsidR="008F433C" w:rsidRPr="00206711" w:rsidRDefault="004A79D8" w:rsidP="00206711">
            <w:pPr>
              <w:spacing w:beforeLines="30" w:before="108"/>
              <w:ind w:firstLineChars="17" w:firstLine="37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1.</w:t>
            </w:r>
            <w:r w:rsidR="00EE4BE2" w:rsidRPr="00206711"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AA4DA0">
              <w:rPr>
                <w:rFonts w:eastAsia="標楷體"/>
                <w:sz w:val="22"/>
                <w:szCs w:val="22"/>
              </w:rPr>
              <w:t xml:space="preserve">; </w:t>
            </w:r>
            <w:r w:rsidRPr="00206711">
              <w:rPr>
                <w:rFonts w:eastAsia="標楷體"/>
                <w:sz w:val="22"/>
                <w:szCs w:val="22"/>
              </w:rPr>
              <w:t>2.</w:t>
            </w:r>
            <w:r w:rsidR="00EE4BE2" w:rsidRPr="00206711"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E079C2" w:rsidRPr="00206711" w14:paraId="07D4A1B0" w14:textId="77777777" w:rsidTr="003D160D">
        <w:trPr>
          <w:trHeight w:val="1124"/>
          <w:jc w:val="center"/>
        </w:trPr>
        <w:tc>
          <w:tcPr>
            <w:tcW w:w="79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4833" w14:textId="77777777" w:rsidR="00E079C2" w:rsidRPr="00206711" w:rsidRDefault="008D5D79" w:rsidP="00834C8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>C</w:t>
            </w:r>
            <w:r w:rsidR="004628AF">
              <w:rPr>
                <w:rFonts w:ascii="Times New Roman" w:eastAsia="標楷體"/>
                <w:color w:val="000000"/>
                <w:sz w:val="22"/>
                <w:szCs w:val="22"/>
              </w:rPr>
              <w:t>ontact</w:t>
            </w:r>
            <w:r w:rsidR="00672724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nformation</w:t>
            </w:r>
          </w:p>
          <w:p w14:paraId="69619D13" w14:textId="77777777" w:rsidR="00291EC2" w:rsidRPr="00206711" w:rsidRDefault="00291EC2" w:rsidP="004B4377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(</w:t>
            </w:r>
            <w:r w:rsidR="004B757D">
              <w:rPr>
                <w:rFonts w:ascii="Times New Roman" w:eastAsia="標楷體"/>
                <w:color w:val="000000"/>
                <w:sz w:val="22"/>
                <w:szCs w:val="22"/>
              </w:rPr>
              <w:t>phone</w:t>
            </w:r>
            <w:r w:rsidR="009341EF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or </w:t>
            </w:r>
            <w:r w:rsidR="004B757D">
              <w:rPr>
                <w:rFonts w:ascii="Times New Roman" w:eastAsia="標楷體"/>
                <w:color w:val="000000"/>
                <w:sz w:val="22"/>
                <w:szCs w:val="22"/>
              </w:rPr>
              <w:t>mobile number i</w:t>
            </w:r>
            <w:r w:rsidR="009341EF">
              <w:rPr>
                <w:rFonts w:ascii="Times New Roman" w:eastAsia="標楷體"/>
                <w:color w:val="000000"/>
                <w:sz w:val="22"/>
                <w:szCs w:val="22"/>
              </w:rPr>
              <w:t>s required</w:t>
            </w:r>
            <w:r w:rsidR="004B757D">
              <w:rPr>
                <w:rFonts w:ascii="Times New Roman"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D3C5DB" w14:textId="77777777" w:rsidR="00E079C2" w:rsidRPr="00206711" w:rsidRDefault="004628AF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>Phone</w:t>
            </w:r>
            <w:r w:rsidR="008D5D79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number </w:t>
            </w:r>
            <w:r w:rsidR="00AB40EC" w:rsidRPr="00206711">
              <w:rPr>
                <w:rFonts w:ascii="Times New Roman" w:eastAsia="標楷體"/>
                <w:color w:val="000000"/>
                <w:sz w:val="22"/>
                <w:szCs w:val="22"/>
              </w:rPr>
              <w:t>(</w:t>
            </w:r>
            <w:r w:rsidR="00E079C2" w:rsidRPr="00206711">
              <w:rPr>
                <w:rFonts w:ascii="Times New Roman" w:eastAsia="標楷體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ffice</w:t>
            </w:r>
            <w:r w:rsidR="00AB40EC" w:rsidRPr="00206711">
              <w:rPr>
                <w:rFonts w:ascii="Times New Roman" w:eastAsia="標楷體"/>
                <w:color w:val="000000"/>
                <w:sz w:val="22"/>
                <w:szCs w:val="22"/>
              </w:rPr>
              <w:t>)</w:t>
            </w:r>
            <w:r w:rsidR="008D5D79">
              <w:rPr>
                <w:rFonts w:ascii="Times New Roman" w:eastAsia="標楷體"/>
                <w:color w:val="000000"/>
                <w:sz w:val="22"/>
                <w:szCs w:val="22"/>
              </w:rPr>
              <w:t>:</w:t>
            </w:r>
            <w:r w:rsidR="00D351A3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="0057711F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  </w:t>
            </w:r>
            <w:r w:rsidR="00AB40EC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</w:t>
            </w:r>
            <w:r w:rsidR="0057711F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</w:t>
            </w:r>
            <w:r w:rsidR="009D6729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="0057711F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="008D5D79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="00AB40EC" w:rsidRPr="00206711">
              <w:rPr>
                <w:rFonts w:ascii="Times New Roman" w:eastAsia="標楷體"/>
                <w:color w:val="000000"/>
                <w:sz w:val="22"/>
                <w:szCs w:val="22"/>
              </w:rPr>
              <w:t>(H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ome</w:t>
            </w:r>
            <w:r w:rsidR="00AB40EC" w:rsidRPr="00206711">
              <w:rPr>
                <w:rFonts w:ascii="Times New Roman" w:eastAsia="標楷體"/>
                <w:color w:val="000000"/>
                <w:sz w:val="22"/>
                <w:szCs w:val="22"/>
              </w:rPr>
              <w:t>)</w:t>
            </w:r>
            <w:r w:rsidR="008D5D79">
              <w:rPr>
                <w:rFonts w:ascii="Times New Roman" w:eastAsia="標楷體"/>
                <w:color w:val="000000"/>
                <w:sz w:val="22"/>
                <w:szCs w:val="22"/>
              </w:rPr>
              <w:t>:</w:t>
            </w:r>
            <w:r w:rsidR="0057711F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           </w:t>
            </w:r>
          </w:p>
          <w:p w14:paraId="375A483D" w14:textId="77777777" w:rsidR="0057711F" w:rsidRPr="00206711" w:rsidRDefault="008D5D79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/>
                <w:color w:val="000000"/>
                <w:sz w:val="22"/>
                <w:szCs w:val="22"/>
              </w:rPr>
              <w:t xml:space="preserve">Mobile </w:t>
            </w:r>
            <w:r w:rsidR="004628AF">
              <w:rPr>
                <w:rFonts w:ascii="Times New Roman" w:eastAsia="標楷體"/>
                <w:color w:val="000000"/>
                <w:sz w:val="22"/>
                <w:szCs w:val="22"/>
              </w:rPr>
              <w:t>phone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 xml:space="preserve"> number:</w:t>
            </w:r>
            <w:r w:rsidR="00BF0A21"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        </w:t>
            </w:r>
            <w:r w:rsidR="00026F34" w:rsidRPr="00206711">
              <w:rPr>
                <w:rFonts w:ascii="Times New Roman" w:eastAsia="標楷體"/>
                <w:color w:val="000000"/>
                <w:sz w:val="22"/>
                <w:szCs w:val="22"/>
              </w:rPr>
              <w:t>E</w:t>
            </w:r>
            <w:r w:rsidR="00E079C2" w:rsidRPr="00206711">
              <w:rPr>
                <w:rFonts w:ascii="Times New Roman" w:eastAsia="標楷體"/>
                <w:color w:val="000000"/>
                <w:sz w:val="22"/>
                <w:szCs w:val="22"/>
              </w:rPr>
              <w:t>-mail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:</w:t>
            </w:r>
          </w:p>
          <w:p w14:paraId="1D92124C" w14:textId="77777777" w:rsidR="0057711F" w:rsidRPr="00206711" w:rsidRDefault="004628AF" w:rsidP="007B36C4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Address</w:t>
            </w:r>
            <w:r w:rsidR="009A1146" w:rsidRPr="009A1146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9A1146"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with zip code</w:t>
            </w:r>
            <w:r w:rsidR="009A1146">
              <w:rPr>
                <w:rFonts w:eastAsia="標楷體"/>
                <w:color w:val="000000"/>
                <w:sz w:val="22"/>
                <w:szCs w:val="22"/>
              </w:rPr>
              <w:t>):</w:t>
            </w:r>
          </w:p>
        </w:tc>
      </w:tr>
      <w:tr w:rsidR="00F268BB" w:rsidRPr="00206711" w14:paraId="1D1971F1" w14:textId="77777777" w:rsidTr="003D160D">
        <w:trPr>
          <w:trHeight w:val="1551"/>
          <w:jc w:val="center"/>
        </w:trPr>
        <w:tc>
          <w:tcPr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99A2" w14:textId="77777777" w:rsidR="00F268BB" w:rsidRPr="00206711" w:rsidRDefault="009035C8" w:rsidP="00DF210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Article </w:t>
            </w:r>
            <w:r w:rsidR="00DF2106">
              <w:rPr>
                <w:rFonts w:eastAsia="標楷體"/>
                <w:sz w:val="22"/>
                <w:szCs w:val="22"/>
              </w:rPr>
              <w:t>T</w:t>
            </w:r>
            <w:r w:rsidR="004628AF">
              <w:rPr>
                <w:rFonts w:eastAsia="標楷體"/>
                <w:sz w:val="22"/>
                <w:szCs w:val="22"/>
              </w:rPr>
              <w:t xml:space="preserve">itle 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519447" w14:textId="77777777" w:rsidR="004628AF" w:rsidRDefault="004628AF" w:rsidP="004E7F9D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Chinese:</w:t>
            </w:r>
            <w:r w:rsidR="009035C8" w:rsidRPr="00206711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9035C8" w:rsidRPr="00206711"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B6740F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</w:t>
            </w:r>
            <w:r w:rsidRPr="00206711"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English</w:t>
            </w:r>
            <w:r w:rsidR="001F4688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  <w:r w:rsidR="009035C8" w:rsidRPr="00206711"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B6740F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</w:t>
            </w:r>
          </w:p>
          <w:p w14:paraId="02B212A9" w14:textId="77777777" w:rsidR="00AB40EC" w:rsidRPr="00206711" w:rsidRDefault="00E64AF0" w:rsidP="004E7F9D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(The major academic fields of the submission: 1.</w:t>
            </w:r>
            <w:r w:rsidR="00AB40EC"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="00291EC2" w:rsidRPr="00206711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AB40EC"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="00DF2106">
              <w:rPr>
                <w:rFonts w:eastAsia="標楷體"/>
                <w:sz w:val="22"/>
                <w:szCs w:val="22"/>
              </w:rPr>
              <w:t>;</w:t>
            </w:r>
            <w:r>
              <w:rPr>
                <w:rFonts w:eastAsia="標楷體"/>
                <w:sz w:val="22"/>
                <w:szCs w:val="22"/>
              </w:rPr>
              <w:t xml:space="preserve"> 2.</w:t>
            </w:r>
            <w:r w:rsidR="00AB40EC"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="00291EC2" w:rsidRPr="00206711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B40EC"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="00DF2106">
              <w:rPr>
                <w:rFonts w:eastAsia="標楷體"/>
                <w:sz w:val="22"/>
                <w:szCs w:val="22"/>
              </w:rPr>
              <w:t>;</w:t>
            </w:r>
            <w:r>
              <w:rPr>
                <w:rFonts w:eastAsia="標楷體"/>
                <w:sz w:val="22"/>
                <w:szCs w:val="22"/>
              </w:rPr>
              <w:t xml:space="preserve"> 3.</w:t>
            </w:r>
            <w:r w:rsidR="00AB40EC"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="00291EC2" w:rsidRPr="00206711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B40EC" w:rsidRPr="00206711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14:paraId="04827D9C" w14:textId="77777777" w:rsidR="0053530C" w:rsidRPr="00206711" w:rsidRDefault="00E64AF0" w:rsidP="001409C3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Was the</w:t>
            </w:r>
            <w:r w:rsidR="001409C3">
              <w:rPr>
                <w:rFonts w:eastAsia="標楷體"/>
                <w:sz w:val="22"/>
                <w:szCs w:val="22"/>
              </w:rPr>
              <w:t xml:space="preserve"> submission presented in any conferences?</w:t>
            </w:r>
            <w:r w:rsidR="00EF612B" w:rsidRPr="00206711">
              <w:rPr>
                <w:rFonts w:eastAsia="標楷體"/>
                <w:sz w:val="22"/>
                <w:szCs w:val="22"/>
              </w:rPr>
              <w:br/>
            </w:r>
            <w:r w:rsidR="00A34516"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1659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409C3">
              <w:rPr>
                <w:rFonts w:eastAsia="標楷體"/>
                <w:sz w:val="22"/>
                <w:szCs w:val="22"/>
              </w:rPr>
              <w:t>Yes (title of conference/</w:t>
            </w:r>
            <w:r w:rsidR="00DF2106">
              <w:rPr>
                <w:rFonts w:eastAsia="標楷體"/>
                <w:sz w:val="22"/>
                <w:szCs w:val="22"/>
              </w:rPr>
              <w:t xml:space="preserve">presented </w:t>
            </w:r>
            <w:r w:rsidR="001409C3">
              <w:rPr>
                <w:rFonts w:eastAsia="標楷體"/>
                <w:sz w:val="22"/>
                <w:szCs w:val="22"/>
              </w:rPr>
              <w:t>date:</w:t>
            </w:r>
            <w:r w:rsidR="00EF612B" w:rsidRPr="00206711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</w:t>
            </w:r>
            <w:r w:rsidR="00EF612B" w:rsidRPr="00206711">
              <w:rPr>
                <w:rFonts w:eastAsia="標楷體"/>
                <w:sz w:val="22"/>
                <w:szCs w:val="22"/>
              </w:rPr>
              <w:t>）</w:t>
            </w:r>
            <w:r w:rsidR="00A34516"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1659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409C3">
              <w:rPr>
                <w:rFonts w:eastAsia="標楷體"/>
                <w:sz w:val="22"/>
                <w:szCs w:val="22"/>
              </w:rPr>
              <w:t>No</w:t>
            </w:r>
          </w:p>
        </w:tc>
      </w:tr>
      <w:tr w:rsidR="00405919" w:rsidRPr="00206711" w14:paraId="6B2DE292" w14:textId="77777777" w:rsidTr="003D160D">
        <w:trPr>
          <w:trHeight w:val="697"/>
          <w:jc w:val="center"/>
        </w:trPr>
        <w:tc>
          <w:tcPr>
            <w:tcW w:w="7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EAD1" w14:textId="77777777" w:rsidR="00405919" w:rsidRPr="001409C3" w:rsidRDefault="001409C3" w:rsidP="0040591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Methods </w:t>
            </w:r>
            <w:r w:rsidR="000A400B">
              <w:rPr>
                <w:rFonts w:eastAsia="標楷體"/>
                <w:sz w:val="22"/>
                <w:szCs w:val="22"/>
              </w:rPr>
              <w:t>of S</w:t>
            </w:r>
            <w:r>
              <w:rPr>
                <w:rFonts w:eastAsia="標楷體"/>
                <w:sz w:val="22"/>
                <w:szCs w:val="22"/>
              </w:rPr>
              <w:t>ubmission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215627" w14:textId="77777777" w:rsidR="00222968" w:rsidRDefault="00222968" w:rsidP="00405919">
            <w:pPr>
              <w:ind w:left="120"/>
              <w:jc w:val="both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2A725C">
              <w:rPr>
                <w:rFonts w:eastAsia="標楷體"/>
                <w:sz w:val="22"/>
                <w:szCs w:val="22"/>
              </w:rPr>
              <w:t>Email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573A40">
              <w:rPr>
                <w:rFonts w:eastAsia="標楷體"/>
                <w:sz w:val="22"/>
                <w:szCs w:val="22"/>
              </w:rPr>
              <w:t xml:space="preserve">the </w:t>
            </w:r>
            <w:r>
              <w:rPr>
                <w:rFonts w:eastAsia="標楷體"/>
                <w:sz w:val="22"/>
                <w:szCs w:val="22"/>
              </w:rPr>
              <w:t xml:space="preserve">electronic </w:t>
            </w:r>
            <w:r w:rsidRPr="000A400B">
              <w:rPr>
                <w:rFonts w:eastAsia="標楷體"/>
                <w:sz w:val="22"/>
                <w:szCs w:val="22"/>
              </w:rPr>
              <w:t>manuscript</w:t>
            </w:r>
            <w:r w:rsidR="009A4EEF">
              <w:rPr>
                <w:rFonts w:eastAsia="標楷體"/>
                <w:sz w:val="22"/>
                <w:szCs w:val="22"/>
              </w:rPr>
              <w:t xml:space="preserve"> and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03517C">
              <w:rPr>
                <w:rFonts w:eastAsia="標楷體" w:hint="eastAsia"/>
                <w:sz w:val="22"/>
                <w:szCs w:val="22"/>
              </w:rPr>
              <w:t>the</w:t>
            </w:r>
            <w:r w:rsidR="00573A40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c</w:t>
            </w:r>
            <w:r w:rsidRPr="00C43852">
              <w:rPr>
                <w:rFonts w:eastAsia="標楷體"/>
                <w:sz w:val="22"/>
                <w:szCs w:val="22"/>
              </w:rPr>
              <w:t xml:space="preserve">ontributor </w:t>
            </w:r>
            <w:r>
              <w:rPr>
                <w:rFonts w:eastAsia="標楷體"/>
                <w:sz w:val="22"/>
                <w:szCs w:val="22"/>
              </w:rPr>
              <w:t>i</w:t>
            </w:r>
            <w:r w:rsidRPr="00C43852">
              <w:rPr>
                <w:rFonts w:eastAsia="標楷體"/>
                <w:sz w:val="22"/>
                <w:szCs w:val="22"/>
              </w:rPr>
              <w:t xml:space="preserve">nformation </w:t>
            </w:r>
            <w:r>
              <w:rPr>
                <w:rFonts w:eastAsia="標楷體"/>
                <w:sz w:val="22"/>
                <w:szCs w:val="22"/>
              </w:rPr>
              <w:t>f</w:t>
            </w:r>
            <w:r w:rsidRPr="00C43852">
              <w:rPr>
                <w:rFonts w:eastAsia="標楷體"/>
                <w:sz w:val="22"/>
                <w:szCs w:val="22"/>
              </w:rPr>
              <w:t xml:space="preserve">orm </w:t>
            </w:r>
            <w:r w:rsidR="00816596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 xml:space="preserve">scanned </w:t>
            </w:r>
            <w:r w:rsidR="00816596">
              <w:rPr>
                <w:rFonts w:eastAsia="標楷體" w:hint="eastAsia"/>
                <w:sz w:val="22"/>
                <w:szCs w:val="22"/>
              </w:rPr>
              <w:t xml:space="preserve">with </w:t>
            </w:r>
            <w:r>
              <w:rPr>
                <w:rFonts w:eastAsia="標楷體"/>
                <w:sz w:val="22"/>
                <w:szCs w:val="22"/>
              </w:rPr>
              <w:t xml:space="preserve">signature) to </w:t>
            </w:r>
            <w:r w:rsidRPr="001F4688">
              <w:rPr>
                <w:rFonts w:eastAsia="標楷體"/>
                <w:b/>
                <w:sz w:val="22"/>
                <w:szCs w:val="22"/>
                <w:u w:val="single"/>
              </w:rPr>
              <w:t>bcla@ntu.edu.tw</w:t>
            </w:r>
            <w:r>
              <w:rPr>
                <w:rFonts w:eastAsia="標楷體"/>
                <w:sz w:val="22"/>
                <w:szCs w:val="22"/>
              </w:rPr>
              <w:t xml:space="preserve"> on </w:t>
            </w:r>
            <w:r w:rsidRPr="001F4688">
              <w:rPr>
                <w:rFonts w:eastAsia="標楷體"/>
                <w:sz w:val="22"/>
                <w:szCs w:val="22"/>
                <w:u w:val="single"/>
              </w:rPr>
              <w:t xml:space="preserve">          </w:t>
            </w:r>
            <w:proofErr w:type="gramStart"/>
            <w:r w:rsidRPr="001F4688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>(</w:t>
            </w:r>
            <w:proofErr w:type="gramEnd"/>
            <w:r>
              <w:rPr>
                <w:rFonts w:eastAsia="標楷體"/>
                <w:sz w:val="22"/>
                <w:szCs w:val="22"/>
              </w:rPr>
              <w:t>date).</w:t>
            </w:r>
          </w:p>
          <w:p w14:paraId="72F2E451" w14:textId="77777777" w:rsidR="002B3882" w:rsidRPr="00206711" w:rsidRDefault="00A34516" w:rsidP="00816596">
            <w:pPr>
              <w:ind w:left="120"/>
              <w:jc w:val="both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05919" w:rsidRPr="00206711">
              <w:rPr>
                <w:rFonts w:eastAsia="標楷體"/>
                <w:sz w:val="22"/>
                <w:szCs w:val="22"/>
              </w:rPr>
              <w:t xml:space="preserve"> </w:t>
            </w:r>
            <w:r w:rsidR="002A725C">
              <w:rPr>
                <w:rFonts w:eastAsia="標楷體"/>
                <w:sz w:val="22"/>
                <w:szCs w:val="22"/>
              </w:rPr>
              <w:t>Mail</w:t>
            </w:r>
            <w:r w:rsidR="001409C3">
              <w:rPr>
                <w:rFonts w:eastAsia="標楷體"/>
                <w:sz w:val="22"/>
                <w:szCs w:val="22"/>
              </w:rPr>
              <w:t xml:space="preserve"> 3 copies of paper </w:t>
            </w:r>
            <w:r w:rsidR="00DF2106">
              <w:rPr>
                <w:rFonts w:eastAsia="標楷體"/>
                <w:sz w:val="22"/>
                <w:szCs w:val="22"/>
              </w:rPr>
              <w:t>manuscripts</w:t>
            </w:r>
            <w:r w:rsidR="001409C3">
              <w:rPr>
                <w:rFonts w:eastAsia="標楷體"/>
                <w:sz w:val="22"/>
                <w:szCs w:val="22"/>
              </w:rPr>
              <w:t xml:space="preserve">, </w:t>
            </w:r>
            <w:r w:rsidR="00544B3D">
              <w:rPr>
                <w:rFonts w:eastAsia="標楷體" w:hint="eastAsia"/>
                <w:sz w:val="22"/>
                <w:szCs w:val="22"/>
              </w:rPr>
              <w:t xml:space="preserve">a </w:t>
            </w:r>
            <w:r w:rsidR="00573A40">
              <w:rPr>
                <w:rFonts w:eastAsia="標楷體" w:hint="eastAsia"/>
                <w:sz w:val="22"/>
                <w:szCs w:val="22"/>
              </w:rPr>
              <w:t xml:space="preserve">copy of signed </w:t>
            </w:r>
            <w:r w:rsidR="00C43852">
              <w:rPr>
                <w:rFonts w:eastAsia="標楷體"/>
                <w:sz w:val="22"/>
                <w:szCs w:val="22"/>
              </w:rPr>
              <w:t>c</w:t>
            </w:r>
            <w:r w:rsidR="00C43852" w:rsidRPr="00C43852">
              <w:rPr>
                <w:rFonts w:eastAsia="標楷體"/>
                <w:sz w:val="22"/>
                <w:szCs w:val="22"/>
              </w:rPr>
              <w:t xml:space="preserve">ontributor </w:t>
            </w:r>
            <w:r w:rsidR="00C43852">
              <w:rPr>
                <w:rFonts w:eastAsia="標楷體"/>
                <w:sz w:val="22"/>
                <w:szCs w:val="22"/>
              </w:rPr>
              <w:t>i</w:t>
            </w:r>
            <w:r w:rsidR="00C43852" w:rsidRPr="00C43852">
              <w:rPr>
                <w:rFonts w:eastAsia="標楷體"/>
                <w:sz w:val="22"/>
                <w:szCs w:val="22"/>
              </w:rPr>
              <w:t xml:space="preserve">nformation </w:t>
            </w:r>
            <w:r w:rsidR="00C43852">
              <w:rPr>
                <w:rFonts w:eastAsia="標楷體"/>
                <w:sz w:val="22"/>
                <w:szCs w:val="22"/>
              </w:rPr>
              <w:t>f</w:t>
            </w:r>
            <w:r w:rsidR="00C43852" w:rsidRPr="00C43852">
              <w:rPr>
                <w:rFonts w:eastAsia="標楷體"/>
                <w:sz w:val="22"/>
                <w:szCs w:val="22"/>
              </w:rPr>
              <w:t>orm</w:t>
            </w:r>
            <w:r w:rsidR="0052489A">
              <w:rPr>
                <w:rFonts w:eastAsia="標楷體"/>
                <w:sz w:val="22"/>
                <w:szCs w:val="22"/>
              </w:rPr>
              <w:t>, and</w:t>
            </w:r>
            <w:r w:rsidR="001409C3">
              <w:rPr>
                <w:rFonts w:eastAsia="標楷體"/>
                <w:sz w:val="22"/>
                <w:szCs w:val="22"/>
              </w:rPr>
              <w:t xml:space="preserve"> </w:t>
            </w:r>
            <w:r w:rsidR="00DF2106">
              <w:rPr>
                <w:rFonts w:eastAsia="標楷體"/>
                <w:sz w:val="22"/>
                <w:szCs w:val="22"/>
              </w:rPr>
              <w:t>a</w:t>
            </w:r>
            <w:r w:rsidR="00301846">
              <w:rPr>
                <w:rFonts w:eastAsia="標楷體"/>
                <w:sz w:val="22"/>
                <w:szCs w:val="22"/>
              </w:rPr>
              <w:t xml:space="preserve"> copy of</w:t>
            </w:r>
            <w:r w:rsidR="00301846" w:rsidRPr="00301846">
              <w:rPr>
                <w:rFonts w:eastAsia="標楷體"/>
                <w:sz w:val="22"/>
                <w:szCs w:val="22"/>
              </w:rPr>
              <w:t xml:space="preserve"> compact disk</w:t>
            </w:r>
            <w:r w:rsidR="00D868C8">
              <w:rPr>
                <w:rFonts w:eastAsia="標楷體"/>
                <w:sz w:val="22"/>
                <w:szCs w:val="22"/>
              </w:rPr>
              <w:t xml:space="preserve"> of</w:t>
            </w:r>
            <w:r w:rsidR="00301846">
              <w:rPr>
                <w:rFonts w:eastAsia="標楷體"/>
                <w:sz w:val="22"/>
                <w:szCs w:val="22"/>
              </w:rPr>
              <w:t xml:space="preserve"> </w:t>
            </w:r>
            <w:r w:rsidR="00816596">
              <w:rPr>
                <w:rFonts w:eastAsia="標楷體" w:hint="eastAsia"/>
                <w:sz w:val="22"/>
                <w:szCs w:val="22"/>
              </w:rPr>
              <w:t xml:space="preserve">the </w:t>
            </w:r>
            <w:r w:rsidR="00301846">
              <w:rPr>
                <w:rFonts w:eastAsia="標楷體"/>
                <w:sz w:val="22"/>
                <w:szCs w:val="22"/>
              </w:rPr>
              <w:t>electronic</w:t>
            </w:r>
            <w:r w:rsidR="00DF2106">
              <w:rPr>
                <w:rFonts w:eastAsia="標楷體"/>
                <w:sz w:val="22"/>
                <w:szCs w:val="22"/>
              </w:rPr>
              <w:t xml:space="preserve"> </w:t>
            </w:r>
            <w:r w:rsidR="000A400B" w:rsidRPr="000A400B">
              <w:rPr>
                <w:rFonts w:eastAsia="標楷體"/>
                <w:sz w:val="22"/>
                <w:szCs w:val="22"/>
              </w:rPr>
              <w:t>manuscript</w:t>
            </w:r>
            <w:r w:rsidR="00DF2106">
              <w:rPr>
                <w:rFonts w:eastAsia="標楷體"/>
                <w:sz w:val="22"/>
                <w:szCs w:val="22"/>
              </w:rPr>
              <w:t>.</w:t>
            </w:r>
          </w:p>
        </w:tc>
      </w:tr>
      <w:tr w:rsidR="001A2E12" w:rsidRPr="00B339AD" w14:paraId="47985BD3" w14:textId="77777777" w:rsidTr="003D160D">
        <w:trPr>
          <w:cantSplit/>
          <w:trHeight w:val="434"/>
          <w:jc w:val="center"/>
        </w:trPr>
        <w:tc>
          <w:tcPr>
            <w:tcW w:w="4998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A59F1A6" w14:textId="77777777" w:rsidR="001A2E12" w:rsidRPr="00B339AD" w:rsidRDefault="009035C8" w:rsidP="009035C8">
            <w:pPr>
              <w:ind w:rightChars="8" w:right="19"/>
              <w:jc w:val="center"/>
              <w:rPr>
                <w:rFonts w:eastAsia="標楷體"/>
                <w:sz w:val="22"/>
                <w:szCs w:val="22"/>
              </w:rPr>
            </w:pPr>
            <w:r w:rsidRPr="009035C8">
              <w:rPr>
                <w:rFonts w:eastAsia="標楷體"/>
                <w:sz w:val="22"/>
                <w:szCs w:val="22"/>
              </w:rPr>
              <w:t>Understanding and Agreement</w:t>
            </w:r>
          </w:p>
        </w:tc>
      </w:tr>
      <w:tr w:rsidR="003C34BE" w:rsidRPr="00B339AD" w14:paraId="1E711CDD" w14:textId="77777777" w:rsidTr="003D160D">
        <w:trPr>
          <w:cantSplit/>
          <w:trHeight w:val="7082"/>
          <w:jc w:val="center"/>
        </w:trPr>
        <w:tc>
          <w:tcPr>
            <w:tcW w:w="499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07846C" w14:textId="77777777" w:rsidR="007A3E20" w:rsidRPr="00120839" w:rsidRDefault="002841C3" w:rsidP="00CF6C88">
            <w:pPr>
              <w:spacing w:beforeLines="50" w:before="180"/>
              <w:ind w:left="11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584E52">
              <w:rPr>
                <w:rFonts w:eastAsia="標楷體"/>
                <w:sz w:val="22"/>
                <w:szCs w:val="22"/>
              </w:rPr>
              <w:t>By submitting a manuscript</w:t>
            </w:r>
            <w:r w:rsidR="002011C1">
              <w:rPr>
                <w:rFonts w:eastAsia="標楷體"/>
                <w:sz w:val="22"/>
                <w:szCs w:val="22"/>
              </w:rPr>
              <w:t>, I and</w:t>
            </w:r>
            <w:r w:rsidR="002011C1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 xml:space="preserve">or We </w:t>
            </w:r>
            <w:r>
              <w:rPr>
                <w:rFonts w:eastAsia="標楷體" w:hint="eastAsia"/>
                <w:sz w:val="22"/>
                <w:szCs w:val="22"/>
              </w:rPr>
              <w:t xml:space="preserve">are sure </w:t>
            </w:r>
            <w:r w:rsidR="009605B9">
              <w:rPr>
                <w:rFonts w:eastAsia="標楷體" w:hint="eastAsia"/>
                <w:sz w:val="22"/>
                <w:szCs w:val="22"/>
              </w:rPr>
              <w:t xml:space="preserve">that all information </w:t>
            </w:r>
            <w:r w:rsidR="00D868C8">
              <w:rPr>
                <w:rFonts w:eastAsia="標楷體"/>
                <w:sz w:val="22"/>
                <w:szCs w:val="22"/>
              </w:rPr>
              <w:t xml:space="preserve">provided </w:t>
            </w:r>
            <w:r w:rsidR="009605B9">
              <w:rPr>
                <w:rFonts w:eastAsia="標楷體" w:hint="eastAsia"/>
                <w:sz w:val="22"/>
                <w:szCs w:val="22"/>
              </w:rPr>
              <w:t>is correct</w:t>
            </w:r>
            <w:r w:rsidR="00D868C8">
              <w:rPr>
                <w:rFonts w:eastAsia="標楷體"/>
                <w:sz w:val="22"/>
                <w:szCs w:val="22"/>
              </w:rPr>
              <w:t xml:space="preserve">. </w:t>
            </w:r>
            <w:r w:rsidR="00C6707D">
              <w:rPr>
                <w:rFonts w:eastAsia="標楷體"/>
                <w:sz w:val="22"/>
                <w:szCs w:val="22"/>
              </w:rPr>
              <w:t>I and</w:t>
            </w:r>
            <w:r w:rsidR="002011C1">
              <w:rPr>
                <w:rFonts w:eastAsia="標楷體" w:hint="eastAsia"/>
                <w:sz w:val="22"/>
                <w:szCs w:val="22"/>
              </w:rPr>
              <w:t>/</w:t>
            </w:r>
            <w:r w:rsidR="00C6707D">
              <w:rPr>
                <w:rFonts w:eastAsia="標楷體"/>
                <w:sz w:val="22"/>
                <w:szCs w:val="22"/>
              </w:rPr>
              <w:t>or We warrant that we</w:t>
            </w:r>
            <w:r w:rsidR="007A3E20">
              <w:rPr>
                <w:rFonts w:eastAsia="標楷體"/>
                <w:sz w:val="22"/>
                <w:szCs w:val="22"/>
              </w:rPr>
              <w:t xml:space="preserve"> </w:t>
            </w:r>
            <w:r w:rsidR="007A3E20" w:rsidRPr="00120839">
              <w:rPr>
                <w:rFonts w:eastAsia="標楷體"/>
                <w:color w:val="000000"/>
                <w:sz w:val="22"/>
                <w:szCs w:val="22"/>
              </w:rPr>
              <w:t>are submitting our</w:t>
            </w:r>
            <w:r w:rsidR="00C6707D" w:rsidRPr="00120839">
              <w:rPr>
                <w:rFonts w:eastAsia="標楷體"/>
                <w:color w:val="000000"/>
                <w:sz w:val="22"/>
                <w:szCs w:val="22"/>
              </w:rPr>
              <w:t xml:space="preserve"> original work, that </w:t>
            </w:r>
            <w:r w:rsidR="00AD737B" w:rsidRPr="00120839">
              <w:rPr>
                <w:rFonts w:eastAsia="標楷體"/>
                <w:color w:val="000000"/>
                <w:sz w:val="22"/>
                <w:szCs w:val="22"/>
              </w:rPr>
              <w:t xml:space="preserve">we are not sending multiple submissions, and that we are not infringing upon </w:t>
            </w:r>
            <w:r w:rsidR="00CF6C88" w:rsidRPr="00120839">
              <w:rPr>
                <w:rFonts w:eastAsia="標楷體"/>
                <w:color w:val="000000"/>
                <w:sz w:val="22"/>
                <w:szCs w:val="22"/>
              </w:rPr>
              <w:t>third party</w:t>
            </w:r>
            <w:r w:rsidR="00F55E28" w:rsidRPr="0012083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AD737B" w:rsidRPr="00120839">
              <w:rPr>
                <w:rFonts w:eastAsia="標楷體"/>
                <w:color w:val="000000"/>
                <w:sz w:val="22"/>
                <w:szCs w:val="22"/>
              </w:rPr>
              <w:t>intellectual property rights</w:t>
            </w:r>
            <w:r w:rsidR="00F55E28" w:rsidRPr="00120839">
              <w:rPr>
                <w:rFonts w:eastAsia="標楷體" w:hint="eastAsia"/>
                <w:color w:val="000000"/>
                <w:sz w:val="22"/>
                <w:szCs w:val="22"/>
              </w:rPr>
              <w:t xml:space="preserve"> or academic research ethics. </w:t>
            </w:r>
            <w:r w:rsidR="00D24192" w:rsidRPr="00120839">
              <w:rPr>
                <w:rFonts w:eastAsia="標楷體"/>
                <w:color w:val="000000"/>
                <w:sz w:val="22"/>
                <w:szCs w:val="22"/>
              </w:rPr>
              <w:t>I and</w:t>
            </w:r>
            <w:r w:rsidR="002011C1">
              <w:rPr>
                <w:rFonts w:eastAsia="標楷體" w:hint="eastAsia"/>
                <w:color w:val="000000"/>
                <w:sz w:val="22"/>
                <w:szCs w:val="22"/>
              </w:rPr>
              <w:t>/</w:t>
            </w:r>
            <w:r w:rsidR="00D24192" w:rsidRPr="00120839">
              <w:rPr>
                <w:rFonts w:eastAsia="標楷體"/>
                <w:color w:val="000000"/>
                <w:sz w:val="22"/>
                <w:szCs w:val="22"/>
              </w:rPr>
              <w:t>or We</w:t>
            </w:r>
            <w:r w:rsidR="00501E53" w:rsidRPr="00120839">
              <w:rPr>
                <w:rFonts w:eastAsia="標楷體"/>
                <w:color w:val="000000"/>
                <w:sz w:val="22"/>
                <w:szCs w:val="22"/>
              </w:rPr>
              <w:t xml:space="preserve"> shall bear all </w:t>
            </w:r>
            <w:r w:rsidR="008F77C2" w:rsidRPr="00120839">
              <w:rPr>
                <w:rFonts w:eastAsia="標楷體"/>
                <w:color w:val="000000"/>
                <w:sz w:val="22"/>
                <w:szCs w:val="22"/>
              </w:rPr>
              <w:t xml:space="preserve">legal </w:t>
            </w:r>
            <w:r w:rsidR="00501E53" w:rsidRPr="00120839">
              <w:rPr>
                <w:rFonts w:eastAsia="標楷體"/>
                <w:color w:val="000000"/>
                <w:sz w:val="22"/>
                <w:szCs w:val="22"/>
              </w:rPr>
              <w:t>liabilities for any breaches or violations.</w:t>
            </w:r>
          </w:p>
          <w:p w14:paraId="2A6FE3C0" w14:textId="18D3A13F" w:rsidR="00DB0BF5" w:rsidRPr="00B339AD" w:rsidRDefault="00DB0BF5" w:rsidP="00584E52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120839">
              <w:rPr>
                <w:rFonts w:eastAsia="標楷體" w:hint="eastAsia"/>
                <w:color w:val="000000"/>
                <w:sz w:val="22"/>
                <w:szCs w:val="22"/>
              </w:rPr>
              <w:sym w:font="Webdings" w:char="F063"/>
            </w:r>
            <w:r w:rsidR="004321D4"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B759D">
              <w:rPr>
                <w:rFonts w:eastAsia="標楷體" w:hint="eastAsia"/>
                <w:sz w:val="22"/>
                <w:szCs w:val="22"/>
              </w:rPr>
              <w:t>The submission follows</w:t>
            </w:r>
            <w:r w:rsidR="00C43852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="00C43852" w:rsidRPr="00C43852">
              <w:rPr>
                <w:i/>
                <w:kern w:val="0"/>
                <w:sz w:val="22"/>
                <w:szCs w:val="22"/>
              </w:rPr>
              <w:t>Humanitas</w:t>
            </w:r>
            <w:proofErr w:type="spellEnd"/>
            <w:r w:rsidR="00C43852" w:rsidRPr="00C43852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="00C43852" w:rsidRPr="00C43852">
              <w:rPr>
                <w:i/>
                <w:kern w:val="0"/>
                <w:sz w:val="22"/>
                <w:szCs w:val="22"/>
              </w:rPr>
              <w:t>Taiwanica</w:t>
            </w:r>
            <w:r w:rsidR="00C43852" w:rsidRPr="00C43852">
              <w:rPr>
                <w:kern w:val="0"/>
                <w:sz w:val="22"/>
                <w:szCs w:val="22"/>
              </w:rPr>
              <w:t>’s</w:t>
            </w:r>
            <w:proofErr w:type="spellEnd"/>
            <w:r w:rsidR="00C43852" w:rsidRPr="00C43852">
              <w:rPr>
                <w:kern w:val="0"/>
                <w:sz w:val="22"/>
                <w:szCs w:val="22"/>
              </w:rPr>
              <w:t xml:space="preserve"> </w:t>
            </w:r>
            <w:r w:rsidR="00CB759D">
              <w:rPr>
                <w:kern w:val="0"/>
                <w:sz w:val="22"/>
                <w:szCs w:val="22"/>
              </w:rPr>
              <w:t>“</w:t>
            </w:r>
            <w:r w:rsidR="00C43852" w:rsidRPr="00C43852">
              <w:rPr>
                <w:kern w:val="0"/>
                <w:sz w:val="22"/>
                <w:szCs w:val="22"/>
              </w:rPr>
              <w:t>Guidelines for Submissions</w:t>
            </w:r>
            <w:r w:rsidR="00C43852" w:rsidRPr="00C43852">
              <w:rPr>
                <w:rFonts w:eastAsia="標楷體"/>
                <w:sz w:val="22"/>
                <w:szCs w:val="22"/>
              </w:rPr>
              <w:t>.</w:t>
            </w:r>
            <w:r w:rsidR="00CB759D">
              <w:rPr>
                <w:rFonts w:eastAsia="標楷體"/>
                <w:sz w:val="22"/>
                <w:szCs w:val="22"/>
              </w:rPr>
              <w:t>”</w:t>
            </w:r>
          </w:p>
          <w:p w14:paraId="2180FF4A" w14:textId="0E465445" w:rsidR="0048220F" w:rsidRPr="006A4554" w:rsidRDefault="004B089C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="0048220F"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76999">
              <w:rPr>
                <w:rFonts w:eastAsia="標楷體"/>
                <w:sz w:val="22"/>
                <w:szCs w:val="22"/>
              </w:rPr>
              <w:t>The submission is</w:t>
            </w:r>
            <w:r w:rsidR="00276999" w:rsidRPr="00276999">
              <w:rPr>
                <w:rFonts w:eastAsia="標楷體"/>
                <w:sz w:val="22"/>
                <w:szCs w:val="22"/>
              </w:rPr>
              <w:t xml:space="preserve"> </w:t>
            </w:r>
            <w:r w:rsidR="00276999" w:rsidRPr="006A4554">
              <w:rPr>
                <w:rFonts w:eastAsia="標楷體"/>
                <w:color w:val="000000"/>
                <w:sz w:val="22"/>
                <w:szCs w:val="22"/>
              </w:rPr>
              <w:t>not to e</w:t>
            </w:r>
            <w:r w:rsidR="009605B9" w:rsidRPr="006A4554">
              <w:rPr>
                <w:rFonts w:eastAsia="標楷體"/>
                <w:color w:val="000000"/>
                <w:sz w:val="22"/>
                <w:szCs w:val="22"/>
              </w:rPr>
              <w:t xml:space="preserve">xceed </w:t>
            </w:r>
            <w:r w:rsidR="002011C1">
              <w:rPr>
                <w:rFonts w:eastAsia="標楷體" w:hint="eastAsia"/>
                <w:color w:val="000000"/>
                <w:sz w:val="22"/>
                <w:szCs w:val="22"/>
              </w:rPr>
              <w:t xml:space="preserve">the </w:t>
            </w:r>
            <w:r w:rsidR="009605B9" w:rsidRPr="006A4554">
              <w:rPr>
                <w:rFonts w:eastAsia="標楷體"/>
                <w:color w:val="000000"/>
                <w:sz w:val="22"/>
                <w:szCs w:val="22"/>
              </w:rPr>
              <w:t>word limit</w:t>
            </w:r>
            <w:r w:rsidR="00276999" w:rsidRPr="006A4554">
              <w:rPr>
                <w:rFonts w:eastAsia="標楷體"/>
                <w:color w:val="000000"/>
                <w:sz w:val="22"/>
                <w:szCs w:val="22"/>
              </w:rPr>
              <w:t xml:space="preserve">. </w:t>
            </w:r>
            <w:r w:rsidR="009605B9" w:rsidRPr="006A4554">
              <w:rPr>
                <w:rFonts w:eastAsia="標楷體"/>
                <w:color w:val="000000"/>
                <w:sz w:val="22"/>
                <w:szCs w:val="22"/>
              </w:rPr>
              <w:t xml:space="preserve">The entire manuscript is </w:t>
            </w:r>
            <w:r w:rsidR="00C43852" w:rsidRPr="006A4554">
              <w:rPr>
                <w:rFonts w:eastAsia="標楷體"/>
                <w:color w:val="000000"/>
                <w:sz w:val="22"/>
                <w:szCs w:val="22"/>
              </w:rPr>
              <w:t>about</w:t>
            </w:r>
            <w:r w:rsidR="0048220F" w:rsidRPr="006A455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　　　　　　</w:t>
            </w:r>
            <w:r w:rsidR="00C43852" w:rsidRPr="006A4554">
              <w:rPr>
                <w:rFonts w:eastAsia="標楷體"/>
                <w:color w:val="000000"/>
                <w:sz w:val="22"/>
                <w:szCs w:val="22"/>
              </w:rPr>
              <w:t xml:space="preserve">words </w:t>
            </w:r>
            <w:r w:rsidR="00016FF5" w:rsidRPr="006A4554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276999" w:rsidRPr="006A4554">
              <w:rPr>
                <w:rFonts w:eastAsia="標楷體"/>
                <w:color w:val="000000"/>
                <w:sz w:val="22"/>
                <w:szCs w:val="22"/>
              </w:rPr>
              <w:t>excluding references</w:t>
            </w:r>
            <w:r w:rsidR="00016FF5" w:rsidRPr="006A4554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43852" w:rsidRPr="006A4554">
              <w:rPr>
                <w:rFonts w:eastAsia="標楷體"/>
                <w:color w:val="000000"/>
                <w:sz w:val="22"/>
                <w:szCs w:val="22"/>
              </w:rPr>
              <w:t>.</w:t>
            </w:r>
          </w:p>
          <w:p w14:paraId="6CCE78BF" w14:textId="04AC4A67" w:rsidR="00BB2F93" w:rsidRPr="00B339AD" w:rsidRDefault="004B089C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="00BB2F93" w:rsidRPr="00B339A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3C10D3" w:rsidRPr="002841C3">
              <w:rPr>
                <w:rFonts w:eastAsia="標楷體"/>
                <w:sz w:val="22"/>
                <w:szCs w:val="22"/>
              </w:rPr>
              <w:t xml:space="preserve">The </w:t>
            </w:r>
            <w:r w:rsidR="00CB759D" w:rsidRPr="002841C3">
              <w:rPr>
                <w:rFonts w:eastAsia="標楷體"/>
                <w:sz w:val="22"/>
                <w:szCs w:val="22"/>
              </w:rPr>
              <w:t xml:space="preserve">formats of the </w:t>
            </w:r>
            <w:r w:rsidR="00D24192">
              <w:rPr>
                <w:rFonts w:eastAsia="標楷體" w:hint="eastAsia"/>
                <w:sz w:val="22"/>
                <w:szCs w:val="22"/>
              </w:rPr>
              <w:t>manuscript</w:t>
            </w:r>
            <w:r w:rsidR="003C10D3" w:rsidRPr="002841C3">
              <w:rPr>
                <w:rFonts w:eastAsia="標楷體"/>
                <w:sz w:val="22"/>
                <w:szCs w:val="22"/>
              </w:rPr>
              <w:t xml:space="preserve"> </w:t>
            </w:r>
            <w:r w:rsidR="00CB759D" w:rsidRPr="002841C3">
              <w:rPr>
                <w:rFonts w:eastAsia="標楷體"/>
                <w:sz w:val="22"/>
                <w:szCs w:val="22"/>
              </w:rPr>
              <w:t>accord with</w:t>
            </w:r>
            <w:r w:rsidR="00CB759D" w:rsidRPr="002841C3">
              <w:rPr>
                <w:rFonts w:eastAsia="標楷體"/>
                <w:i/>
                <w:sz w:val="22"/>
                <w:szCs w:val="22"/>
              </w:rPr>
              <w:t xml:space="preserve"> </w:t>
            </w:r>
            <w:proofErr w:type="spellStart"/>
            <w:r w:rsidR="00CB759D" w:rsidRPr="002841C3">
              <w:rPr>
                <w:rFonts w:eastAsia="標楷體"/>
                <w:i/>
                <w:sz w:val="22"/>
                <w:szCs w:val="22"/>
              </w:rPr>
              <w:t>Humanitas</w:t>
            </w:r>
            <w:proofErr w:type="spellEnd"/>
            <w:r w:rsidR="00CB759D" w:rsidRPr="002841C3">
              <w:rPr>
                <w:rFonts w:eastAsia="標楷體"/>
                <w:i/>
                <w:sz w:val="22"/>
                <w:szCs w:val="22"/>
              </w:rPr>
              <w:t xml:space="preserve"> </w:t>
            </w:r>
            <w:proofErr w:type="spellStart"/>
            <w:r w:rsidR="00CB759D" w:rsidRPr="002841C3">
              <w:rPr>
                <w:rFonts w:eastAsia="標楷體"/>
                <w:i/>
                <w:sz w:val="22"/>
                <w:szCs w:val="22"/>
              </w:rPr>
              <w:t>Taiwanica</w:t>
            </w:r>
            <w:r w:rsidR="00CB759D" w:rsidRPr="002841C3">
              <w:rPr>
                <w:rFonts w:eastAsia="標楷體"/>
                <w:sz w:val="22"/>
                <w:szCs w:val="22"/>
              </w:rPr>
              <w:t>’s</w:t>
            </w:r>
            <w:proofErr w:type="spellEnd"/>
            <w:r w:rsidR="00CB759D" w:rsidRPr="002841C3">
              <w:rPr>
                <w:rFonts w:eastAsia="標楷體"/>
                <w:sz w:val="22"/>
                <w:szCs w:val="22"/>
              </w:rPr>
              <w:t xml:space="preserve"> </w:t>
            </w:r>
            <w:r w:rsidR="003C10D3" w:rsidRPr="002841C3">
              <w:rPr>
                <w:rFonts w:eastAsia="標楷體"/>
                <w:sz w:val="22"/>
                <w:szCs w:val="22"/>
              </w:rPr>
              <w:t>“Style Guid</w:t>
            </w:r>
            <w:r w:rsidR="00276999">
              <w:rPr>
                <w:rFonts w:eastAsia="標楷體"/>
                <w:sz w:val="22"/>
                <w:szCs w:val="22"/>
              </w:rPr>
              <w:t>e.</w:t>
            </w:r>
            <w:r w:rsidR="009605B9">
              <w:rPr>
                <w:rFonts w:ascii="標楷體" w:eastAsia="標楷體" w:hAnsi="標楷體"/>
                <w:sz w:val="22"/>
                <w:szCs w:val="22"/>
              </w:rPr>
              <w:t>”</w:t>
            </w:r>
          </w:p>
          <w:p w14:paraId="47FB2070" w14:textId="77777777" w:rsidR="00E61B1F" w:rsidRPr="00B339AD" w:rsidRDefault="00DB0BF5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A7317" w:rsidRPr="009A7317">
              <w:rPr>
                <w:rFonts w:eastAsia="標楷體"/>
                <w:sz w:val="22"/>
                <w:szCs w:val="22"/>
              </w:rPr>
              <w:t>The submission</w:t>
            </w:r>
            <w:r w:rsidR="009A7317">
              <w:rPr>
                <w:rFonts w:eastAsia="標楷體"/>
                <w:sz w:val="22"/>
                <w:szCs w:val="22"/>
              </w:rPr>
              <w:t xml:space="preserve"> has never shown the authors</w:t>
            </w:r>
            <w:r w:rsidR="003C10D3">
              <w:rPr>
                <w:rFonts w:eastAsia="標楷體"/>
                <w:sz w:val="22"/>
                <w:szCs w:val="22"/>
              </w:rPr>
              <w:t>’</w:t>
            </w:r>
            <w:r w:rsidR="009A7317">
              <w:rPr>
                <w:rFonts w:eastAsia="標楷體"/>
                <w:sz w:val="22"/>
                <w:szCs w:val="22"/>
              </w:rPr>
              <w:t xml:space="preserve"> name</w:t>
            </w:r>
            <w:r w:rsidR="003C10D3">
              <w:rPr>
                <w:rFonts w:eastAsia="標楷體"/>
                <w:sz w:val="22"/>
                <w:szCs w:val="22"/>
              </w:rPr>
              <w:t>s</w:t>
            </w:r>
            <w:r w:rsidR="009A7317">
              <w:rPr>
                <w:rFonts w:eastAsia="標楷體"/>
                <w:sz w:val="22"/>
                <w:szCs w:val="22"/>
              </w:rPr>
              <w:t xml:space="preserve"> (</w:t>
            </w:r>
            <w:r w:rsidR="00276999">
              <w:rPr>
                <w:rFonts w:eastAsia="標楷體"/>
                <w:sz w:val="22"/>
                <w:szCs w:val="22"/>
              </w:rPr>
              <w:t>excluding references</w:t>
            </w:r>
            <w:r w:rsidR="009A7317">
              <w:rPr>
                <w:rFonts w:eastAsia="標楷體"/>
                <w:sz w:val="22"/>
                <w:szCs w:val="22"/>
              </w:rPr>
              <w:t xml:space="preserve">), </w:t>
            </w:r>
            <w:r w:rsidR="003C10D3">
              <w:rPr>
                <w:rFonts w:eastAsia="標楷體"/>
                <w:sz w:val="22"/>
                <w:szCs w:val="22"/>
              </w:rPr>
              <w:t xml:space="preserve">authors’ </w:t>
            </w:r>
            <w:r w:rsidR="009A7317">
              <w:rPr>
                <w:rFonts w:eastAsia="標楷體"/>
                <w:sz w:val="22"/>
                <w:szCs w:val="22"/>
              </w:rPr>
              <w:t>contact information,</w:t>
            </w:r>
            <w:r w:rsidR="003C10D3">
              <w:rPr>
                <w:rFonts w:eastAsia="標楷體"/>
                <w:sz w:val="22"/>
                <w:szCs w:val="22"/>
              </w:rPr>
              <w:t xml:space="preserve"> </w:t>
            </w:r>
            <w:r w:rsidR="009A7317">
              <w:rPr>
                <w:rFonts w:eastAsia="標楷體"/>
                <w:sz w:val="22"/>
                <w:szCs w:val="22"/>
              </w:rPr>
              <w:t>conference</w:t>
            </w:r>
            <w:r w:rsidR="003C10D3">
              <w:rPr>
                <w:rFonts w:eastAsia="標楷體"/>
                <w:sz w:val="22"/>
                <w:szCs w:val="22"/>
              </w:rPr>
              <w:t>s</w:t>
            </w:r>
            <w:r w:rsidR="009A7317">
              <w:rPr>
                <w:rFonts w:eastAsia="標楷體"/>
                <w:sz w:val="22"/>
                <w:szCs w:val="22"/>
              </w:rPr>
              <w:t xml:space="preserve"> </w:t>
            </w:r>
            <w:r w:rsidR="003C10D3">
              <w:rPr>
                <w:rFonts w:eastAsia="標楷體"/>
                <w:sz w:val="22"/>
                <w:szCs w:val="22"/>
              </w:rPr>
              <w:t xml:space="preserve">presented, </w:t>
            </w:r>
            <w:r w:rsidR="009A7317">
              <w:rPr>
                <w:rFonts w:eastAsia="標楷體"/>
                <w:sz w:val="22"/>
                <w:szCs w:val="22"/>
              </w:rPr>
              <w:t>project numbers of the</w:t>
            </w:r>
            <w:r w:rsidR="009A7317" w:rsidRPr="009A7317">
              <w:rPr>
                <w:rFonts w:eastAsia="標楷體"/>
                <w:sz w:val="22"/>
                <w:szCs w:val="22"/>
              </w:rPr>
              <w:t xml:space="preserve"> Ministry of Science and Technology</w:t>
            </w:r>
            <w:r w:rsidR="003C10D3">
              <w:rPr>
                <w:rFonts w:eastAsia="標楷體"/>
                <w:sz w:val="22"/>
                <w:szCs w:val="22"/>
              </w:rPr>
              <w:t>, or any information</w:t>
            </w:r>
            <w:r w:rsidR="003C10D3" w:rsidRPr="003C10D3">
              <w:rPr>
                <w:rFonts w:eastAsia="標楷體"/>
                <w:sz w:val="22"/>
                <w:szCs w:val="22"/>
              </w:rPr>
              <w:t xml:space="preserve"> reveal</w:t>
            </w:r>
            <w:r w:rsidR="003C10D3">
              <w:rPr>
                <w:rFonts w:eastAsia="標楷體"/>
                <w:sz w:val="22"/>
                <w:szCs w:val="22"/>
              </w:rPr>
              <w:t>ing</w:t>
            </w:r>
            <w:r w:rsidR="003C10D3" w:rsidRPr="003C10D3">
              <w:rPr>
                <w:rFonts w:eastAsia="標楷體"/>
                <w:sz w:val="22"/>
                <w:szCs w:val="22"/>
              </w:rPr>
              <w:t xml:space="preserve"> the author</w:t>
            </w:r>
            <w:r w:rsidR="003C10D3">
              <w:rPr>
                <w:rFonts w:eastAsia="標楷體"/>
                <w:sz w:val="22"/>
                <w:szCs w:val="22"/>
              </w:rPr>
              <w:t>s’</w:t>
            </w:r>
            <w:r w:rsidR="003C10D3" w:rsidRPr="003C10D3">
              <w:rPr>
                <w:rFonts w:eastAsia="標楷體"/>
                <w:sz w:val="22"/>
                <w:szCs w:val="22"/>
              </w:rPr>
              <w:t xml:space="preserve"> identity</w:t>
            </w:r>
            <w:r w:rsidR="003C10D3">
              <w:rPr>
                <w:rFonts w:eastAsia="標楷體"/>
                <w:sz w:val="22"/>
                <w:szCs w:val="22"/>
              </w:rPr>
              <w:t>.</w:t>
            </w:r>
          </w:p>
          <w:p w14:paraId="081835A5" w14:textId="77777777" w:rsidR="00DB0BF5" w:rsidRPr="00B339AD" w:rsidRDefault="004321D4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="00823FC8"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24192">
              <w:rPr>
                <w:rFonts w:eastAsia="標楷體"/>
                <w:sz w:val="22"/>
                <w:szCs w:val="22"/>
              </w:rPr>
              <w:t>I and</w:t>
            </w:r>
            <w:r w:rsidR="002011C1">
              <w:rPr>
                <w:rFonts w:eastAsia="標楷體" w:hint="eastAsia"/>
                <w:sz w:val="22"/>
                <w:szCs w:val="22"/>
              </w:rPr>
              <w:t>/</w:t>
            </w:r>
            <w:r w:rsidR="00D24192">
              <w:rPr>
                <w:rFonts w:eastAsia="標楷體"/>
                <w:sz w:val="22"/>
                <w:szCs w:val="22"/>
              </w:rPr>
              <w:t>or We</w:t>
            </w:r>
            <w:r w:rsidR="00B541B9">
              <w:rPr>
                <w:rFonts w:eastAsia="標楷體"/>
                <w:sz w:val="22"/>
                <w:szCs w:val="22"/>
              </w:rPr>
              <w:t xml:space="preserve"> do n</w:t>
            </w:r>
            <w:r w:rsidR="00D24192">
              <w:rPr>
                <w:rFonts w:eastAsia="標楷體"/>
                <w:sz w:val="22"/>
                <w:szCs w:val="22"/>
              </w:rPr>
              <w:t xml:space="preserve">ot submit the </w:t>
            </w:r>
            <w:r w:rsidR="00D24192">
              <w:rPr>
                <w:rFonts w:eastAsia="標楷體" w:hint="eastAsia"/>
                <w:sz w:val="22"/>
                <w:szCs w:val="22"/>
              </w:rPr>
              <w:t>manuscript</w:t>
            </w:r>
            <w:r w:rsidR="00B541B9" w:rsidRPr="00B541B9">
              <w:rPr>
                <w:rFonts w:eastAsia="標楷體"/>
                <w:sz w:val="22"/>
                <w:szCs w:val="22"/>
              </w:rPr>
              <w:t xml:space="preserve"> to more than one journal at a time.</w:t>
            </w:r>
            <w:r w:rsidR="00B541B9" w:rsidRPr="00B541B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23CE9CF6" w14:textId="7793C01B" w:rsidR="000A7AA4" w:rsidRPr="00B339AD" w:rsidRDefault="000A7AA4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C06D1">
              <w:rPr>
                <w:rFonts w:eastAsia="標楷體" w:hint="eastAsia"/>
                <w:sz w:val="22"/>
                <w:szCs w:val="22"/>
              </w:rPr>
              <w:t>T</w:t>
            </w:r>
            <w:r w:rsidR="00D24192">
              <w:rPr>
                <w:rFonts w:eastAsia="標楷體"/>
                <w:sz w:val="22"/>
                <w:szCs w:val="22"/>
              </w:rPr>
              <w:t xml:space="preserve">he </w:t>
            </w:r>
            <w:r w:rsidR="00D24192">
              <w:rPr>
                <w:rFonts w:eastAsia="標楷體" w:hint="eastAsia"/>
                <w:sz w:val="22"/>
                <w:szCs w:val="22"/>
              </w:rPr>
              <w:t>manuscript</w:t>
            </w:r>
            <w:r w:rsidR="00D24192">
              <w:rPr>
                <w:rFonts w:eastAsia="標楷體"/>
                <w:sz w:val="22"/>
                <w:szCs w:val="22"/>
              </w:rPr>
              <w:t xml:space="preserve"> has</w:t>
            </w:r>
            <w:r w:rsidR="001C06D1">
              <w:rPr>
                <w:rFonts w:eastAsia="標楷體"/>
                <w:sz w:val="22"/>
                <w:szCs w:val="22"/>
              </w:rPr>
              <w:t xml:space="preserve"> </w:t>
            </w:r>
            <w:r w:rsidR="00C23AD7">
              <w:rPr>
                <w:rFonts w:eastAsia="標楷體"/>
                <w:sz w:val="22"/>
                <w:szCs w:val="22"/>
              </w:rPr>
              <w:t xml:space="preserve">never </w:t>
            </w:r>
            <w:r w:rsidR="00D24192">
              <w:rPr>
                <w:rFonts w:eastAsia="標楷體"/>
                <w:sz w:val="22"/>
                <w:szCs w:val="22"/>
              </w:rPr>
              <w:t xml:space="preserve">been </w:t>
            </w:r>
            <w:r w:rsidR="00C23AD7">
              <w:rPr>
                <w:rFonts w:eastAsia="標楷體"/>
                <w:sz w:val="22"/>
                <w:szCs w:val="22"/>
              </w:rPr>
              <w:t xml:space="preserve">submitted to </w:t>
            </w:r>
            <w:proofErr w:type="spellStart"/>
            <w:r w:rsidR="00C23AD7" w:rsidRPr="00C23AD7">
              <w:rPr>
                <w:rFonts w:eastAsia="標楷體"/>
                <w:i/>
                <w:sz w:val="22"/>
                <w:szCs w:val="22"/>
              </w:rPr>
              <w:t>Humanitas</w:t>
            </w:r>
            <w:proofErr w:type="spellEnd"/>
            <w:r w:rsidR="00C23AD7" w:rsidRPr="00C23AD7">
              <w:rPr>
                <w:rFonts w:eastAsia="標楷體"/>
                <w:i/>
                <w:sz w:val="22"/>
                <w:szCs w:val="22"/>
              </w:rPr>
              <w:t xml:space="preserve"> </w:t>
            </w:r>
            <w:proofErr w:type="spellStart"/>
            <w:r w:rsidR="00C23AD7" w:rsidRPr="00C23AD7">
              <w:rPr>
                <w:rFonts w:eastAsia="標楷體"/>
                <w:i/>
                <w:sz w:val="22"/>
                <w:szCs w:val="22"/>
              </w:rPr>
              <w:t>Taiwanica</w:t>
            </w:r>
            <w:proofErr w:type="spellEnd"/>
            <w:r w:rsidR="00C23AD7">
              <w:rPr>
                <w:rFonts w:eastAsia="標楷體"/>
                <w:sz w:val="22"/>
                <w:szCs w:val="22"/>
              </w:rPr>
              <w:t xml:space="preserve"> in the past 6 months.</w:t>
            </w:r>
          </w:p>
          <w:p w14:paraId="48684EAD" w14:textId="77777777" w:rsidR="00DB0BF5" w:rsidRPr="00B339AD" w:rsidRDefault="00823FC8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C06D1">
              <w:rPr>
                <w:rFonts w:eastAsia="標楷體" w:hint="eastAsia"/>
                <w:sz w:val="22"/>
                <w:szCs w:val="22"/>
              </w:rPr>
              <w:t>T</w:t>
            </w:r>
            <w:r w:rsidR="001C06D1">
              <w:rPr>
                <w:rFonts w:eastAsia="標楷體"/>
                <w:sz w:val="22"/>
                <w:szCs w:val="22"/>
              </w:rPr>
              <w:t xml:space="preserve">he submission has included cited </w:t>
            </w:r>
            <w:r w:rsidR="00EF5C10">
              <w:rPr>
                <w:rFonts w:eastAsia="標楷體"/>
                <w:sz w:val="22"/>
                <w:szCs w:val="22"/>
              </w:rPr>
              <w:t>works</w:t>
            </w:r>
            <w:r w:rsidR="001C06D1">
              <w:rPr>
                <w:rFonts w:eastAsia="標楷體"/>
                <w:sz w:val="22"/>
                <w:szCs w:val="22"/>
              </w:rPr>
              <w:t>, Chinese a</w:t>
            </w:r>
            <w:bookmarkStart w:id="0" w:name="_GoBack"/>
            <w:bookmarkEnd w:id="0"/>
            <w:r w:rsidR="001C06D1">
              <w:rPr>
                <w:rFonts w:eastAsia="標楷體"/>
                <w:sz w:val="22"/>
                <w:szCs w:val="22"/>
              </w:rPr>
              <w:t>nd English abstracts</w:t>
            </w:r>
            <w:r w:rsidR="0026646C">
              <w:rPr>
                <w:rFonts w:eastAsia="標楷體" w:hint="eastAsia"/>
                <w:sz w:val="22"/>
                <w:szCs w:val="22"/>
              </w:rPr>
              <w:t>,</w:t>
            </w:r>
            <w:r w:rsidR="001C06D1">
              <w:rPr>
                <w:rFonts w:eastAsia="標楷體"/>
                <w:sz w:val="22"/>
                <w:szCs w:val="22"/>
              </w:rPr>
              <w:t xml:space="preserve"> and Chinese and English keywords.</w:t>
            </w:r>
          </w:p>
          <w:p w14:paraId="649F1D5C" w14:textId="77777777" w:rsidR="00FE1E58" w:rsidRPr="00975DA6" w:rsidRDefault="00FE1E58" w:rsidP="00CF6C88">
            <w:pPr>
              <w:numPr>
                <w:ilvl w:val="0"/>
                <w:numId w:val="4"/>
              </w:numPr>
              <w:spacing w:beforeLines="50" w:before="1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6740F">
              <w:rPr>
                <w:rFonts w:eastAsia="標楷體" w:hint="eastAsia"/>
                <w:sz w:val="22"/>
                <w:szCs w:val="22"/>
              </w:rPr>
              <w:t>T</w:t>
            </w:r>
            <w:r w:rsidR="00B6740F">
              <w:rPr>
                <w:rFonts w:eastAsia="標楷體"/>
                <w:sz w:val="22"/>
                <w:szCs w:val="22"/>
              </w:rPr>
              <w:t>he submission is</w:t>
            </w:r>
            <w:r w:rsidR="00DC5FFA">
              <w:rPr>
                <w:rFonts w:eastAsia="標楷體"/>
                <w:sz w:val="22"/>
                <w:szCs w:val="22"/>
              </w:rPr>
              <w:t xml:space="preserve"> not</w:t>
            </w:r>
            <w:r w:rsidR="00EF5C10">
              <w:rPr>
                <w:rFonts w:eastAsia="標楷體"/>
                <w:sz w:val="22"/>
                <w:szCs w:val="22"/>
              </w:rPr>
              <w:t>/will</w:t>
            </w:r>
            <w:r w:rsidR="001C06D1">
              <w:rPr>
                <w:rFonts w:eastAsia="標楷體"/>
                <w:sz w:val="22"/>
                <w:szCs w:val="22"/>
              </w:rPr>
              <w:t xml:space="preserve"> </w:t>
            </w:r>
            <w:r w:rsidR="00EF5C10">
              <w:rPr>
                <w:rFonts w:eastAsia="標楷體"/>
                <w:sz w:val="22"/>
                <w:szCs w:val="22"/>
              </w:rPr>
              <w:t xml:space="preserve">not </w:t>
            </w:r>
            <w:r w:rsidR="001C06D1">
              <w:rPr>
                <w:rFonts w:eastAsia="標楷體"/>
                <w:sz w:val="22"/>
                <w:szCs w:val="22"/>
              </w:rPr>
              <w:t>be</w:t>
            </w:r>
            <w:r w:rsidR="00B6740F">
              <w:rPr>
                <w:rFonts w:eastAsia="標楷體"/>
                <w:sz w:val="22"/>
                <w:szCs w:val="22"/>
              </w:rPr>
              <w:t xml:space="preserve"> </w:t>
            </w:r>
            <w:r w:rsidR="00B6740F" w:rsidRPr="00B541B9">
              <w:rPr>
                <w:rFonts w:eastAsia="標楷體"/>
                <w:szCs w:val="24"/>
              </w:rPr>
              <w:t xml:space="preserve">collected </w:t>
            </w:r>
            <w:r w:rsidR="00B6740F" w:rsidRPr="00975DA6">
              <w:rPr>
                <w:rFonts w:eastAsia="標楷體"/>
                <w:color w:val="000000"/>
                <w:sz w:val="22"/>
                <w:szCs w:val="22"/>
              </w:rPr>
              <w:t xml:space="preserve">in any </w:t>
            </w:r>
            <w:r w:rsidR="00B6740F" w:rsidRPr="00975DA6">
              <w:rPr>
                <w:color w:val="000000"/>
                <w:sz w:val="22"/>
                <w:szCs w:val="22"/>
                <w:shd w:val="clear" w:color="auto" w:fill="FFFFFF"/>
              </w:rPr>
              <w:t>conference </w:t>
            </w:r>
            <w:r w:rsidR="00B6740F" w:rsidRPr="00975DA6">
              <w:rPr>
                <w:rStyle w:val="af3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proceedings,</w:t>
            </w:r>
            <w:r w:rsidR="001C06D1" w:rsidRPr="00975DA6">
              <w:rPr>
                <w:color w:val="000000"/>
                <w:sz w:val="22"/>
                <w:szCs w:val="22"/>
              </w:rPr>
              <w:t xml:space="preserve"> </w:t>
            </w:r>
            <w:r w:rsidR="001C06D1" w:rsidRPr="00975DA6">
              <w:rPr>
                <w:rStyle w:val="af3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monographs, or book chapters.</w:t>
            </w:r>
          </w:p>
          <w:p w14:paraId="47363C72" w14:textId="77777777" w:rsidR="009F200C" w:rsidRPr="00B339AD" w:rsidRDefault="00A3343D" w:rsidP="00CF6C88">
            <w:pPr>
              <w:spacing w:beforeLines="50" w:before="180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t xml:space="preserve">　　　　　　　　　</w:t>
            </w:r>
            <w:r w:rsidR="00584E52">
              <w:rPr>
                <w:rFonts w:eastAsia="標楷體"/>
                <w:sz w:val="22"/>
                <w:szCs w:val="22"/>
              </w:rPr>
              <w:t xml:space="preserve"> </w:t>
            </w:r>
            <w:r w:rsidR="009035C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E64A4">
              <w:rPr>
                <w:rFonts w:eastAsia="標楷體"/>
                <w:sz w:val="22"/>
                <w:szCs w:val="22"/>
              </w:rPr>
              <w:t>Signature of the first author</w:t>
            </w:r>
            <w:r w:rsidR="00584E52">
              <w:rPr>
                <w:rFonts w:eastAsia="標楷體"/>
                <w:sz w:val="22"/>
                <w:szCs w:val="22"/>
              </w:rPr>
              <w:t xml:space="preserve"> (</w:t>
            </w:r>
            <w:r w:rsidR="00584E52" w:rsidRPr="00584E52">
              <w:rPr>
                <w:rFonts w:eastAsia="標楷體"/>
                <w:sz w:val="22"/>
                <w:szCs w:val="22"/>
              </w:rPr>
              <w:t>on behalf of myself and co-authors</w:t>
            </w:r>
            <w:r w:rsidR="00584E52">
              <w:rPr>
                <w:rFonts w:eastAsia="標楷體"/>
                <w:sz w:val="22"/>
                <w:szCs w:val="22"/>
              </w:rPr>
              <w:t>)</w:t>
            </w:r>
            <w:r w:rsidR="003E64A4">
              <w:rPr>
                <w:rFonts w:eastAsia="標楷體"/>
                <w:sz w:val="22"/>
                <w:szCs w:val="22"/>
              </w:rPr>
              <w:t>:</w:t>
            </w:r>
            <w:r w:rsidR="00E079C2"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="009F200C"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14:paraId="06B9BC15" w14:textId="77777777" w:rsidR="002C6231" w:rsidRPr="00B339AD" w:rsidRDefault="009F200C" w:rsidP="003E64A4">
            <w:pPr>
              <w:wordWrap w:val="0"/>
              <w:spacing w:beforeLines="50" w:before="180"/>
              <w:jc w:val="right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t xml:space="preserve">　　　　　　　</w:t>
            </w:r>
            <w:r w:rsidR="003E64A4">
              <w:rPr>
                <w:rFonts w:eastAsia="標楷體"/>
                <w:sz w:val="22"/>
                <w:szCs w:val="22"/>
              </w:rPr>
              <w:t xml:space="preserve">  Date:</w:t>
            </w:r>
            <w:r w:rsidR="003E64A4"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　　　　　</w:t>
            </w:r>
            <w:r w:rsidR="003E64A4">
              <w:rPr>
                <w:rFonts w:eastAsia="標楷體"/>
                <w:sz w:val="22"/>
                <w:szCs w:val="22"/>
              </w:rPr>
              <w:t xml:space="preserve">  </w:t>
            </w:r>
          </w:p>
        </w:tc>
      </w:tr>
    </w:tbl>
    <w:p w14:paraId="746D1CB4" w14:textId="77777777" w:rsidR="00990468" w:rsidRPr="00272A81" w:rsidRDefault="00990468" w:rsidP="00F175C3">
      <w:pPr>
        <w:rPr>
          <w:sz w:val="16"/>
          <w:szCs w:val="16"/>
        </w:rPr>
      </w:pPr>
    </w:p>
    <w:sectPr w:rsidR="00990468" w:rsidRPr="00272A81" w:rsidSect="00206711">
      <w:pgSz w:w="11907" w:h="16839" w:code="9"/>
      <w:pgMar w:top="720" w:right="720" w:bottom="720" w:left="72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3887" w14:textId="77777777" w:rsidR="00B86CBB" w:rsidRDefault="00B86CBB">
      <w:r>
        <w:separator/>
      </w:r>
    </w:p>
  </w:endnote>
  <w:endnote w:type="continuationSeparator" w:id="0">
    <w:p w14:paraId="41B17DFE" w14:textId="77777777" w:rsidR="00B86CBB" w:rsidRDefault="00B8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D38E" w14:textId="77777777" w:rsidR="00B86CBB" w:rsidRDefault="00B86CBB">
      <w:r>
        <w:separator/>
      </w:r>
    </w:p>
  </w:footnote>
  <w:footnote w:type="continuationSeparator" w:id="0">
    <w:p w14:paraId="26815A06" w14:textId="77777777" w:rsidR="00B86CBB" w:rsidRDefault="00B8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4228"/>
    <w:multiLevelType w:val="hybridMultilevel"/>
    <w:tmpl w:val="7B2017F4"/>
    <w:lvl w:ilvl="0" w:tplc="EB827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B87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89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965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807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646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E65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D6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C80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30925"/>
    <w:multiLevelType w:val="hybridMultilevel"/>
    <w:tmpl w:val="BB18155C"/>
    <w:lvl w:ilvl="0" w:tplc="E6ACD1D6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44B"/>
    <w:multiLevelType w:val="hybridMultilevel"/>
    <w:tmpl w:val="A4A0407A"/>
    <w:lvl w:ilvl="0" w:tplc="04F215AA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81727C68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4916217E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2F7C0496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5EC05DE4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4CB06D3E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75E6771E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334AE696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B72A3A2A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AB2100D"/>
    <w:multiLevelType w:val="hybridMultilevel"/>
    <w:tmpl w:val="A4A0407A"/>
    <w:lvl w:ilvl="0" w:tplc="FF68BC2A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30300EB2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218684B0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FB325CB0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53C29478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38963556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77D6ACF8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51CA10D2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936868AE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46D34A99"/>
    <w:multiLevelType w:val="hybridMultilevel"/>
    <w:tmpl w:val="FF8C33C2"/>
    <w:lvl w:ilvl="0" w:tplc="118EDEA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3C"/>
    <w:rsid w:val="00013B49"/>
    <w:rsid w:val="00016D5C"/>
    <w:rsid w:val="00016FF5"/>
    <w:rsid w:val="00026F34"/>
    <w:rsid w:val="00032382"/>
    <w:rsid w:val="0003517C"/>
    <w:rsid w:val="00051885"/>
    <w:rsid w:val="0005561F"/>
    <w:rsid w:val="00056184"/>
    <w:rsid w:val="000842FE"/>
    <w:rsid w:val="00087657"/>
    <w:rsid w:val="00087682"/>
    <w:rsid w:val="000A400B"/>
    <w:rsid w:val="000A5716"/>
    <w:rsid w:val="000A7AA4"/>
    <w:rsid w:val="000B77F0"/>
    <w:rsid w:val="000E7086"/>
    <w:rsid w:val="000F2C3C"/>
    <w:rsid w:val="000F77E9"/>
    <w:rsid w:val="00104439"/>
    <w:rsid w:val="00105322"/>
    <w:rsid w:val="00112469"/>
    <w:rsid w:val="00114D42"/>
    <w:rsid w:val="00120839"/>
    <w:rsid w:val="00124100"/>
    <w:rsid w:val="00125A19"/>
    <w:rsid w:val="00130B63"/>
    <w:rsid w:val="00132AAD"/>
    <w:rsid w:val="001409C3"/>
    <w:rsid w:val="00140A20"/>
    <w:rsid w:val="00145E84"/>
    <w:rsid w:val="00172A01"/>
    <w:rsid w:val="00175222"/>
    <w:rsid w:val="00191D2C"/>
    <w:rsid w:val="001A2E12"/>
    <w:rsid w:val="001B2D69"/>
    <w:rsid w:val="001C06D1"/>
    <w:rsid w:val="001E44E3"/>
    <w:rsid w:val="001F3756"/>
    <w:rsid w:val="001F4688"/>
    <w:rsid w:val="002011C1"/>
    <w:rsid w:val="002017D9"/>
    <w:rsid w:val="00206711"/>
    <w:rsid w:val="002101D1"/>
    <w:rsid w:val="002161F2"/>
    <w:rsid w:val="0022255A"/>
    <w:rsid w:val="00222968"/>
    <w:rsid w:val="0022525A"/>
    <w:rsid w:val="00227BCA"/>
    <w:rsid w:val="00241C93"/>
    <w:rsid w:val="00254482"/>
    <w:rsid w:val="0026646C"/>
    <w:rsid w:val="00272A81"/>
    <w:rsid w:val="0027309A"/>
    <w:rsid w:val="00273E92"/>
    <w:rsid w:val="00276999"/>
    <w:rsid w:val="002829E2"/>
    <w:rsid w:val="002841C3"/>
    <w:rsid w:val="0029199E"/>
    <w:rsid w:val="00291EC2"/>
    <w:rsid w:val="0029371F"/>
    <w:rsid w:val="002A2E83"/>
    <w:rsid w:val="002A725C"/>
    <w:rsid w:val="002A72C8"/>
    <w:rsid w:val="002B3882"/>
    <w:rsid w:val="002C6231"/>
    <w:rsid w:val="002E2EA3"/>
    <w:rsid w:val="002F7411"/>
    <w:rsid w:val="00301846"/>
    <w:rsid w:val="00316B02"/>
    <w:rsid w:val="003179C1"/>
    <w:rsid w:val="00320E42"/>
    <w:rsid w:val="00332BA1"/>
    <w:rsid w:val="00333485"/>
    <w:rsid w:val="00333D66"/>
    <w:rsid w:val="003438D1"/>
    <w:rsid w:val="00346010"/>
    <w:rsid w:val="00356B17"/>
    <w:rsid w:val="00363E7B"/>
    <w:rsid w:val="003719F4"/>
    <w:rsid w:val="00383183"/>
    <w:rsid w:val="00393467"/>
    <w:rsid w:val="00396692"/>
    <w:rsid w:val="003978F4"/>
    <w:rsid w:val="003A2F44"/>
    <w:rsid w:val="003B3259"/>
    <w:rsid w:val="003B5FAA"/>
    <w:rsid w:val="003B693F"/>
    <w:rsid w:val="003C10D3"/>
    <w:rsid w:val="003C34BE"/>
    <w:rsid w:val="003D160D"/>
    <w:rsid w:val="003D5ADC"/>
    <w:rsid w:val="003D6060"/>
    <w:rsid w:val="003D67E3"/>
    <w:rsid w:val="003E229A"/>
    <w:rsid w:val="003E64A4"/>
    <w:rsid w:val="00405919"/>
    <w:rsid w:val="004321D4"/>
    <w:rsid w:val="00442C31"/>
    <w:rsid w:val="004628AF"/>
    <w:rsid w:val="00481FF4"/>
    <w:rsid w:val="0048220F"/>
    <w:rsid w:val="004879B3"/>
    <w:rsid w:val="004A50C8"/>
    <w:rsid w:val="004A79D8"/>
    <w:rsid w:val="004B089C"/>
    <w:rsid w:val="004B4377"/>
    <w:rsid w:val="004B757D"/>
    <w:rsid w:val="004D76F1"/>
    <w:rsid w:val="004E40BD"/>
    <w:rsid w:val="004E4585"/>
    <w:rsid w:val="004E7F9D"/>
    <w:rsid w:val="00501E53"/>
    <w:rsid w:val="005033FF"/>
    <w:rsid w:val="005038D1"/>
    <w:rsid w:val="005115D2"/>
    <w:rsid w:val="00514689"/>
    <w:rsid w:val="005220B8"/>
    <w:rsid w:val="0052489A"/>
    <w:rsid w:val="0053530C"/>
    <w:rsid w:val="00544B3D"/>
    <w:rsid w:val="00564B67"/>
    <w:rsid w:val="00567866"/>
    <w:rsid w:val="00567B28"/>
    <w:rsid w:val="00573A40"/>
    <w:rsid w:val="0057711F"/>
    <w:rsid w:val="00584E52"/>
    <w:rsid w:val="00590864"/>
    <w:rsid w:val="005A7219"/>
    <w:rsid w:val="005B1301"/>
    <w:rsid w:val="005B32B1"/>
    <w:rsid w:val="005B425A"/>
    <w:rsid w:val="005C7018"/>
    <w:rsid w:val="005F1350"/>
    <w:rsid w:val="005F2A86"/>
    <w:rsid w:val="006268D4"/>
    <w:rsid w:val="0063766F"/>
    <w:rsid w:val="00653FCE"/>
    <w:rsid w:val="0065642F"/>
    <w:rsid w:val="006575CE"/>
    <w:rsid w:val="00666859"/>
    <w:rsid w:val="00666DC0"/>
    <w:rsid w:val="00672724"/>
    <w:rsid w:val="00677DF6"/>
    <w:rsid w:val="00695337"/>
    <w:rsid w:val="00695A31"/>
    <w:rsid w:val="006A0CBE"/>
    <w:rsid w:val="006A4554"/>
    <w:rsid w:val="006A7C52"/>
    <w:rsid w:val="006B4287"/>
    <w:rsid w:val="006D582F"/>
    <w:rsid w:val="006E625D"/>
    <w:rsid w:val="00704CC0"/>
    <w:rsid w:val="00704D1F"/>
    <w:rsid w:val="007071D9"/>
    <w:rsid w:val="00722CFF"/>
    <w:rsid w:val="00722EC6"/>
    <w:rsid w:val="0074636C"/>
    <w:rsid w:val="007465BD"/>
    <w:rsid w:val="0077127C"/>
    <w:rsid w:val="00777A6E"/>
    <w:rsid w:val="00794A17"/>
    <w:rsid w:val="007A3E20"/>
    <w:rsid w:val="007B0A7F"/>
    <w:rsid w:val="007B36C4"/>
    <w:rsid w:val="007C1FD0"/>
    <w:rsid w:val="007D405E"/>
    <w:rsid w:val="007E1625"/>
    <w:rsid w:val="007F1CAB"/>
    <w:rsid w:val="007F5AF3"/>
    <w:rsid w:val="00807B9B"/>
    <w:rsid w:val="00816596"/>
    <w:rsid w:val="0082050F"/>
    <w:rsid w:val="00823FC8"/>
    <w:rsid w:val="00832565"/>
    <w:rsid w:val="0083298A"/>
    <w:rsid w:val="00834C8D"/>
    <w:rsid w:val="00845ECF"/>
    <w:rsid w:val="008550B5"/>
    <w:rsid w:val="00855967"/>
    <w:rsid w:val="00857CF7"/>
    <w:rsid w:val="00873084"/>
    <w:rsid w:val="008A1BFF"/>
    <w:rsid w:val="008B0DEA"/>
    <w:rsid w:val="008D0829"/>
    <w:rsid w:val="008D5D79"/>
    <w:rsid w:val="008D78E0"/>
    <w:rsid w:val="008E0BFC"/>
    <w:rsid w:val="008E6046"/>
    <w:rsid w:val="008E620E"/>
    <w:rsid w:val="008F433C"/>
    <w:rsid w:val="008F77C2"/>
    <w:rsid w:val="009035C8"/>
    <w:rsid w:val="00915ECC"/>
    <w:rsid w:val="009307DC"/>
    <w:rsid w:val="009341EF"/>
    <w:rsid w:val="00934A51"/>
    <w:rsid w:val="00951A37"/>
    <w:rsid w:val="00954647"/>
    <w:rsid w:val="009605B9"/>
    <w:rsid w:val="0097075E"/>
    <w:rsid w:val="00975DA6"/>
    <w:rsid w:val="00984B07"/>
    <w:rsid w:val="00986062"/>
    <w:rsid w:val="00986ED4"/>
    <w:rsid w:val="00990468"/>
    <w:rsid w:val="009A1146"/>
    <w:rsid w:val="009A2576"/>
    <w:rsid w:val="009A28D7"/>
    <w:rsid w:val="009A4EEF"/>
    <w:rsid w:val="009A7317"/>
    <w:rsid w:val="009B48F9"/>
    <w:rsid w:val="009B5CA0"/>
    <w:rsid w:val="009B6883"/>
    <w:rsid w:val="009C3DA1"/>
    <w:rsid w:val="009D3464"/>
    <w:rsid w:val="009D5C91"/>
    <w:rsid w:val="009D62C5"/>
    <w:rsid w:val="009D6729"/>
    <w:rsid w:val="009D75D7"/>
    <w:rsid w:val="009E67F5"/>
    <w:rsid w:val="009E6BEB"/>
    <w:rsid w:val="009F1486"/>
    <w:rsid w:val="009F200C"/>
    <w:rsid w:val="009F5655"/>
    <w:rsid w:val="009F7A51"/>
    <w:rsid w:val="00A070C8"/>
    <w:rsid w:val="00A20CDD"/>
    <w:rsid w:val="00A3343D"/>
    <w:rsid w:val="00A3403E"/>
    <w:rsid w:val="00A34516"/>
    <w:rsid w:val="00A435F2"/>
    <w:rsid w:val="00A4654B"/>
    <w:rsid w:val="00A63789"/>
    <w:rsid w:val="00A63D42"/>
    <w:rsid w:val="00A739D5"/>
    <w:rsid w:val="00A74055"/>
    <w:rsid w:val="00A82BBF"/>
    <w:rsid w:val="00A83D98"/>
    <w:rsid w:val="00A84A57"/>
    <w:rsid w:val="00A85670"/>
    <w:rsid w:val="00AA4DA0"/>
    <w:rsid w:val="00AB2A8C"/>
    <w:rsid w:val="00AB40EC"/>
    <w:rsid w:val="00AB4174"/>
    <w:rsid w:val="00AC0EB0"/>
    <w:rsid w:val="00AC3E0E"/>
    <w:rsid w:val="00AD1110"/>
    <w:rsid w:val="00AD42C0"/>
    <w:rsid w:val="00AD6137"/>
    <w:rsid w:val="00AD737B"/>
    <w:rsid w:val="00AE0347"/>
    <w:rsid w:val="00B141CD"/>
    <w:rsid w:val="00B261E7"/>
    <w:rsid w:val="00B273E9"/>
    <w:rsid w:val="00B339AD"/>
    <w:rsid w:val="00B43FA9"/>
    <w:rsid w:val="00B46BC4"/>
    <w:rsid w:val="00B541B9"/>
    <w:rsid w:val="00B63B12"/>
    <w:rsid w:val="00B6740F"/>
    <w:rsid w:val="00B70DCD"/>
    <w:rsid w:val="00B73D66"/>
    <w:rsid w:val="00B86CBB"/>
    <w:rsid w:val="00B91FDF"/>
    <w:rsid w:val="00B97CA9"/>
    <w:rsid w:val="00BA12AE"/>
    <w:rsid w:val="00BA2FAB"/>
    <w:rsid w:val="00BA4DFB"/>
    <w:rsid w:val="00BA651E"/>
    <w:rsid w:val="00BB2F93"/>
    <w:rsid w:val="00BB30B7"/>
    <w:rsid w:val="00BB3C5B"/>
    <w:rsid w:val="00BB4B4C"/>
    <w:rsid w:val="00BC42B6"/>
    <w:rsid w:val="00BD2A8F"/>
    <w:rsid w:val="00BE30A2"/>
    <w:rsid w:val="00BE32FA"/>
    <w:rsid w:val="00BE7E9D"/>
    <w:rsid w:val="00BF0A21"/>
    <w:rsid w:val="00BF1DBF"/>
    <w:rsid w:val="00C028C6"/>
    <w:rsid w:val="00C14BCA"/>
    <w:rsid w:val="00C23AD7"/>
    <w:rsid w:val="00C27AF5"/>
    <w:rsid w:val="00C300DD"/>
    <w:rsid w:val="00C33FC3"/>
    <w:rsid w:val="00C40C56"/>
    <w:rsid w:val="00C4319B"/>
    <w:rsid w:val="00C43852"/>
    <w:rsid w:val="00C43FDE"/>
    <w:rsid w:val="00C6707D"/>
    <w:rsid w:val="00C70BDE"/>
    <w:rsid w:val="00C776E5"/>
    <w:rsid w:val="00C91CB7"/>
    <w:rsid w:val="00CA5F8E"/>
    <w:rsid w:val="00CA6E6C"/>
    <w:rsid w:val="00CB1DF4"/>
    <w:rsid w:val="00CB759D"/>
    <w:rsid w:val="00CC2E34"/>
    <w:rsid w:val="00CC3F92"/>
    <w:rsid w:val="00CC5F61"/>
    <w:rsid w:val="00CD08DF"/>
    <w:rsid w:val="00CD547D"/>
    <w:rsid w:val="00CE2F40"/>
    <w:rsid w:val="00CE5752"/>
    <w:rsid w:val="00CE7396"/>
    <w:rsid w:val="00CE75AA"/>
    <w:rsid w:val="00CF4F04"/>
    <w:rsid w:val="00CF6C88"/>
    <w:rsid w:val="00D062E1"/>
    <w:rsid w:val="00D12813"/>
    <w:rsid w:val="00D24192"/>
    <w:rsid w:val="00D256FD"/>
    <w:rsid w:val="00D27041"/>
    <w:rsid w:val="00D351A3"/>
    <w:rsid w:val="00D42400"/>
    <w:rsid w:val="00D43787"/>
    <w:rsid w:val="00D70166"/>
    <w:rsid w:val="00D868C8"/>
    <w:rsid w:val="00DA2F33"/>
    <w:rsid w:val="00DB0BF5"/>
    <w:rsid w:val="00DB3FB1"/>
    <w:rsid w:val="00DC4DB1"/>
    <w:rsid w:val="00DC5FFA"/>
    <w:rsid w:val="00DC78A2"/>
    <w:rsid w:val="00DD3332"/>
    <w:rsid w:val="00DD6BD5"/>
    <w:rsid w:val="00DF2106"/>
    <w:rsid w:val="00E04600"/>
    <w:rsid w:val="00E050FF"/>
    <w:rsid w:val="00E079C2"/>
    <w:rsid w:val="00E15585"/>
    <w:rsid w:val="00E16FC5"/>
    <w:rsid w:val="00E248E3"/>
    <w:rsid w:val="00E362A1"/>
    <w:rsid w:val="00E4421C"/>
    <w:rsid w:val="00E47853"/>
    <w:rsid w:val="00E512B9"/>
    <w:rsid w:val="00E55163"/>
    <w:rsid w:val="00E5701E"/>
    <w:rsid w:val="00E61B1F"/>
    <w:rsid w:val="00E6314E"/>
    <w:rsid w:val="00E64AF0"/>
    <w:rsid w:val="00E71ADD"/>
    <w:rsid w:val="00E7622C"/>
    <w:rsid w:val="00EA2D84"/>
    <w:rsid w:val="00EB5438"/>
    <w:rsid w:val="00EB74FE"/>
    <w:rsid w:val="00ED31A3"/>
    <w:rsid w:val="00EE4BE2"/>
    <w:rsid w:val="00EE704B"/>
    <w:rsid w:val="00EF4195"/>
    <w:rsid w:val="00EF5C10"/>
    <w:rsid w:val="00EF612B"/>
    <w:rsid w:val="00F0274F"/>
    <w:rsid w:val="00F06393"/>
    <w:rsid w:val="00F175C3"/>
    <w:rsid w:val="00F268BB"/>
    <w:rsid w:val="00F30132"/>
    <w:rsid w:val="00F36231"/>
    <w:rsid w:val="00F524CD"/>
    <w:rsid w:val="00F55E28"/>
    <w:rsid w:val="00F63779"/>
    <w:rsid w:val="00F93776"/>
    <w:rsid w:val="00F95310"/>
    <w:rsid w:val="00FB02D6"/>
    <w:rsid w:val="00FB47B6"/>
    <w:rsid w:val="00FC2E12"/>
    <w:rsid w:val="00FC3367"/>
    <w:rsid w:val="00FD1444"/>
    <w:rsid w:val="00FE1E58"/>
    <w:rsid w:val="00FE765B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6D781"/>
  <w15:docId w15:val="{F8A79710-5878-4FA3-926C-2ABE9B2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rsid w:val="007465BD"/>
    <w:rPr>
      <w:color w:val="0000FF"/>
      <w:u w:val="single"/>
    </w:rPr>
  </w:style>
  <w:style w:type="character" w:styleId="a4">
    <w:name w:val="annotation reference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a">
    <w:name w:val="Table Grid"/>
    <w:basedOn w:val="a1"/>
    <w:rsid w:val="00F268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5C7018"/>
    <w:rPr>
      <w:color w:val="800080"/>
      <w:u w:val="single"/>
    </w:rPr>
  </w:style>
  <w:style w:type="paragraph" w:styleId="ac">
    <w:name w:val="Date"/>
    <w:basedOn w:val="a"/>
    <w:next w:val="a"/>
    <w:link w:val="ad"/>
    <w:rsid w:val="00AC3E0E"/>
    <w:pPr>
      <w:widowControl/>
      <w:jc w:val="right"/>
    </w:pPr>
    <w:rPr>
      <w:kern w:val="0"/>
      <w:szCs w:val="24"/>
    </w:rPr>
  </w:style>
  <w:style w:type="character" w:customStyle="1" w:styleId="ad">
    <w:name w:val="日期 字元"/>
    <w:link w:val="ac"/>
    <w:rsid w:val="00AC3E0E"/>
    <w:rPr>
      <w:sz w:val="24"/>
      <w:szCs w:val="24"/>
    </w:rPr>
  </w:style>
  <w:style w:type="character" w:customStyle="1" w:styleId="hps">
    <w:name w:val="hps"/>
    <w:rsid w:val="009D3464"/>
  </w:style>
  <w:style w:type="character" w:customStyle="1" w:styleId="shorttext">
    <w:name w:val="short_text"/>
    <w:rsid w:val="009D3464"/>
  </w:style>
  <w:style w:type="paragraph" w:styleId="ae">
    <w:name w:val="Body Text Indent"/>
    <w:basedOn w:val="a"/>
    <w:link w:val="af"/>
    <w:rsid w:val="00BE32FA"/>
    <w:pPr>
      <w:spacing w:before="120"/>
      <w:ind w:left="1620" w:hanging="1620"/>
    </w:pPr>
    <w:rPr>
      <w:rFonts w:eastAsia="標楷體"/>
    </w:rPr>
  </w:style>
  <w:style w:type="character" w:customStyle="1" w:styleId="af">
    <w:name w:val="本文縮排 字元"/>
    <w:link w:val="ae"/>
    <w:rsid w:val="00BE32FA"/>
    <w:rPr>
      <w:rFonts w:eastAsia="標楷體"/>
      <w:kern w:val="2"/>
      <w:sz w:val="24"/>
    </w:rPr>
  </w:style>
  <w:style w:type="paragraph" w:styleId="af0">
    <w:name w:val="footnote text"/>
    <w:aliases w:val=" 字元 字元 字元 字元"/>
    <w:basedOn w:val="a"/>
    <w:link w:val="af1"/>
    <w:rsid w:val="00BE32FA"/>
    <w:pPr>
      <w:widowControl/>
      <w:autoSpaceDE w:val="0"/>
      <w:autoSpaceDN w:val="0"/>
      <w:adjustRightInd w:val="0"/>
      <w:snapToGrid w:val="0"/>
      <w:spacing w:line="160" w:lineRule="atLeast"/>
      <w:ind w:left="238" w:firstLineChars="200" w:hanging="238"/>
      <w:jc w:val="both"/>
      <w:textAlignment w:val="bottom"/>
    </w:pPr>
    <w:rPr>
      <w:rFonts w:ascii="新細明體" w:eastAsia="全真楷書" w:hAnsi="新細明體"/>
      <w:kern w:val="0"/>
      <w:sz w:val="20"/>
      <w:szCs w:val="24"/>
      <w:lang w:val="x-none" w:eastAsia="x-none"/>
    </w:rPr>
  </w:style>
  <w:style w:type="character" w:customStyle="1" w:styleId="af1">
    <w:name w:val="註腳文字 字元"/>
    <w:aliases w:val=" 字元 字元 字元 字元 字元"/>
    <w:link w:val="af0"/>
    <w:rsid w:val="00BE32FA"/>
    <w:rPr>
      <w:rFonts w:ascii="新細明體" w:eastAsia="全真楷書" w:hAnsi="新細明體"/>
      <w:szCs w:val="24"/>
      <w:lang w:val="x-none" w:eastAsia="x-none"/>
    </w:rPr>
  </w:style>
  <w:style w:type="paragraph" w:styleId="af2">
    <w:name w:val="Revision"/>
    <w:hidden/>
    <w:uiPriority w:val="99"/>
    <w:semiHidden/>
    <w:rsid w:val="00567B28"/>
    <w:rPr>
      <w:kern w:val="2"/>
      <w:sz w:val="24"/>
    </w:rPr>
  </w:style>
  <w:style w:type="character" w:styleId="af3">
    <w:name w:val="Emphasis"/>
    <w:uiPriority w:val="20"/>
    <w:qFormat/>
    <w:rsid w:val="00B67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0EF2-3EFB-4DF2-A3C8-9A8CF8C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成大中文學報投稿資料表</vt:lpstr>
    </vt:vector>
  </TitlesOfParts>
  <Company>行政用電腦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2021-04-07T03:56:00Z</cp:lastPrinted>
  <dcterms:created xsi:type="dcterms:W3CDTF">2021-04-14T07:24:00Z</dcterms:created>
  <dcterms:modified xsi:type="dcterms:W3CDTF">2022-08-01T02:50:00Z</dcterms:modified>
</cp:coreProperties>
</file>