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3C" w:rsidRPr="00A12CB0" w:rsidRDefault="00F63CAC" w:rsidP="00B13EDF">
      <w:pPr>
        <w:ind w:right="-2"/>
        <w:jc w:val="center"/>
        <w:rPr>
          <w:rFonts w:ascii="標楷體" w:eastAsia="標楷體" w:hAnsi="標楷體"/>
          <w:b/>
          <w:sz w:val="30"/>
          <w:szCs w:val="30"/>
        </w:rPr>
      </w:pPr>
      <w:r w:rsidRPr="00A12CB0">
        <w:rPr>
          <w:rFonts w:ascii="新細明體" w:hAnsi="新細明體" w:cs="新細明體"/>
          <w:noProof/>
          <w:kern w:val="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48842B" wp14:editId="0B033C77">
                <wp:simplePos x="0" y="0"/>
                <wp:positionH relativeFrom="column">
                  <wp:posOffset>5461000</wp:posOffset>
                </wp:positionH>
                <wp:positionV relativeFrom="paragraph">
                  <wp:posOffset>-228600</wp:posOffset>
                </wp:positionV>
                <wp:extent cx="929640" cy="3429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EDF" w:rsidRPr="00DE708E" w:rsidRDefault="00B13EDF" w:rsidP="00B13ED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</w:pPr>
                            <w:r w:rsidRPr="00DE708E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1</w:t>
                            </w:r>
                            <w:r w:rsidR="001E0EE7" w:rsidRPr="00DE708E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1</w:t>
                            </w:r>
                            <w:r w:rsidR="00D62AFE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4</w:t>
                            </w:r>
                            <w:r w:rsidRPr="00DE708E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.</w:t>
                            </w:r>
                            <w:r w:rsidR="0064087A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1</w:t>
                            </w:r>
                            <w:r w:rsidRPr="00DE708E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.</w:t>
                            </w:r>
                            <w:r w:rsidR="0080240E">
                              <w:rPr>
                                <w:rFonts w:ascii="標楷體" w:eastAsia="標楷體" w:hAnsi="標楷體"/>
                                <w:sz w:val="20"/>
                                <w:szCs w:val="16"/>
                              </w:rPr>
                              <w:t>21</w:t>
                            </w:r>
                            <w:r w:rsidR="00EE71E6" w:rsidRPr="00DE708E">
                              <w:rPr>
                                <w:rFonts w:ascii="標楷體" w:eastAsia="標楷體" w:hAnsi="標楷體" w:hint="eastAsia"/>
                                <w:sz w:val="20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8842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30pt;margin-top:-18pt;width:73.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7f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" filled="f" stroked="f">
                <v:textbox>
                  <w:txbxContent>
                    <w:p w:rsidR="00B13EDF" w:rsidRPr="00DE708E" w:rsidRDefault="00B13EDF" w:rsidP="00B13EDF">
                      <w:pPr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</w:pPr>
                      <w:r w:rsidRPr="00DE708E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1</w:t>
                      </w:r>
                      <w:r w:rsidR="001E0EE7" w:rsidRPr="00DE708E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1</w:t>
                      </w:r>
                      <w:r w:rsidR="00D62AFE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4</w:t>
                      </w:r>
                      <w:r w:rsidRPr="00DE708E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.</w:t>
                      </w:r>
                      <w:r w:rsidR="0064087A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1</w:t>
                      </w:r>
                      <w:r w:rsidRPr="00DE708E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.</w:t>
                      </w:r>
                      <w:r w:rsidR="0080240E">
                        <w:rPr>
                          <w:rFonts w:ascii="標楷體" w:eastAsia="標楷體" w:hAnsi="標楷體"/>
                          <w:sz w:val="20"/>
                          <w:szCs w:val="16"/>
                        </w:rPr>
                        <w:t>21</w:t>
                      </w:r>
                      <w:r w:rsidR="00EE71E6" w:rsidRPr="00DE708E">
                        <w:rPr>
                          <w:rFonts w:ascii="標楷體" w:eastAsia="標楷體" w:hAnsi="標楷體" w:hint="eastAsia"/>
                          <w:sz w:val="20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5B3C3C" w:rsidRPr="00A12CB0">
        <w:rPr>
          <w:rFonts w:ascii="標楷體" w:eastAsia="標楷體" w:hAnsi="標楷體" w:hint="eastAsia"/>
          <w:b/>
          <w:sz w:val="32"/>
          <w:szCs w:val="30"/>
        </w:rPr>
        <w:t>國立臺灣大學</w:t>
      </w:r>
      <w:r w:rsidR="0028554F" w:rsidRPr="00A12CB0">
        <w:rPr>
          <w:rFonts w:ascii="標楷體" w:eastAsia="標楷體" w:hAnsi="標楷體" w:hint="eastAsia"/>
          <w:b/>
          <w:sz w:val="32"/>
          <w:szCs w:val="30"/>
        </w:rPr>
        <w:t>校聘</w:t>
      </w:r>
      <w:r w:rsidR="005B3C3C" w:rsidRPr="00A12CB0">
        <w:rPr>
          <w:rFonts w:ascii="標楷體" w:eastAsia="標楷體" w:hAnsi="標楷體" w:hint="eastAsia"/>
          <w:b/>
          <w:sz w:val="32"/>
          <w:szCs w:val="30"/>
        </w:rPr>
        <w:t>人員</w:t>
      </w:r>
      <w:r w:rsidR="00D442B6" w:rsidRPr="00A12CB0">
        <w:rPr>
          <w:rFonts w:ascii="標楷體" w:eastAsia="標楷體" w:hAnsi="標楷體" w:hint="eastAsia"/>
          <w:b/>
          <w:sz w:val="32"/>
          <w:szCs w:val="30"/>
        </w:rPr>
        <w:t>職前</w:t>
      </w:r>
      <w:r w:rsidR="001C4354" w:rsidRPr="00A12CB0">
        <w:rPr>
          <w:rFonts w:ascii="標楷體" w:eastAsia="標楷體" w:hAnsi="標楷體" w:hint="eastAsia"/>
          <w:b/>
          <w:sz w:val="32"/>
          <w:szCs w:val="30"/>
        </w:rPr>
        <w:t>工作</w:t>
      </w:r>
      <w:r w:rsidR="006D6DCB" w:rsidRPr="00A12CB0">
        <w:rPr>
          <w:rFonts w:ascii="標楷體" w:eastAsia="標楷體" w:hAnsi="標楷體" w:hint="eastAsia"/>
          <w:b/>
          <w:sz w:val="32"/>
          <w:szCs w:val="30"/>
        </w:rPr>
        <w:t>年資提敘薪級</w:t>
      </w:r>
      <w:r w:rsidR="005B3C3C" w:rsidRPr="00A12CB0">
        <w:rPr>
          <w:rFonts w:ascii="標楷體" w:eastAsia="標楷體" w:hAnsi="標楷體" w:hint="eastAsia"/>
          <w:b/>
          <w:sz w:val="32"/>
          <w:szCs w:val="30"/>
        </w:rPr>
        <w:t>申請表</w:t>
      </w:r>
    </w:p>
    <w:tbl>
      <w:tblPr>
        <w:tblW w:w="11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"/>
        <w:gridCol w:w="678"/>
        <w:gridCol w:w="571"/>
        <w:gridCol w:w="905"/>
        <w:gridCol w:w="895"/>
        <w:gridCol w:w="1031"/>
        <w:gridCol w:w="80"/>
        <w:gridCol w:w="770"/>
        <w:gridCol w:w="1730"/>
        <w:gridCol w:w="538"/>
        <w:gridCol w:w="992"/>
        <w:gridCol w:w="522"/>
        <w:gridCol w:w="2064"/>
      </w:tblGrid>
      <w:tr w:rsidR="00A12CB0" w:rsidRPr="00A12CB0" w:rsidTr="005D04CA">
        <w:trPr>
          <w:trHeight w:val="685"/>
          <w:jc w:val="center"/>
        </w:trPr>
        <w:tc>
          <w:tcPr>
            <w:tcW w:w="16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1EF5" w:rsidRPr="00A12CB0" w:rsidRDefault="00011EF5" w:rsidP="0041798A">
            <w:pPr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011EF5" w:rsidRPr="00A12CB0" w:rsidRDefault="00011EF5" w:rsidP="00E02D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  <w:vAlign w:val="center"/>
          </w:tcPr>
          <w:p w:rsidR="00011EF5" w:rsidRPr="00A12CB0" w:rsidRDefault="00011EF5" w:rsidP="00971933">
            <w:pPr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服務單位</w:t>
            </w:r>
          </w:p>
          <w:p w:rsidR="0028554F" w:rsidRPr="00A12CB0" w:rsidRDefault="0028554F" w:rsidP="00971933">
            <w:pPr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  <w:sz w:val="20"/>
              </w:rPr>
              <w:t>(一、二級)</w:t>
            </w:r>
          </w:p>
        </w:tc>
        <w:tc>
          <w:tcPr>
            <w:tcW w:w="4030" w:type="dxa"/>
            <w:gridSpan w:val="4"/>
            <w:tcBorders>
              <w:top w:val="single" w:sz="12" w:space="0" w:color="auto"/>
            </w:tcBorders>
            <w:vAlign w:val="center"/>
          </w:tcPr>
          <w:p w:rsidR="00011EF5" w:rsidRPr="00A12CB0" w:rsidRDefault="00011EF5" w:rsidP="0028554F">
            <w:pPr>
              <w:ind w:left="2311" w:hangingChars="963" w:hanging="231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:rsidR="00011EF5" w:rsidRPr="00A12CB0" w:rsidRDefault="00011EF5" w:rsidP="00BA0E2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1EF5" w:rsidRPr="00A12CB0" w:rsidRDefault="00011EF5" w:rsidP="00BA0E2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12CB0" w:rsidRPr="00A12CB0" w:rsidTr="00F7741D">
        <w:trPr>
          <w:trHeight w:val="527"/>
          <w:jc w:val="center"/>
        </w:trPr>
        <w:tc>
          <w:tcPr>
            <w:tcW w:w="11127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3C3C" w:rsidRPr="00A12CB0" w:rsidRDefault="005B3C3C" w:rsidP="009F4B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2CB0">
              <w:rPr>
                <w:rFonts w:ascii="標楷體" w:eastAsia="標楷體" w:hAnsi="標楷體" w:hint="eastAsia"/>
                <w:b/>
                <w:sz w:val="26"/>
                <w:szCs w:val="26"/>
              </w:rPr>
              <w:t>經                       歷</w:t>
            </w:r>
          </w:p>
        </w:tc>
      </w:tr>
      <w:tr w:rsidR="00A12CB0" w:rsidRPr="00A12CB0" w:rsidTr="002C582D">
        <w:trPr>
          <w:trHeight w:val="679"/>
          <w:jc w:val="center"/>
        </w:trPr>
        <w:tc>
          <w:tcPr>
            <w:tcW w:w="351" w:type="dxa"/>
            <w:tcBorders>
              <w:left w:val="single" w:sz="12" w:space="0" w:color="auto"/>
            </w:tcBorders>
            <w:vAlign w:val="center"/>
          </w:tcPr>
          <w:p w:rsidR="00943BED" w:rsidRPr="00A12CB0" w:rsidRDefault="00943BED" w:rsidP="00943BED">
            <w:pPr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49" w:type="dxa"/>
            <w:gridSpan w:val="2"/>
            <w:vAlign w:val="center"/>
          </w:tcPr>
          <w:p w:rsidR="00943BED" w:rsidRPr="00A12CB0" w:rsidRDefault="00943BED" w:rsidP="00F52401">
            <w:pPr>
              <w:tabs>
                <w:tab w:val="center" w:pos="1952"/>
              </w:tabs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905" w:type="dxa"/>
            <w:vAlign w:val="center"/>
          </w:tcPr>
          <w:p w:rsidR="00943BED" w:rsidRPr="00A12CB0" w:rsidRDefault="00943BED" w:rsidP="00F52401">
            <w:pPr>
              <w:tabs>
                <w:tab w:val="center" w:pos="1952"/>
              </w:tabs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76" w:type="dxa"/>
            <w:gridSpan w:val="4"/>
            <w:vAlign w:val="center"/>
          </w:tcPr>
          <w:p w:rsidR="00943BED" w:rsidRPr="00A12CB0" w:rsidRDefault="00943BED" w:rsidP="00F52401">
            <w:pPr>
              <w:tabs>
                <w:tab w:val="center" w:pos="1952"/>
              </w:tabs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943BED" w:rsidRPr="00A12CB0" w:rsidRDefault="00943BED" w:rsidP="00F52401">
            <w:pPr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任職起迄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BED" w:rsidRPr="00A12CB0" w:rsidRDefault="00943BED" w:rsidP="00F52401">
            <w:pPr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單位意見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BED" w:rsidRPr="00A12CB0" w:rsidRDefault="00943BED" w:rsidP="00F52401">
            <w:pPr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人事室審核</w:t>
            </w:r>
          </w:p>
        </w:tc>
      </w:tr>
      <w:tr w:rsidR="00A12CB0" w:rsidRPr="00A12CB0" w:rsidTr="002C582D">
        <w:trPr>
          <w:trHeight w:val="1477"/>
          <w:jc w:val="center"/>
        </w:trPr>
        <w:tc>
          <w:tcPr>
            <w:tcW w:w="351" w:type="dxa"/>
            <w:tcBorders>
              <w:left w:val="single" w:sz="12" w:space="0" w:color="auto"/>
            </w:tcBorders>
            <w:vAlign w:val="center"/>
          </w:tcPr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9" w:type="dxa"/>
            <w:gridSpan w:val="2"/>
            <w:vAlign w:val="center"/>
          </w:tcPr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vAlign w:val="center"/>
          </w:tcPr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6" w:type="dxa"/>
            <w:gridSpan w:val="4"/>
            <w:vAlign w:val="center"/>
          </w:tcPr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自   年  月  日起</w:t>
            </w:r>
          </w:p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至   年  月  日止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401" w:rsidRPr="00A12CB0" w:rsidRDefault="00F52401" w:rsidP="00F5240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□採計年資  年  月</w:t>
            </w:r>
          </w:p>
          <w:p w:rsidR="00F52401" w:rsidRPr="00A12CB0" w:rsidRDefault="00F52401" w:rsidP="00F5240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□不予採計</w:t>
            </w:r>
            <w:r w:rsidRPr="00A12CB0">
              <w:rPr>
                <w:rFonts w:ascii="標楷體" w:eastAsia="標楷體" w:hAnsi="標楷體" w:hint="eastAsia"/>
                <w:sz w:val="14"/>
                <w:szCs w:val="22"/>
              </w:rPr>
              <w:t>(請敘明理由)</w:t>
            </w:r>
          </w:p>
          <w:p w:rsidR="00F52401" w:rsidRPr="00A12CB0" w:rsidRDefault="00F52401" w:rsidP="00F52401">
            <w:pPr>
              <w:spacing w:before="240"/>
              <w:ind w:firstLineChars="100" w:firstLine="220"/>
              <w:rPr>
                <w:rFonts w:ascii="標楷體" w:eastAsia="標楷體" w:hAnsi="標楷體"/>
                <w:sz w:val="20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______________</w:t>
            </w:r>
            <w:r w:rsidRPr="00A12CB0">
              <w:rPr>
                <w:rFonts w:ascii="標楷體" w:eastAsia="標楷體" w:hAnsi="標楷體"/>
                <w:sz w:val="22"/>
                <w:szCs w:val="22"/>
              </w:rPr>
              <w:t>__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2401" w:rsidRPr="00A12CB0" w:rsidRDefault="00F52401" w:rsidP="00F5240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□採計年資  年  月</w:t>
            </w:r>
          </w:p>
          <w:p w:rsidR="00F52401" w:rsidRPr="00A12CB0" w:rsidRDefault="00F52401" w:rsidP="00F5240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□不予採計</w:t>
            </w:r>
            <w:r w:rsidRPr="00A12CB0">
              <w:rPr>
                <w:rFonts w:ascii="標楷體" w:eastAsia="標楷體" w:hAnsi="標楷體" w:hint="eastAsia"/>
                <w:sz w:val="14"/>
                <w:szCs w:val="22"/>
              </w:rPr>
              <w:t>(請敘明理由)</w:t>
            </w:r>
          </w:p>
          <w:p w:rsidR="00F52401" w:rsidRPr="00A12CB0" w:rsidRDefault="00F52401" w:rsidP="00F52401">
            <w:pPr>
              <w:spacing w:before="240"/>
              <w:ind w:firstLineChars="100" w:firstLine="220"/>
              <w:rPr>
                <w:rFonts w:ascii="標楷體" w:eastAsia="標楷體" w:hAnsi="標楷體"/>
                <w:sz w:val="20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______________</w:t>
            </w:r>
            <w:r w:rsidRPr="00A12CB0">
              <w:rPr>
                <w:rFonts w:ascii="標楷體" w:eastAsia="標楷體" w:hAnsi="標楷體"/>
                <w:sz w:val="22"/>
                <w:szCs w:val="22"/>
              </w:rPr>
              <w:t>__</w:t>
            </w:r>
          </w:p>
        </w:tc>
      </w:tr>
      <w:tr w:rsidR="00A12CB0" w:rsidRPr="00A12CB0" w:rsidTr="002C582D">
        <w:trPr>
          <w:trHeight w:val="1413"/>
          <w:jc w:val="center"/>
        </w:trPr>
        <w:tc>
          <w:tcPr>
            <w:tcW w:w="351" w:type="dxa"/>
            <w:tcBorders>
              <w:left w:val="single" w:sz="12" w:space="0" w:color="auto"/>
            </w:tcBorders>
            <w:vAlign w:val="center"/>
          </w:tcPr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9" w:type="dxa"/>
            <w:gridSpan w:val="2"/>
            <w:vAlign w:val="center"/>
          </w:tcPr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vAlign w:val="center"/>
          </w:tcPr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6" w:type="dxa"/>
            <w:gridSpan w:val="4"/>
            <w:vAlign w:val="center"/>
          </w:tcPr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自   年  月  日起</w:t>
            </w:r>
          </w:p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至   年  月  日止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401" w:rsidRPr="00A12CB0" w:rsidRDefault="00F52401" w:rsidP="00F5240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□採計年資  年  月</w:t>
            </w:r>
          </w:p>
          <w:p w:rsidR="00F52401" w:rsidRPr="00A12CB0" w:rsidRDefault="00F52401" w:rsidP="00F5240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□不予採計</w:t>
            </w:r>
            <w:r w:rsidRPr="00A12CB0">
              <w:rPr>
                <w:rFonts w:ascii="標楷體" w:eastAsia="標楷體" w:hAnsi="標楷體" w:hint="eastAsia"/>
                <w:sz w:val="14"/>
                <w:szCs w:val="22"/>
              </w:rPr>
              <w:t>(請敘明理由)</w:t>
            </w:r>
          </w:p>
          <w:p w:rsidR="00F52401" w:rsidRPr="00A12CB0" w:rsidRDefault="00F52401" w:rsidP="00F52401">
            <w:pPr>
              <w:spacing w:before="240"/>
              <w:ind w:firstLineChars="100" w:firstLine="220"/>
              <w:rPr>
                <w:rFonts w:ascii="標楷體" w:eastAsia="標楷體" w:hAnsi="標楷體"/>
                <w:sz w:val="20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______________</w:t>
            </w:r>
            <w:r w:rsidRPr="00A12CB0">
              <w:rPr>
                <w:rFonts w:ascii="標楷體" w:eastAsia="標楷體" w:hAnsi="標楷體"/>
                <w:sz w:val="22"/>
                <w:szCs w:val="22"/>
              </w:rPr>
              <w:t>__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2401" w:rsidRPr="00A12CB0" w:rsidRDefault="00F52401" w:rsidP="00F5240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□採計年資  年  月</w:t>
            </w:r>
          </w:p>
          <w:p w:rsidR="00F52401" w:rsidRPr="00A12CB0" w:rsidRDefault="00F52401" w:rsidP="00F5240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□不予採計</w:t>
            </w:r>
            <w:r w:rsidRPr="00A12CB0">
              <w:rPr>
                <w:rFonts w:ascii="標楷體" w:eastAsia="標楷體" w:hAnsi="標楷體" w:hint="eastAsia"/>
                <w:sz w:val="14"/>
                <w:szCs w:val="22"/>
              </w:rPr>
              <w:t>(請敘明理由)</w:t>
            </w:r>
          </w:p>
          <w:p w:rsidR="00F52401" w:rsidRPr="00A12CB0" w:rsidRDefault="00F52401" w:rsidP="00F52401">
            <w:pPr>
              <w:spacing w:before="240"/>
              <w:ind w:firstLineChars="100" w:firstLine="220"/>
              <w:rPr>
                <w:rFonts w:ascii="標楷體" w:eastAsia="標楷體" w:hAnsi="標楷體"/>
                <w:sz w:val="20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______________</w:t>
            </w:r>
            <w:r w:rsidRPr="00A12CB0">
              <w:rPr>
                <w:rFonts w:ascii="標楷體" w:eastAsia="標楷體" w:hAnsi="標楷體"/>
                <w:sz w:val="22"/>
                <w:szCs w:val="22"/>
              </w:rPr>
              <w:t>__</w:t>
            </w:r>
          </w:p>
        </w:tc>
      </w:tr>
      <w:tr w:rsidR="00A12CB0" w:rsidRPr="00A12CB0" w:rsidTr="002C582D">
        <w:trPr>
          <w:trHeight w:val="1419"/>
          <w:jc w:val="center"/>
        </w:trPr>
        <w:tc>
          <w:tcPr>
            <w:tcW w:w="351" w:type="dxa"/>
            <w:tcBorders>
              <w:left w:val="single" w:sz="12" w:space="0" w:color="auto"/>
            </w:tcBorders>
            <w:vAlign w:val="center"/>
          </w:tcPr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/>
              </w:rPr>
              <w:t>3</w:t>
            </w:r>
          </w:p>
        </w:tc>
        <w:tc>
          <w:tcPr>
            <w:tcW w:w="1249" w:type="dxa"/>
            <w:gridSpan w:val="2"/>
            <w:vAlign w:val="center"/>
          </w:tcPr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vAlign w:val="center"/>
          </w:tcPr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6" w:type="dxa"/>
            <w:gridSpan w:val="4"/>
            <w:vAlign w:val="center"/>
          </w:tcPr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自   年  月  日起</w:t>
            </w:r>
          </w:p>
          <w:p w:rsidR="00F52401" w:rsidRPr="00A12CB0" w:rsidRDefault="00F52401" w:rsidP="00F524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至   年  月  日止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401" w:rsidRPr="00A12CB0" w:rsidRDefault="00F52401" w:rsidP="00F5240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□採計年資  年  月</w:t>
            </w:r>
          </w:p>
          <w:p w:rsidR="00F52401" w:rsidRPr="00A12CB0" w:rsidRDefault="00F52401" w:rsidP="00F5240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□不予採計</w:t>
            </w:r>
            <w:r w:rsidRPr="00A12CB0">
              <w:rPr>
                <w:rFonts w:ascii="標楷體" w:eastAsia="標楷體" w:hAnsi="標楷體" w:hint="eastAsia"/>
                <w:sz w:val="14"/>
                <w:szCs w:val="22"/>
              </w:rPr>
              <w:t>(請敘明理由)</w:t>
            </w:r>
          </w:p>
          <w:p w:rsidR="00F52401" w:rsidRPr="00A12CB0" w:rsidRDefault="00F52401" w:rsidP="00F52401">
            <w:pPr>
              <w:spacing w:before="240"/>
              <w:ind w:firstLineChars="100" w:firstLine="220"/>
              <w:rPr>
                <w:rFonts w:ascii="標楷體" w:eastAsia="標楷體" w:hAnsi="標楷體"/>
                <w:sz w:val="20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______________</w:t>
            </w:r>
            <w:r w:rsidRPr="00A12CB0">
              <w:rPr>
                <w:rFonts w:ascii="標楷體" w:eastAsia="標楷體" w:hAnsi="標楷體"/>
                <w:sz w:val="22"/>
                <w:szCs w:val="22"/>
              </w:rPr>
              <w:t>__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2401" w:rsidRPr="00A12CB0" w:rsidRDefault="00F52401" w:rsidP="00F5240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□採計年資  年  月</w:t>
            </w:r>
          </w:p>
          <w:p w:rsidR="00F52401" w:rsidRPr="00A12CB0" w:rsidRDefault="00F52401" w:rsidP="00F5240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□不予採計</w:t>
            </w:r>
            <w:r w:rsidRPr="00A12CB0">
              <w:rPr>
                <w:rFonts w:ascii="標楷體" w:eastAsia="標楷體" w:hAnsi="標楷體" w:hint="eastAsia"/>
                <w:sz w:val="14"/>
                <w:szCs w:val="22"/>
              </w:rPr>
              <w:t>(請敘明理由)</w:t>
            </w:r>
          </w:p>
          <w:p w:rsidR="00F52401" w:rsidRPr="00A12CB0" w:rsidRDefault="00F52401" w:rsidP="00F52401">
            <w:pPr>
              <w:spacing w:before="240"/>
              <w:ind w:firstLineChars="100" w:firstLine="220"/>
              <w:rPr>
                <w:rFonts w:ascii="標楷體" w:eastAsia="標楷體" w:hAnsi="標楷體"/>
                <w:sz w:val="20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>______________</w:t>
            </w:r>
            <w:r w:rsidRPr="00A12CB0">
              <w:rPr>
                <w:rFonts w:ascii="標楷體" w:eastAsia="標楷體" w:hAnsi="標楷體"/>
                <w:sz w:val="22"/>
                <w:szCs w:val="22"/>
              </w:rPr>
              <w:t>__</w:t>
            </w:r>
          </w:p>
        </w:tc>
      </w:tr>
      <w:tr w:rsidR="00A12CB0" w:rsidRPr="00A12CB0" w:rsidTr="00F7741D">
        <w:trPr>
          <w:trHeight w:val="1302"/>
          <w:jc w:val="center"/>
        </w:trPr>
        <w:tc>
          <w:tcPr>
            <w:tcW w:w="11127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741D" w:rsidRPr="00A12CB0" w:rsidRDefault="00F7741D" w:rsidP="00F7741D">
            <w:pPr>
              <w:jc w:val="both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以上所列皆為屬實，如有虛偽意思表示，致本校誤信而有受損害之虞，本校得依校聘人員工作規則第6條規定及勞基法相關規定終止契約，並依法訴究相關責任。</w:t>
            </w:r>
          </w:p>
          <w:p w:rsidR="00F7741D" w:rsidRPr="00A12CB0" w:rsidRDefault="00F7741D" w:rsidP="00F7741D">
            <w:pPr>
              <w:wordWrap w:val="0"/>
              <w:spacing w:before="240"/>
              <w:ind w:firstLineChars="100" w:firstLine="240"/>
              <w:jc w:val="right"/>
              <w:rPr>
                <w:rFonts w:ascii="標楷體" w:eastAsia="標楷體" w:hAnsi="標楷體"/>
                <w:sz w:val="20"/>
              </w:rPr>
            </w:pPr>
            <w:r w:rsidRPr="00A12CB0">
              <w:rPr>
                <w:rFonts w:ascii="標楷體" w:eastAsia="標楷體" w:hAnsi="標楷體" w:hint="eastAsia"/>
              </w:rPr>
              <w:t>申請人簽章：__________________</w:t>
            </w:r>
            <w:r w:rsidRPr="00A12CB0">
              <w:rPr>
                <w:rFonts w:ascii="標楷體" w:eastAsia="標楷體" w:hAnsi="標楷體"/>
              </w:rPr>
              <w:t xml:space="preserve"> </w:t>
            </w:r>
          </w:p>
        </w:tc>
      </w:tr>
      <w:tr w:rsidR="00A12CB0" w:rsidRPr="00A12CB0" w:rsidTr="00152AA2">
        <w:trPr>
          <w:trHeight w:val="1391"/>
          <w:jc w:val="center"/>
        </w:trPr>
        <w:tc>
          <w:tcPr>
            <w:tcW w:w="11127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7741D" w:rsidRPr="00A12CB0" w:rsidRDefault="00F7741D" w:rsidP="000007AA">
            <w:pPr>
              <w:spacing w:before="240" w:line="120" w:lineRule="auto"/>
              <w:jc w:val="both"/>
              <w:rPr>
                <w:rFonts w:ascii="標楷體" w:eastAsia="標楷體"/>
                <w:szCs w:val="21"/>
              </w:rPr>
            </w:pPr>
            <w:r w:rsidRPr="00A12CB0">
              <w:rPr>
                <w:rFonts w:ascii="標楷體" w:eastAsia="標楷體" w:hint="eastAsia"/>
                <w:szCs w:val="21"/>
              </w:rPr>
              <w:t>本薪/職務加給於</w:t>
            </w:r>
            <w:r w:rsidRPr="00A12CB0">
              <w:rPr>
                <w:rFonts w:ascii="標楷體" w:eastAsia="標楷體" w:hint="eastAsia"/>
                <w:szCs w:val="21"/>
                <w:u w:val="single"/>
              </w:rPr>
              <w:t xml:space="preserve">          </w:t>
            </w:r>
            <w:r w:rsidRPr="00A12CB0">
              <w:rPr>
                <w:rFonts w:ascii="標楷體" w:eastAsia="標楷體" w:hint="eastAsia"/>
                <w:szCs w:val="21"/>
              </w:rPr>
              <w:t>經費代碼項下支應。</w:t>
            </w:r>
          </w:p>
          <w:p w:rsidR="00F7741D" w:rsidRPr="00A12CB0" w:rsidRDefault="00F7741D" w:rsidP="000007AA">
            <w:pPr>
              <w:snapToGrid w:val="0"/>
              <w:rPr>
                <w:rFonts w:ascii="標楷體" w:eastAsia="標楷體"/>
                <w:sz w:val="20"/>
              </w:rPr>
            </w:pPr>
          </w:p>
          <w:p w:rsidR="000007AA" w:rsidRPr="00A12CB0" w:rsidRDefault="000007AA" w:rsidP="000007AA">
            <w:pPr>
              <w:snapToGrid w:val="0"/>
              <w:rPr>
                <w:rFonts w:ascii="標楷體" w:eastAsia="標楷體"/>
                <w:sz w:val="20"/>
              </w:rPr>
            </w:pPr>
          </w:p>
          <w:p w:rsidR="00F7741D" w:rsidRPr="00A12CB0" w:rsidRDefault="00F7741D" w:rsidP="000007A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 xml:space="preserve">單位承辦人簽章    </w:t>
            </w:r>
            <w:r w:rsidR="000007AA" w:rsidRPr="00A12CB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12CB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0007AA" w:rsidRPr="00A12CB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A12CB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 xml:space="preserve">         二級單位主管</w:t>
            </w:r>
            <w:r w:rsidR="000007AA" w:rsidRPr="00A12CB0">
              <w:rPr>
                <w:rFonts w:ascii="標楷體" w:eastAsia="標楷體" w:hAnsi="標楷體" w:hint="eastAsia"/>
                <w:sz w:val="22"/>
                <w:szCs w:val="22"/>
              </w:rPr>
              <w:t xml:space="preserve">簽章      </w:t>
            </w:r>
            <w:r w:rsidR="000007AA" w:rsidRPr="00A12CB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0007AA" w:rsidRPr="00A12CB0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</w:t>
            </w:r>
            <w:r w:rsidRPr="00A12CB0">
              <w:rPr>
                <w:rFonts w:ascii="標楷體" w:eastAsia="標楷體" w:hAnsi="標楷體" w:hint="eastAsia"/>
                <w:sz w:val="22"/>
                <w:szCs w:val="22"/>
              </w:rPr>
              <w:t xml:space="preserve">一級單位主管簽章 </w:t>
            </w:r>
          </w:p>
        </w:tc>
      </w:tr>
      <w:tr w:rsidR="00A12CB0" w:rsidRPr="00A12CB0" w:rsidTr="005D04CA">
        <w:trPr>
          <w:trHeight w:val="1014"/>
          <w:jc w:val="center"/>
        </w:trPr>
        <w:tc>
          <w:tcPr>
            <w:tcW w:w="10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36" w:rsidRPr="00A12CB0" w:rsidRDefault="00AD1C36" w:rsidP="00AD1C36">
            <w:pPr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人事室</w:t>
            </w:r>
          </w:p>
          <w:p w:rsidR="00AD1C36" w:rsidRPr="00A12CB0" w:rsidRDefault="00AD1C36" w:rsidP="00DF55C4">
            <w:pPr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1009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36" w:rsidRPr="00A12CB0" w:rsidRDefault="00AD1C36" w:rsidP="00AD1C36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該員原月支____薪點(折合</w:t>
            </w:r>
            <w:r w:rsidR="00F7741D" w:rsidRPr="00A12CB0">
              <w:rPr>
                <w:rFonts w:ascii="標楷體" w:eastAsia="標楷體" w:hAnsi="標楷體" w:hint="eastAsia"/>
              </w:rPr>
              <w:t>工資</w:t>
            </w:r>
            <w:r w:rsidRPr="00A12CB0">
              <w:rPr>
                <w:rFonts w:ascii="標楷體" w:eastAsia="標楷體" w:hAnsi="標楷體" w:hint="eastAsia"/>
              </w:rPr>
              <w:t xml:space="preserve">_______元) </w:t>
            </w:r>
          </w:p>
          <w:p w:rsidR="00AD1C36" w:rsidRPr="00A12CB0" w:rsidRDefault="00AD1C36" w:rsidP="00AD1C36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□職前工作年資採計後提敘___級，改月支_____薪點(折合</w:t>
            </w:r>
            <w:r w:rsidR="00F7741D" w:rsidRPr="00A12CB0">
              <w:rPr>
                <w:rFonts w:ascii="標楷體" w:eastAsia="標楷體" w:hAnsi="標楷體" w:hint="eastAsia"/>
              </w:rPr>
              <w:t>工資</w:t>
            </w:r>
            <w:r w:rsidRPr="00A12CB0">
              <w:rPr>
                <w:rFonts w:ascii="標楷體" w:eastAsia="標楷體" w:hAnsi="標楷體" w:hint="eastAsia"/>
              </w:rPr>
              <w:t>________元)，擬送審核小組審議。</w:t>
            </w:r>
          </w:p>
          <w:p w:rsidR="00AD1C36" w:rsidRPr="00A12CB0" w:rsidRDefault="00AD1C36" w:rsidP="00AD1C36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□留支原薪（詳人事室審核說明）。</w:t>
            </w:r>
          </w:p>
          <w:p w:rsidR="00AD1C36" w:rsidRPr="00A12CB0" w:rsidRDefault="00AD1C36" w:rsidP="00AD1C36">
            <w:pPr>
              <w:spacing w:before="240" w:line="276" w:lineRule="auto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  <w:sz w:val="20"/>
              </w:rPr>
              <w:t xml:space="preserve">承辦人                    組長                    專門委員                    主任                    </w:t>
            </w:r>
          </w:p>
        </w:tc>
      </w:tr>
      <w:tr w:rsidR="00A12CB0" w:rsidRPr="00A12CB0" w:rsidTr="005D04CA">
        <w:trPr>
          <w:trHeight w:val="922"/>
          <w:jc w:val="center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C36" w:rsidRPr="00A12CB0" w:rsidRDefault="00AD1C36" w:rsidP="00DF55C4">
            <w:pPr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主計室</w:t>
            </w:r>
          </w:p>
          <w:p w:rsidR="00AD1C36" w:rsidRPr="00A12CB0" w:rsidRDefault="00AD1C36" w:rsidP="00DF55C4">
            <w:pPr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10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36" w:rsidRPr="00A12CB0" w:rsidRDefault="00AD1C36" w:rsidP="00AD1C36">
            <w:pPr>
              <w:spacing w:beforeLines="50" w:before="180" w:line="360" w:lineRule="exact"/>
              <w:rPr>
                <w:rFonts w:ascii="標楷體" w:eastAsia="標楷體"/>
                <w:szCs w:val="21"/>
              </w:rPr>
            </w:pPr>
            <w:r w:rsidRPr="00A12CB0">
              <w:rPr>
                <w:rFonts w:ascii="標楷體" w:eastAsia="標楷體" w:hint="eastAsia"/>
                <w:szCs w:val="21"/>
              </w:rPr>
              <w:t>本薪/職務加給於</w:t>
            </w:r>
            <w:r w:rsidRPr="00A12CB0">
              <w:rPr>
                <w:rFonts w:ascii="標楷體" w:eastAsia="標楷體" w:hint="eastAsia"/>
                <w:szCs w:val="21"/>
                <w:u w:val="single"/>
              </w:rPr>
              <w:t xml:space="preserve">          </w:t>
            </w:r>
            <w:r w:rsidRPr="00A12CB0">
              <w:rPr>
                <w:rFonts w:ascii="標楷體" w:eastAsia="標楷體" w:hint="eastAsia"/>
                <w:szCs w:val="21"/>
              </w:rPr>
              <w:t>經費代碼項下支應。</w:t>
            </w:r>
          </w:p>
          <w:p w:rsidR="00AD1C36" w:rsidRPr="00A12CB0" w:rsidRDefault="00AD1C36" w:rsidP="00AD1C36">
            <w:pPr>
              <w:rPr>
                <w:rFonts w:ascii="標楷體" w:eastAsia="標楷體"/>
                <w:sz w:val="20"/>
              </w:rPr>
            </w:pPr>
          </w:p>
          <w:p w:rsidR="00AD1C36" w:rsidRPr="00A12CB0" w:rsidRDefault="00AD1C36" w:rsidP="00AD1C36">
            <w:pPr>
              <w:spacing w:line="276" w:lineRule="auto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  <w:sz w:val="20"/>
              </w:rPr>
              <w:t xml:space="preserve">承辦人                    組長                    專門委員                    主任                    </w:t>
            </w:r>
          </w:p>
        </w:tc>
      </w:tr>
      <w:tr w:rsidR="00A12CB0" w:rsidRPr="00A12CB0" w:rsidTr="002C582D">
        <w:trPr>
          <w:trHeight w:val="1014"/>
          <w:jc w:val="center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CA" w:rsidRPr="00A12CB0" w:rsidRDefault="005D04CA" w:rsidP="005D04C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審核小組</w:t>
            </w:r>
          </w:p>
          <w:p w:rsidR="00725FD8" w:rsidRPr="00A12CB0" w:rsidRDefault="005D04CA" w:rsidP="005D04C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審議結果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8" w:rsidRPr="00A12CB0" w:rsidRDefault="00725FD8" w:rsidP="006E700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D8" w:rsidRPr="00A12CB0" w:rsidRDefault="005D04CA" w:rsidP="005D04CA">
            <w:pPr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秘書室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D8" w:rsidRPr="00A12CB0" w:rsidRDefault="00725FD8" w:rsidP="00725FD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D8" w:rsidRPr="00A12CB0" w:rsidRDefault="005D04CA" w:rsidP="00725FD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12CB0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D8" w:rsidRPr="00A12CB0" w:rsidRDefault="00725FD8" w:rsidP="0028554F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28554F" w:rsidRPr="00A12CB0" w:rsidRDefault="0028554F" w:rsidP="00DE708E">
      <w:pPr>
        <w:spacing w:line="276" w:lineRule="auto"/>
        <w:ind w:leftChars="-354" w:left="29" w:rightChars="-177" w:right="-425" w:hangingChars="366" w:hanging="879"/>
        <w:jc w:val="right"/>
        <w:rPr>
          <w:rFonts w:ascii="標楷體" w:eastAsia="標楷體" w:hAnsi="標楷體"/>
          <w:b/>
        </w:rPr>
      </w:pPr>
      <w:r w:rsidRPr="00A12CB0">
        <w:rPr>
          <w:rFonts w:ascii="標楷體" w:eastAsia="標楷體" w:hAnsi="標楷體" w:hint="eastAsia"/>
          <w:b/>
        </w:rPr>
        <w:t>本申請</w:t>
      </w:r>
      <w:r w:rsidR="00F7741D" w:rsidRPr="00A12CB0">
        <w:rPr>
          <w:rFonts w:ascii="標楷體" w:eastAsia="標楷體" w:hAnsi="標楷體" w:hint="eastAsia"/>
          <w:b/>
        </w:rPr>
        <w:t>案</w:t>
      </w:r>
      <w:r w:rsidR="005D04CA" w:rsidRPr="00A12CB0">
        <w:rPr>
          <w:rFonts w:ascii="標楷體" w:eastAsia="標楷體" w:hAnsi="標楷體" w:hint="eastAsia"/>
        </w:rPr>
        <w:t>循行政程序提審核小組審議並</w:t>
      </w:r>
      <w:r w:rsidR="00CE06B2" w:rsidRPr="00A12CB0">
        <w:rPr>
          <w:rFonts w:ascii="標楷體" w:eastAsia="標楷體" w:hAnsi="標楷體" w:hint="eastAsia"/>
        </w:rPr>
        <w:t>送</w:t>
      </w:r>
      <w:r w:rsidR="005D04CA" w:rsidRPr="00A12CB0">
        <w:rPr>
          <w:rFonts w:ascii="標楷體" w:eastAsia="標楷體" w:hAnsi="標楷體" w:hint="eastAsia"/>
        </w:rPr>
        <w:t>校長</w:t>
      </w:r>
      <w:r w:rsidR="00CE06B2" w:rsidRPr="00A12CB0">
        <w:rPr>
          <w:rFonts w:ascii="標楷體" w:eastAsia="標楷體" w:hAnsi="標楷體" w:hint="eastAsia"/>
        </w:rPr>
        <w:t>核定</w:t>
      </w:r>
      <w:r w:rsidRPr="00A12CB0">
        <w:rPr>
          <w:rFonts w:ascii="標楷體" w:eastAsia="標楷體" w:hAnsi="標楷體" w:hint="eastAsia"/>
          <w:b/>
        </w:rPr>
        <w:t>後，請移送人事室辦理後續事宜</w:t>
      </w:r>
    </w:p>
    <w:p w:rsidR="00CD6407" w:rsidRPr="00A12CB0" w:rsidRDefault="00CD6407" w:rsidP="00CD6407">
      <w:pPr>
        <w:ind w:leftChars="-178" w:left="27" w:hangingChars="189" w:hanging="454"/>
        <w:jc w:val="center"/>
        <w:rPr>
          <w:rFonts w:ascii="標楷體" w:eastAsia="標楷體" w:hAnsi="標楷體"/>
          <w:b/>
        </w:rPr>
      </w:pPr>
      <w:r w:rsidRPr="00A12CB0">
        <w:rPr>
          <w:rFonts w:ascii="標楷體" w:eastAsia="標楷體" w:hAnsi="標楷體" w:hint="eastAsia"/>
          <w:b/>
        </w:rPr>
        <w:t>（續下頁）</w:t>
      </w:r>
    </w:p>
    <w:p w:rsidR="00CD6407" w:rsidRPr="00A12CB0" w:rsidRDefault="005B3C3C" w:rsidP="00CD6407">
      <w:pPr>
        <w:spacing w:line="360" w:lineRule="auto"/>
        <w:ind w:leftChars="-178" w:left="27" w:rightChars="-177" w:right="-425" w:hangingChars="189" w:hanging="454"/>
        <w:jc w:val="both"/>
        <w:rPr>
          <w:rFonts w:ascii="標楷體" w:eastAsia="標楷體" w:hAnsi="標楷體"/>
          <w:b/>
        </w:rPr>
      </w:pPr>
      <w:r w:rsidRPr="00A12CB0">
        <w:rPr>
          <w:rFonts w:ascii="標楷體" w:eastAsia="標楷體" w:hAnsi="標楷體" w:hint="eastAsia"/>
          <w:b/>
        </w:rPr>
        <w:lastRenderedPageBreak/>
        <w:t>【填表說明】</w:t>
      </w:r>
    </w:p>
    <w:p w:rsidR="00DD70EF" w:rsidRPr="00A12CB0" w:rsidRDefault="00CD6407" w:rsidP="00CD6407">
      <w:pPr>
        <w:spacing w:line="360" w:lineRule="auto"/>
        <w:ind w:leftChars="-178" w:left="27" w:rightChars="-177" w:right="-425" w:hangingChars="189" w:hanging="454"/>
        <w:jc w:val="both"/>
        <w:rPr>
          <w:rFonts w:ascii="標楷體" w:eastAsia="標楷體" w:hAnsi="標楷體"/>
          <w:b/>
          <w:shd w:val="pct15" w:color="auto" w:fill="FFFFFF"/>
        </w:rPr>
      </w:pPr>
      <w:r w:rsidRPr="00A12CB0">
        <w:rPr>
          <w:rFonts w:ascii="標楷體" w:eastAsia="標楷體" w:hAnsi="標楷體" w:hint="eastAsia"/>
          <w:b/>
        </w:rPr>
        <w:t>一、</w:t>
      </w:r>
      <w:r w:rsidR="001D4D4D" w:rsidRPr="00A12CB0">
        <w:rPr>
          <w:rFonts w:ascii="標楷體" w:eastAsia="標楷體" w:hAnsi="標楷體" w:hint="eastAsia"/>
          <w:b/>
          <w:shd w:val="pct15" w:color="auto" w:fill="FFFFFF"/>
        </w:rPr>
        <w:t>申請人填寫本申請表，請</w:t>
      </w:r>
      <w:r w:rsidR="001E0EE7" w:rsidRPr="00A12CB0">
        <w:rPr>
          <w:rFonts w:ascii="標楷體" w:eastAsia="標楷體" w:hAnsi="標楷體" w:hint="eastAsia"/>
          <w:b/>
          <w:shd w:val="pct15" w:color="auto" w:fill="FFFFFF"/>
        </w:rPr>
        <w:t>同時</w:t>
      </w:r>
      <w:r w:rsidR="001D4D4D" w:rsidRPr="00A12CB0">
        <w:rPr>
          <w:rFonts w:ascii="標楷體" w:eastAsia="標楷體" w:hAnsi="標楷體" w:hint="eastAsia"/>
          <w:b/>
          <w:shd w:val="pct15" w:color="auto" w:fill="FFFFFF"/>
        </w:rPr>
        <w:t>檢附</w:t>
      </w:r>
      <w:r w:rsidR="00CA4376" w:rsidRPr="00A12CB0">
        <w:rPr>
          <w:rFonts w:ascii="標楷體" w:eastAsia="標楷體" w:hAnsi="標楷體" w:hint="eastAsia"/>
          <w:b/>
          <w:u w:val="single"/>
          <w:shd w:val="pct15" w:color="auto" w:fill="FFFFFF"/>
        </w:rPr>
        <w:t>1.服務/離職證明、2</w:t>
      </w:r>
      <w:r w:rsidR="00AE5909" w:rsidRPr="00A12CB0">
        <w:rPr>
          <w:rFonts w:ascii="標楷體" w:eastAsia="標楷體" w:hAnsi="標楷體" w:hint="eastAsia"/>
          <w:b/>
          <w:u w:val="single"/>
          <w:shd w:val="pct15" w:color="auto" w:fill="FFFFFF"/>
        </w:rPr>
        <w:t>.</w:t>
      </w:r>
      <w:r w:rsidR="00DE2964" w:rsidRPr="00A12CB0">
        <w:rPr>
          <w:rFonts w:ascii="標楷體" w:eastAsia="標楷體" w:hAnsi="標楷體" w:hint="eastAsia"/>
          <w:b/>
          <w:u w:val="single"/>
          <w:shd w:val="pct15" w:color="auto" w:fill="FFFFFF"/>
        </w:rPr>
        <w:t>勞保投保明細表</w:t>
      </w:r>
      <w:r w:rsidRPr="00A12CB0">
        <w:rPr>
          <w:rFonts w:ascii="標楷體" w:eastAsia="標楷體" w:hAnsi="標楷體" w:hint="eastAsia"/>
          <w:b/>
          <w:sz w:val="22"/>
          <w:shd w:val="pct15" w:color="auto" w:fill="FFFFFF"/>
        </w:rPr>
        <w:t>（</w:t>
      </w:r>
      <w:r w:rsidR="003A3E17" w:rsidRPr="00A12CB0">
        <w:rPr>
          <w:rFonts w:ascii="標楷體" w:eastAsia="標楷體" w:hAnsi="標楷體" w:hint="eastAsia"/>
          <w:b/>
          <w:sz w:val="22"/>
          <w:shd w:val="pct15" w:color="auto" w:fill="FFFFFF"/>
        </w:rPr>
        <w:t>勞工保險局</w:t>
      </w:r>
      <w:r w:rsidR="00CA4376" w:rsidRPr="00A12CB0">
        <w:rPr>
          <w:rFonts w:ascii="標楷體" w:eastAsia="標楷體" w:hAnsi="標楷體" w:hint="eastAsia"/>
          <w:b/>
          <w:sz w:val="22"/>
          <w:shd w:val="pct15" w:color="auto" w:fill="FFFFFF"/>
        </w:rPr>
        <w:t>e化服務系統</w:t>
      </w:r>
      <w:r w:rsidR="00CA4376" w:rsidRPr="00A12CB0">
        <w:rPr>
          <w:sz w:val="22"/>
          <w:shd w:val="pct15" w:color="auto" w:fill="FFFFFF"/>
        </w:rPr>
        <w:sym w:font="Wingdings" w:char="F0E0"/>
      </w:r>
      <w:r w:rsidR="00CA4376" w:rsidRPr="00A12CB0">
        <w:rPr>
          <w:rFonts w:ascii="標楷體" w:eastAsia="標楷體" w:hAnsi="標楷體" w:hint="eastAsia"/>
          <w:b/>
          <w:sz w:val="22"/>
          <w:shd w:val="pct15" w:color="auto" w:fill="FFFFFF"/>
        </w:rPr>
        <w:t>查詢作業</w:t>
      </w:r>
      <w:r w:rsidR="00CA4376" w:rsidRPr="00A12CB0">
        <w:rPr>
          <w:sz w:val="22"/>
          <w:shd w:val="pct15" w:color="auto" w:fill="FFFFFF"/>
        </w:rPr>
        <w:sym w:font="Wingdings" w:char="F0E0"/>
      </w:r>
      <w:r w:rsidR="00CA4376" w:rsidRPr="00A12CB0">
        <w:rPr>
          <w:rFonts w:ascii="標楷體" w:eastAsia="標楷體" w:hAnsi="標楷體"/>
          <w:b/>
          <w:sz w:val="22"/>
          <w:shd w:val="pct15" w:color="auto" w:fill="FFFFFF"/>
        </w:rPr>
        <w:t>異動查詢</w:t>
      </w:r>
      <w:r w:rsidR="00CA4376" w:rsidRPr="00A12CB0">
        <w:rPr>
          <w:sz w:val="22"/>
          <w:shd w:val="pct15" w:color="auto" w:fill="FFFFFF"/>
        </w:rPr>
        <w:sym w:font="Wingdings" w:char="F0E0"/>
      </w:r>
      <w:r w:rsidR="00CA4376" w:rsidRPr="00A12CB0">
        <w:rPr>
          <w:rFonts w:ascii="標楷體" w:eastAsia="標楷體" w:hAnsi="標楷體"/>
          <w:b/>
          <w:sz w:val="22"/>
          <w:shd w:val="pct15" w:color="auto" w:fill="FFFFFF"/>
        </w:rPr>
        <w:t>勞工保險異動查詢</w:t>
      </w:r>
      <w:r w:rsidR="00C41439" w:rsidRPr="00A12CB0">
        <w:rPr>
          <w:rFonts w:ascii="標楷體" w:eastAsia="標楷體" w:hAnsi="標楷體" w:hint="eastAsia"/>
          <w:b/>
          <w:shd w:val="pct15" w:color="auto" w:fill="FFFFFF"/>
        </w:rPr>
        <w:t xml:space="preserve"> </w:t>
      </w:r>
      <w:r w:rsidR="00C41439" w:rsidRPr="00A12CB0">
        <w:rPr>
          <w:rFonts w:ascii="標楷體" w:eastAsia="標楷體" w:hAnsi="標楷體" w:hint="eastAsia"/>
          <w:b/>
          <w:sz w:val="20"/>
          <w:shd w:val="pct15" w:color="auto" w:fill="FFFFFF"/>
        </w:rPr>
        <w:t>註：請勿隱藏投保薪資</w:t>
      </w:r>
      <w:r w:rsidR="00B3096C" w:rsidRPr="00A12CB0">
        <w:rPr>
          <w:rFonts w:ascii="標楷體" w:eastAsia="標楷體" w:hAnsi="標楷體" w:hint="eastAsia"/>
          <w:b/>
          <w:sz w:val="20"/>
          <w:shd w:val="pct15" w:color="auto" w:fill="FFFFFF"/>
        </w:rPr>
        <w:t>，俾利薪資審查</w:t>
      </w:r>
      <w:r w:rsidRPr="00A12CB0">
        <w:rPr>
          <w:rFonts w:ascii="標楷體" w:eastAsia="標楷體" w:hAnsi="標楷體" w:hint="eastAsia"/>
          <w:b/>
          <w:shd w:val="pct15" w:color="auto" w:fill="FFFFFF"/>
        </w:rPr>
        <w:t>）</w:t>
      </w:r>
      <w:r w:rsidR="00F75CAF" w:rsidRPr="00A12CB0">
        <w:rPr>
          <w:rFonts w:ascii="標楷體" w:eastAsia="標楷體" w:hAnsi="標楷體" w:hint="eastAsia"/>
          <w:b/>
          <w:shd w:val="pct15" w:color="auto" w:fill="FFFFFF"/>
        </w:rPr>
        <w:t>；非勞工資歷者請檢附</w:t>
      </w:r>
      <w:r w:rsidR="00B05150" w:rsidRPr="00A12CB0">
        <w:rPr>
          <w:rFonts w:ascii="標楷體" w:eastAsia="標楷體" w:hAnsi="標楷體" w:hint="eastAsia"/>
          <w:b/>
          <w:shd w:val="pct15" w:color="auto" w:fill="FFFFFF"/>
        </w:rPr>
        <w:t>中央</w:t>
      </w:r>
      <w:r w:rsidR="00F75CAF" w:rsidRPr="00A12CB0">
        <w:rPr>
          <w:rFonts w:ascii="標楷體" w:eastAsia="標楷體" w:hAnsi="標楷體" w:hint="eastAsia"/>
          <w:b/>
          <w:shd w:val="pct15" w:color="auto" w:fill="FFFFFF"/>
        </w:rPr>
        <w:t>健保署個人投退保資料</w:t>
      </w:r>
      <w:r w:rsidRPr="00A12CB0">
        <w:rPr>
          <w:rFonts w:ascii="標楷體" w:eastAsia="標楷體" w:hAnsi="標楷體" w:hint="eastAsia"/>
          <w:b/>
          <w:shd w:val="pct15" w:color="auto" w:fill="FFFFFF"/>
        </w:rPr>
        <w:t>（</w:t>
      </w:r>
      <w:r w:rsidR="00F75CAF" w:rsidRPr="00A12CB0">
        <w:rPr>
          <w:rFonts w:ascii="標楷體" w:eastAsia="標楷體" w:hAnsi="標楷體" w:hint="eastAsia"/>
          <w:b/>
          <w:sz w:val="22"/>
          <w:shd w:val="pct15" w:color="auto" w:fill="FFFFFF"/>
        </w:rPr>
        <w:t>健保-MyData個人化資料自主運用</w:t>
      </w:r>
      <w:r w:rsidRPr="00A12CB0">
        <w:rPr>
          <w:rFonts w:ascii="標楷體" w:eastAsia="標楷體" w:hAnsi="標楷體" w:hint="eastAsia"/>
          <w:b/>
          <w:shd w:val="pct15" w:color="auto" w:fill="FFFFFF"/>
        </w:rPr>
        <w:t>）</w:t>
      </w:r>
      <w:r w:rsidR="001D4D4D" w:rsidRPr="00A12CB0">
        <w:rPr>
          <w:rFonts w:ascii="標楷體" w:eastAsia="標楷體" w:hAnsi="標楷體" w:hint="eastAsia"/>
          <w:b/>
          <w:shd w:val="pct15" w:color="auto" w:fill="FFFFFF"/>
        </w:rPr>
        <w:t>。</w:t>
      </w:r>
    </w:p>
    <w:p w:rsidR="000007AA" w:rsidRPr="00A12CB0" w:rsidRDefault="00BF4234" w:rsidP="000007AA">
      <w:pPr>
        <w:pStyle w:val="aa"/>
        <w:numPr>
          <w:ilvl w:val="0"/>
          <w:numId w:val="10"/>
        </w:numPr>
        <w:spacing w:line="360" w:lineRule="auto"/>
        <w:ind w:leftChars="0"/>
        <w:jc w:val="both"/>
        <w:rPr>
          <w:rFonts w:ascii="標楷體" w:eastAsia="標楷體" w:hAnsi="標楷體"/>
          <w:b/>
        </w:rPr>
      </w:pPr>
      <w:r w:rsidRPr="00A12CB0">
        <w:rPr>
          <w:rFonts w:ascii="標楷體" w:eastAsia="標楷體" w:hAnsi="標楷體" w:hint="eastAsia"/>
        </w:rPr>
        <w:t>依</w:t>
      </w:r>
      <w:r w:rsidR="0079245D" w:rsidRPr="00A12CB0">
        <w:rPr>
          <w:rFonts w:ascii="標楷體" w:eastAsia="標楷體" w:hAnsi="標楷體" w:hint="eastAsia"/>
        </w:rPr>
        <w:t>本校</w:t>
      </w:r>
      <w:r w:rsidR="0028554F" w:rsidRPr="00A12CB0">
        <w:rPr>
          <w:rFonts w:ascii="標楷體" w:eastAsia="標楷體" w:hAnsi="標楷體" w:hint="eastAsia"/>
        </w:rPr>
        <w:t>校聘</w:t>
      </w:r>
      <w:r w:rsidRPr="00A12CB0">
        <w:rPr>
          <w:rFonts w:ascii="標楷體" w:eastAsia="標楷體" w:hAnsi="標楷體" w:hint="eastAsia"/>
        </w:rPr>
        <w:t>人員管理要點第12</w:t>
      </w:r>
      <w:r w:rsidR="000007AA" w:rsidRPr="00A12CB0">
        <w:rPr>
          <w:rFonts w:ascii="標楷體" w:eastAsia="標楷體" w:hAnsi="標楷體" w:hint="eastAsia"/>
        </w:rPr>
        <w:t>點</w:t>
      </w:r>
      <w:r w:rsidR="00573124" w:rsidRPr="00A12CB0">
        <w:rPr>
          <w:rFonts w:ascii="標楷體" w:eastAsia="標楷體" w:hAnsi="標楷體" w:hint="eastAsia"/>
        </w:rPr>
        <w:t>規定</w:t>
      </w:r>
      <w:r w:rsidR="0028554F" w:rsidRPr="00A12CB0">
        <w:rPr>
          <w:rFonts w:ascii="標楷體" w:eastAsia="標楷體" w:hAnsi="標楷體" w:hint="eastAsia"/>
        </w:rPr>
        <w:t>略以</w:t>
      </w:r>
      <w:r w:rsidR="001D4D4D" w:rsidRPr="00A12CB0">
        <w:rPr>
          <w:rFonts w:ascii="標楷體" w:eastAsia="標楷體" w:hAnsi="標楷體" w:hint="eastAsia"/>
        </w:rPr>
        <w:t>：</w:t>
      </w:r>
    </w:p>
    <w:p w:rsidR="0094322C" w:rsidRPr="0080240E" w:rsidRDefault="0094322C" w:rsidP="0094322C">
      <w:pPr>
        <w:pStyle w:val="aa"/>
        <w:numPr>
          <w:ilvl w:val="0"/>
          <w:numId w:val="12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80240E">
        <w:rPr>
          <w:rFonts w:ascii="標楷體" w:eastAsia="標楷體" w:hAnsi="標楷體" w:hint="eastAsia"/>
        </w:rPr>
        <w:t>新進校聘人員之職前工作年資，符合下列條件並循行政程序提審核小組審議後，得辦理提敘：</w:t>
      </w:r>
    </w:p>
    <w:p w:rsidR="0094322C" w:rsidRPr="0080240E" w:rsidRDefault="0094322C" w:rsidP="0094322C">
      <w:pPr>
        <w:pStyle w:val="aa"/>
        <w:numPr>
          <w:ilvl w:val="0"/>
          <w:numId w:val="13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80240E">
        <w:rPr>
          <w:rFonts w:ascii="標楷體" w:eastAsia="標楷體" w:hAnsi="標楷體" w:hint="eastAsia"/>
        </w:rPr>
        <w:t>該職前工作與擬任工作性質相關。</w:t>
      </w:r>
    </w:p>
    <w:p w:rsidR="0094322C" w:rsidRPr="0080240E" w:rsidRDefault="0094322C" w:rsidP="0094322C">
      <w:pPr>
        <w:pStyle w:val="aa"/>
        <w:numPr>
          <w:ilvl w:val="0"/>
          <w:numId w:val="13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80240E">
        <w:rPr>
          <w:rFonts w:ascii="標楷體" w:eastAsia="標楷體" w:hAnsi="標楷體" w:hint="eastAsia"/>
        </w:rPr>
        <w:t>該職前工作之薪資對應勞（健）保投保薪資後達擬任職稱之起薪。</w:t>
      </w:r>
    </w:p>
    <w:p w:rsidR="0094322C" w:rsidRPr="0080240E" w:rsidRDefault="0094322C" w:rsidP="0094322C">
      <w:pPr>
        <w:pStyle w:val="aa"/>
        <w:numPr>
          <w:ilvl w:val="0"/>
          <w:numId w:val="13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80240E">
        <w:rPr>
          <w:rFonts w:ascii="標楷體" w:eastAsia="標楷體" w:hAnsi="標楷體" w:hint="eastAsia"/>
        </w:rPr>
        <w:t>該職前工作之年資滿6個月以上。</w:t>
      </w:r>
    </w:p>
    <w:p w:rsidR="0094322C" w:rsidRPr="0080240E" w:rsidRDefault="0094322C" w:rsidP="0094322C">
      <w:pPr>
        <w:pStyle w:val="aa"/>
        <w:numPr>
          <w:ilvl w:val="0"/>
          <w:numId w:val="12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80240E">
        <w:rPr>
          <w:rFonts w:ascii="標楷體" w:eastAsia="標楷體" w:hAnsi="標楷體" w:hint="eastAsia"/>
        </w:rPr>
        <w:t>新進校聘人員擬任職稱之進用知</w:t>
      </w:r>
      <w:bookmarkStart w:id="0" w:name="_GoBack"/>
      <w:bookmarkEnd w:id="0"/>
      <w:r w:rsidRPr="0080240E">
        <w:rPr>
          <w:rFonts w:ascii="標楷體" w:eastAsia="標楷體" w:hAnsi="標楷體" w:hint="eastAsia"/>
        </w:rPr>
        <w:t>能條件如有相關工作資歷者，該相關工作資歷之年資（以該擬任職稱所需相關工作資歷之最低年資為準），不得辦理提敘。</w:t>
      </w:r>
    </w:p>
    <w:p w:rsidR="0094322C" w:rsidRPr="0080240E" w:rsidRDefault="0094322C" w:rsidP="0094322C">
      <w:pPr>
        <w:pStyle w:val="aa"/>
        <w:numPr>
          <w:ilvl w:val="0"/>
          <w:numId w:val="12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80240E">
        <w:rPr>
          <w:rFonts w:ascii="標楷體" w:eastAsia="標楷體" w:hAnsi="標楷體" w:hint="eastAsia"/>
        </w:rPr>
        <w:t>職前工作如為本校校聘人員，且職稱高於或同於擬任工作之職稱者，不受上開（二）2、3規定之限制。</w:t>
      </w:r>
    </w:p>
    <w:p w:rsidR="0094322C" w:rsidRPr="0080240E" w:rsidRDefault="0094322C" w:rsidP="0094322C">
      <w:pPr>
        <w:pStyle w:val="aa"/>
        <w:numPr>
          <w:ilvl w:val="0"/>
          <w:numId w:val="12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80240E">
        <w:rPr>
          <w:rFonts w:ascii="標楷體" w:eastAsia="標楷體" w:hAnsi="標楷體" w:hint="eastAsia"/>
        </w:rPr>
        <w:t>符合上開規定之職前工作年資經合計後，每滿1年得提敘1級，至多提敘5級。</w:t>
      </w:r>
    </w:p>
    <w:p w:rsidR="00BF4234" w:rsidRPr="0080240E" w:rsidRDefault="0064087A" w:rsidP="00007384">
      <w:pPr>
        <w:pStyle w:val="aa"/>
        <w:numPr>
          <w:ilvl w:val="0"/>
          <w:numId w:val="12"/>
        </w:numPr>
        <w:spacing w:line="360" w:lineRule="auto"/>
        <w:ind w:leftChars="0"/>
        <w:jc w:val="both"/>
        <w:rPr>
          <w:rFonts w:ascii="標楷體" w:eastAsia="標楷體" w:hAnsi="標楷體"/>
        </w:rPr>
      </w:pPr>
      <w:r w:rsidRPr="0080240E">
        <w:rPr>
          <w:rFonts w:ascii="標楷體" w:eastAsia="標楷體" w:hAnsi="標楷體" w:hint="eastAsia"/>
        </w:rPr>
        <w:t>校聘人員</w:t>
      </w:r>
      <w:r w:rsidR="0094322C" w:rsidRPr="0080240E">
        <w:rPr>
          <w:rFonts w:ascii="標楷體" w:eastAsia="標楷體" w:hAnsi="標楷體" w:hint="eastAsia"/>
        </w:rPr>
        <w:t>之</w:t>
      </w:r>
      <w:r w:rsidRPr="0080240E">
        <w:rPr>
          <w:rFonts w:ascii="標楷體" w:eastAsia="標楷體" w:hAnsi="標楷體" w:hint="eastAsia"/>
        </w:rPr>
        <w:t>提敘採計以</w:t>
      </w:r>
      <w:r w:rsidR="00A12CB0" w:rsidRPr="0080240E">
        <w:rPr>
          <w:rFonts w:ascii="標楷體" w:eastAsia="標楷體" w:hAnsi="標楷體" w:hint="eastAsia"/>
        </w:rPr>
        <w:t>1</w:t>
      </w:r>
      <w:r w:rsidRPr="0080240E">
        <w:rPr>
          <w:rFonts w:ascii="標楷體" w:eastAsia="標楷體" w:hAnsi="標楷體" w:hint="eastAsia"/>
        </w:rPr>
        <w:t>次為限，進用時未檢附相關工作證明文件者，至遲應於報到日起</w:t>
      </w:r>
      <w:r w:rsidR="00A12CB0" w:rsidRPr="0080240E">
        <w:rPr>
          <w:rFonts w:ascii="標楷體" w:eastAsia="標楷體" w:hAnsi="標楷體" w:hint="eastAsia"/>
        </w:rPr>
        <w:t>6</w:t>
      </w:r>
      <w:r w:rsidRPr="0080240E">
        <w:rPr>
          <w:rFonts w:ascii="標楷體" w:eastAsia="標楷體" w:hAnsi="標楷體" w:hint="eastAsia"/>
        </w:rPr>
        <w:t>個月內循行政程序申請，逾時不予辦理，並自本校核定日生效，不得追溯。</w:t>
      </w:r>
    </w:p>
    <w:sectPr w:rsidR="00BF4234" w:rsidRPr="0080240E" w:rsidSect="00152AA2">
      <w:pgSz w:w="11906" w:h="16838"/>
      <w:pgMar w:top="680" w:right="992" w:bottom="68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1A4" w:rsidRDefault="007541A4" w:rsidP="00B13EDF">
      <w:r>
        <w:separator/>
      </w:r>
    </w:p>
  </w:endnote>
  <w:endnote w:type="continuationSeparator" w:id="0">
    <w:p w:rsidR="007541A4" w:rsidRDefault="007541A4" w:rsidP="00B1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1A4" w:rsidRDefault="007541A4" w:rsidP="00B13EDF">
      <w:r>
        <w:separator/>
      </w:r>
    </w:p>
  </w:footnote>
  <w:footnote w:type="continuationSeparator" w:id="0">
    <w:p w:rsidR="007541A4" w:rsidRDefault="007541A4" w:rsidP="00B13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E6D"/>
    <w:multiLevelType w:val="hybridMultilevel"/>
    <w:tmpl w:val="181073F2"/>
    <w:lvl w:ilvl="0" w:tplc="1A08EC84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1" w15:restartNumberingAfterBreak="0">
    <w:nsid w:val="11703A0E"/>
    <w:multiLevelType w:val="hybridMultilevel"/>
    <w:tmpl w:val="E1889E1C"/>
    <w:lvl w:ilvl="0" w:tplc="45C0632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C55C0C"/>
    <w:multiLevelType w:val="multilevel"/>
    <w:tmpl w:val="8A80B0C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6E03A1"/>
    <w:multiLevelType w:val="hybridMultilevel"/>
    <w:tmpl w:val="441EAFA4"/>
    <w:lvl w:ilvl="0" w:tplc="43A0B3D4">
      <w:start w:val="1"/>
      <w:numFmt w:val="decimal"/>
      <w:lvlText w:val="（%1）"/>
      <w:lvlJc w:val="left"/>
      <w:pPr>
        <w:ind w:left="1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 w15:restartNumberingAfterBreak="0">
    <w:nsid w:val="1DF15CC3"/>
    <w:multiLevelType w:val="hybridMultilevel"/>
    <w:tmpl w:val="01CE9958"/>
    <w:lvl w:ilvl="0" w:tplc="4F0AC324">
      <w:start w:val="1"/>
      <w:numFmt w:val="decimal"/>
      <w:lvlText w:val="%1."/>
      <w:lvlJc w:val="left"/>
      <w:pPr>
        <w:ind w:left="-49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5" w15:restartNumberingAfterBreak="0">
    <w:nsid w:val="1FD4411E"/>
    <w:multiLevelType w:val="hybridMultilevel"/>
    <w:tmpl w:val="D2EE6CC0"/>
    <w:lvl w:ilvl="0" w:tplc="968E692A">
      <w:start w:val="2"/>
      <w:numFmt w:val="taiwaneseCountingThousand"/>
      <w:lvlText w:val="%1、"/>
      <w:lvlJc w:val="left"/>
      <w:pPr>
        <w:ind w:left="77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6" w15:restartNumberingAfterBreak="0">
    <w:nsid w:val="21AF5F59"/>
    <w:multiLevelType w:val="hybridMultilevel"/>
    <w:tmpl w:val="DC82F28E"/>
    <w:lvl w:ilvl="0" w:tplc="3D80B7D4">
      <w:start w:val="1"/>
      <w:numFmt w:val="decimal"/>
      <w:lvlText w:val="%1.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73" w:hanging="480"/>
      </w:pPr>
    </w:lvl>
    <w:lvl w:ilvl="2" w:tplc="0409001B" w:tentative="1">
      <w:start w:val="1"/>
      <w:numFmt w:val="lowerRoman"/>
      <w:lvlText w:val="%3."/>
      <w:lvlJc w:val="right"/>
      <w:pPr>
        <w:ind w:left="1253" w:hanging="480"/>
      </w:pPr>
    </w:lvl>
    <w:lvl w:ilvl="3" w:tplc="0409000F" w:tentative="1">
      <w:start w:val="1"/>
      <w:numFmt w:val="decimal"/>
      <w:lvlText w:val="%4."/>
      <w:lvlJc w:val="left"/>
      <w:pPr>
        <w:ind w:left="17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3" w:hanging="480"/>
      </w:pPr>
    </w:lvl>
    <w:lvl w:ilvl="5" w:tplc="0409001B" w:tentative="1">
      <w:start w:val="1"/>
      <w:numFmt w:val="lowerRoman"/>
      <w:lvlText w:val="%6."/>
      <w:lvlJc w:val="right"/>
      <w:pPr>
        <w:ind w:left="2693" w:hanging="480"/>
      </w:pPr>
    </w:lvl>
    <w:lvl w:ilvl="6" w:tplc="0409000F" w:tentative="1">
      <w:start w:val="1"/>
      <w:numFmt w:val="decimal"/>
      <w:lvlText w:val="%7."/>
      <w:lvlJc w:val="left"/>
      <w:pPr>
        <w:ind w:left="3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3" w:hanging="480"/>
      </w:pPr>
    </w:lvl>
    <w:lvl w:ilvl="8" w:tplc="0409001B" w:tentative="1">
      <w:start w:val="1"/>
      <w:numFmt w:val="lowerRoman"/>
      <w:lvlText w:val="%9."/>
      <w:lvlJc w:val="right"/>
      <w:pPr>
        <w:ind w:left="4133" w:hanging="480"/>
      </w:pPr>
    </w:lvl>
  </w:abstractNum>
  <w:abstractNum w:abstractNumId="7" w15:restartNumberingAfterBreak="0">
    <w:nsid w:val="2D0D120C"/>
    <w:multiLevelType w:val="hybridMultilevel"/>
    <w:tmpl w:val="7ECE38E2"/>
    <w:lvl w:ilvl="0" w:tplc="EAF45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C05BD7"/>
    <w:multiLevelType w:val="hybridMultilevel"/>
    <w:tmpl w:val="798C5F6C"/>
    <w:lvl w:ilvl="0" w:tplc="CBF4CF66">
      <w:start w:val="1"/>
      <w:numFmt w:val="taiwaneseCountingThousand"/>
      <w:lvlText w:val="（%1）"/>
      <w:lvlJc w:val="left"/>
      <w:pPr>
        <w:ind w:left="29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9" w15:restartNumberingAfterBreak="0">
    <w:nsid w:val="5407665F"/>
    <w:multiLevelType w:val="hybridMultilevel"/>
    <w:tmpl w:val="5DC00B7A"/>
    <w:lvl w:ilvl="0" w:tplc="8382B9BA">
      <w:start w:val="1"/>
      <w:numFmt w:val="decimal"/>
      <w:lvlText w:val="%1."/>
      <w:lvlJc w:val="left"/>
      <w:pPr>
        <w:ind w:left="-370" w:hanging="480"/>
      </w:pPr>
      <w:rPr>
        <w:rFonts w:ascii="標楷體" w:eastAsia="標楷體" w:hAnsi="標楷體" w:cs="Times New Roman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0" w15:restartNumberingAfterBreak="0">
    <w:nsid w:val="6C971C12"/>
    <w:multiLevelType w:val="hybridMultilevel"/>
    <w:tmpl w:val="134E1704"/>
    <w:lvl w:ilvl="0" w:tplc="736A09CC">
      <w:start w:val="1"/>
      <w:numFmt w:val="decimal"/>
      <w:lvlText w:val="(%1)"/>
      <w:lvlJc w:val="left"/>
      <w:pPr>
        <w:ind w:left="-13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70" w:hanging="480"/>
      </w:pPr>
    </w:lvl>
    <w:lvl w:ilvl="2" w:tplc="0409001B" w:tentative="1">
      <w:start w:val="1"/>
      <w:numFmt w:val="lowerRoman"/>
      <w:lvlText w:val="%3."/>
      <w:lvlJc w:val="right"/>
      <w:pPr>
        <w:ind w:left="950" w:hanging="480"/>
      </w:pPr>
    </w:lvl>
    <w:lvl w:ilvl="3" w:tplc="0409000F" w:tentative="1">
      <w:start w:val="1"/>
      <w:numFmt w:val="decimal"/>
      <w:lvlText w:val="%4."/>
      <w:lvlJc w:val="left"/>
      <w:pPr>
        <w:ind w:left="1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0" w:hanging="480"/>
      </w:pPr>
    </w:lvl>
    <w:lvl w:ilvl="5" w:tplc="0409001B" w:tentative="1">
      <w:start w:val="1"/>
      <w:numFmt w:val="lowerRoman"/>
      <w:lvlText w:val="%6."/>
      <w:lvlJc w:val="right"/>
      <w:pPr>
        <w:ind w:left="2390" w:hanging="480"/>
      </w:pPr>
    </w:lvl>
    <w:lvl w:ilvl="6" w:tplc="0409000F" w:tentative="1">
      <w:start w:val="1"/>
      <w:numFmt w:val="decimal"/>
      <w:lvlText w:val="%7."/>
      <w:lvlJc w:val="left"/>
      <w:pPr>
        <w:ind w:left="2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0" w:hanging="480"/>
      </w:pPr>
    </w:lvl>
    <w:lvl w:ilvl="8" w:tplc="0409001B" w:tentative="1">
      <w:start w:val="1"/>
      <w:numFmt w:val="lowerRoman"/>
      <w:lvlText w:val="%9."/>
      <w:lvlJc w:val="right"/>
      <w:pPr>
        <w:ind w:left="3830" w:hanging="480"/>
      </w:pPr>
    </w:lvl>
  </w:abstractNum>
  <w:abstractNum w:abstractNumId="11" w15:restartNumberingAfterBreak="0">
    <w:nsid w:val="6EB575D6"/>
    <w:multiLevelType w:val="hybridMultilevel"/>
    <w:tmpl w:val="E522C70A"/>
    <w:lvl w:ilvl="0" w:tplc="AE163654">
      <w:start w:val="1"/>
      <w:numFmt w:val="decimal"/>
      <w:lvlText w:val="%1、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2" w15:restartNumberingAfterBreak="0">
    <w:nsid w:val="7E2F34D7"/>
    <w:multiLevelType w:val="hybridMultilevel"/>
    <w:tmpl w:val="CEE4B13E"/>
    <w:lvl w:ilvl="0" w:tplc="A1FE275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07"/>
    <w:rsid w:val="000007AA"/>
    <w:rsid w:val="00004D76"/>
    <w:rsid w:val="000110DE"/>
    <w:rsid w:val="00011EF5"/>
    <w:rsid w:val="000135EA"/>
    <w:rsid w:val="00047C07"/>
    <w:rsid w:val="000951C0"/>
    <w:rsid w:val="000A1481"/>
    <w:rsid w:val="000E4C08"/>
    <w:rsid w:val="00102713"/>
    <w:rsid w:val="00130146"/>
    <w:rsid w:val="00147B09"/>
    <w:rsid w:val="00147F54"/>
    <w:rsid w:val="00152AA2"/>
    <w:rsid w:val="001639D8"/>
    <w:rsid w:val="001C4354"/>
    <w:rsid w:val="001D4D4D"/>
    <w:rsid w:val="001E0EE7"/>
    <w:rsid w:val="001E14F9"/>
    <w:rsid w:val="001E2CC1"/>
    <w:rsid w:val="00212ABD"/>
    <w:rsid w:val="002237C6"/>
    <w:rsid w:val="00240C73"/>
    <w:rsid w:val="00246E1D"/>
    <w:rsid w:val="00251FDE"/>
    <w:rsid w:val="002635BF"/>
    <w:rsid w:val="0028554F"/>
    <w:rsid w:val="002A0A09"/>
    <w:rsid w:val="002B7E31"/>
    <w:rsid w:val="002C250D"/>
    <w:rsid w:val="002C582D"/>
    <w:rsid w:val="002E1A46"/>
    <w:rsid w:val="002E1DF0"/>
    <w:rsid w:val="002F24F7"/>
    <w:rsid w:val="00315321"/>
    <w:rsid w:val="003304F0"/>
    <w:rsid w:val="00345099"/>
    <w:rsid w:val="00350878"/>
    <w:rsid w:val="00363AA7"/>
    <w:rsid w:val="003A3E17"/>
    <w:rsid w:val="003B3345"/>
    <w:rsid w:val="003E0559"/>
    <w:rsid w:val="0041798A"/>
    <w:rsid w:val="004203B6"/>
    <w:rsid w:val="00476B6B"/>
    <w:rsid w:val="00485B4B"/>
    <w:rsid w:val="004967ED"/>
    <w:rsid w:val="004A1DF2"/>
    <w:rsid w:val="004B125F"/>
    <w:rsid w:val="004B254C"/>
    <w:rsid w:val="004D0345"/>
    <w:rsid w:val="00550909"/>
    <w:rsid w:val="005575E4"/>
    <w:rsid w:val="00573124"/>
    <w:rsid w:val="00574EA4"/>
    <w:rsid w:val="005A6BA4"/>
    <w:rsid w:val="005B3C3C"/>
    <w:rsid w:val="005D04CA"/>
    <w:rsid w:val="005E499D"/>
    <w:rsid w:val="00600060"/>
    <w:rsid w:val="0060527E"/>
    <w:rsid w:val="0060751D"/>
    <w:rsid w:val="0063236E"/>
    <w:rsid w:val="00637509"/>
    <w:rsid w:val="0064087A"/>
    <w:rsid w:val="006427E0"/>
    <w:rsid w:val="00644356"/>
    <w:rsid w:val="006639B1"/>
    <w:rsid w:val="0068344C"/>
    <w:rsid w:val="006D3F40"/>
    <w:rsid w:val="006D6DCB"/>
    <w:rsid w:val="006E33B1"/>
    <w:rsid w:val="006E7008"/>
    <w:rsid w:val="006F125A"/>
    <w:rsid w:val="006F1B01"/>
    <w:rsid w:val="006F7497"/>
    <w:rsid w:val="00716907"/>
    <w:rsid w:val="00716967"/>
    <w:rsid w:val="00723417"/>
    <w:rsid w:val="00725FD8"/>
    <w:rsid w:val="0074623E"/>
    <w:rsid w:val="007541A4"/>
    <w:rsid w:val="007913E4"/>
    <w:rsid w:val="00791895"/>
    <w:rsid w:val="0079245D"/>
    <w:rsid w:val="007A0662"/>
    <w:rsid w:val="007A5183"/>
    <w:rsid w:val="007E6154"/>
    <w:rsid w:val="007F5228"/>
    <w:rsid w:val="007F707E"/>
    <w:rsid w:val="0080240E"/>
    <w:rsid w:val="00827BA2"/>
    <w:rsid w:val="008378C3"/>
    <w:rsid w:val="008532B4"/>
    <w:rsid w:val="00853787"/>
    <w:rsid w:val="008B134D"/>
    <w:rsid w:val="008B652A"/>
    <w:rsid w:val="008B79B5"/>
    <w:rsid w:val="008C57A3"/>
    <w:rsid w:val="008E12E0"/>
    <w:rsid w:val="00901BE8"/>
    <w:rsid w:val="0094322C"/>
    <w:rsid w:val="00943BED"/>
    <w:rsid w:val="00971933"/>
    <w:rsid w:val="00994D5C"/>
    <w:rsid w:val="009B3A7F"/>
    <w:rsid w:val="009B4EF2"/>
    <w:rsid w:val="009C1731"/>
    <w:rsid w:val="009E756F"/>
    <w:rsid w:val="009F4B69"/>
    <w:rsid w:val="00A12CB0"/>
    <w:rsid w:val="00A20AA9"/>
    <w:rsid w:val="00A67C95"/>
    <w:rsid w:val="00A75A15"/>
    <w:rsid w:val="00AB151E"/>
    <w:rsid w:val="00AD1C36"/>
    <w:rsid w:val="00AE5909"/>
    <w:rsid w:val="00AE7940"/>
    <w:rsid w:val="00AF0E29"/>
    <w:rsid w:val="00B00ED0"/>
    <w:rsid w:val="00B05150"/>
    <w:rsid w:val="00B13EDF"/>
    <w:rsid w:val="00B20EAB"/>
    <w:rsid w:val="00B3096C"/>
    <w:rsid w:val="00B57671"/>
    <w:rsid w:val="00B868BE"/>
    <w:rsid w:val="00BA0E2E"/>
    <w:rsid w:val="00BC7A46"/>
    <w:rsid w:val="00BF4234"/>
    <w:rsid w:val="00C41439"/>
    <w:rsid w:val="00C61E60"/>
    <w:rsid w:val="00C64584"/>
    <w:rsid w:val="00C83A34"/>
    <w:rsid w:val="00C86885"/>
    <w:rsid w:val="00CA4376"/>
    <w:rsid w:val="00CA47D1"/>
    <w:rsid w:val="00CB6197"/>
    <w:rsid w:val="00CC02FE"/>
    <w:rsid w:val="00CC4F6C"/>
    <w:rsid w:val="00CD30E0"/>
    <w:rsid w:val="00CD6407"/>
    <w:rsid w:val="00CE06B2"/>
    <w:rsid w:val="00CF5262"/>
    <w:rsid w:val="00D04547"/>
    <w:rsid w:val="00D109A2"/>
    <w:rsid w:val="00D139EF"/>
    <w:rsid w:val="00D258F3"/>
    <w:rsid w:val="00D329C0"/>
    <w:rsid w:val="00D41688"/>
    <w:rsid w:val="00D442B6"/>
    <w:rsid w:val="00D62AFE"/>
    <w:rsid w:val="00DA5C64"/>
    <w:rsid w:val="00DA760A"/>
    <w:rsid w:val="00DC2155"/>
    <w:rsid w:val="00DD70B4"/>
    <w:rsid w:val="00DD70EF"/>
    <w:rsid w:val="00DE2964"/>
    <w:rsid w:val="00DE708E"/>
    <w:rsid w:val="00DF55C4"/>
    <w:rsid w:val="00E02DAB"/>
    <w:rsid w:val="00E02F36"/>
    <w:rsid w:val="00E11809"/>
    <w:rsid w:val="00E603D7"/>
    <w:rsid w:val="00E70E34"/>
    <w:rsid w:val="00E977CE"/>
    <w:rsid w:val="00EE5C61"/>
    <w:rsid w:val="00EE71E6"/>
    <w:rsid w:val="00F00C7F"/>
    <w:rsid w:val="00F06C20"/>
    <w:rsid w:val="00F22E79"/>
    <w:rsid w:val="00F25261"/>
    <w:rsid w:val="00F34C5C"/>
    <w:rsid w:val="00F52401"/>
    <w:rsid w:val="00F63B75"/>
    <w:rsid w:val="00F63CAC"/>
    <w:rsid w:val="00F75CAF"/>
    <w:rsid w:val="00F7741D"/>
    <w:rsid w:val="00F8207B"/>
    <w:rsid w:val="00F82A22"/>
    <w:rsid w:val="00F82C50"/>
    <w:rsid w:val="00F9698C"/>
    <w:rsid w:val="00FD6F14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89692"/>
  <w15:docId w15:val="{9380E81E-0738-4886-9ECA-189F638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13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13EDF"/>
    <w:rPr>
      <w:kern w:val="2"/>
    </w:rPr>
  </w:style>
  <w:style w:type="paragraph" w:styleId="a6">
    <w:name w:val="footer"/>
    <w:basedOn w:val="a"/>
    <w:link w:val="a7"/>
    <w:rsid w:val="00B13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13EDF"/>
    <w:rPr>
      <w:kern w:val="2"/>
    </w:rPr>
  </w:style>
  <w:style w:type="character" w:styleId="a8">
    <w:name w:val="Hyperlink"/>
    <w:uiPriority w:val="99"/>
    <w:rsid w:val="00DE2964"/>
    <w:rPr>
      <w:color w:val="0000FF"/>
      <w:u w:val="single"/>
    </w:rPr>
  </w:style>
  <w:style w:type="character" w:styleId="a9">
    <w:name w:val="FollowedHyperlink"/>
    <w:basedOn w:val="a0"/>
    <w:rsid w:val="00DE2964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5509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81B2-D9D5-445F-A1A3-2E74F439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國立臺灣大學校聘人員職前工作年資提敘薪級申請表</dc:title>
  <dc:creator>user</dc:creator>
  <cp:lastModifiedBy>user</cp:lastModifiedBy>
  <cp:revision>4</cp:revision>
  <cp:lastPrinted>2023-02-06T03:43:00Z</cp:lastPrinted>
  <dcterms:created xsi:type="dcterms:W3CDTF">2025-01-15T06:21:00Z</dcterms:created>
  <dcterms:modified xsi:type="dcterms:W3CDTF">2025-01-21T09:46:00Z</dcterms:modified>
</cp:coreProperties>
</file>