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8C337A" w14:textId="77777777" w:rsidR="003426D2" w:rsidRPr="00F55102" w:rsidRDefault="003426D2" w:rsidP="00C55D37">
      <w:pPr>
        <w:snapToGrid w:val="0"/>
        <w:jc w:val="center"/>
        <w:rPr>
          <w:rFonts w:ascii="Times New Roman" w:eastAsia="細明體" w:hAnsi="Times New Roman" w:cs="Times New Roman" w:hint="eastAsia"/>
          <w:b/>
          <w:noProof/>
          <w:sz w:val="22"/>
          <w:szCs w:val="22"/>
          <w:lang w:val="es-ES_tradnl"/>
        </w:rPr>
      </w:pPr>
    </w:p>
    <w:p w14:paraId="307508BF" w14:textId="641828D1" w:rsidR="00C860C4" w:rsidRPr="00F55102" w:rsidRDefault="00746B0B" w:rsidP="007F4754">
      <w:pPr>
        <w:snapToGrid w:val="0"/>
        <w:jc w:val="center"/>
        <w:rPr>
          <w:rFonts w:ascii="Times New Roman" w:eastAsia="細明體" w:hAnsi="Times New Roman" w:cs="Times New Roman"/>
          <w:b/>
          <w:sz w:val="22"/>
          <w:szCs w:val="22"/>
          <w:lang w:val="es-ES_tradnl"/>
        </w:rPr>
      </w:pPr>
      <w:r>
        <w:rPr>
          <w:rFonts w:ascii="Times New Roman" w:eastAsia="細明體" w:hAnsi="Times New Roman" w:cs="Times New Roman"/>
          <w:b/>
          <w:noProof/>
          <w:sz w:val="22"/>
          <w:szCs w:val="22"/>
        </w:rPr>
        <w:drawing>
          <wp:inline distT="0" distB="0" distL="0" distR="0" wp14:anchorId="0298B535" wp14:editId="742621C8">
            <wp:extent cx="5270500" cy="3726180"/>
            <wp:effectExtent l="0" t="0" r="12700" b="762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邀請函_定版_big.jpg"/>
                    <pic:cNvPicPr/>
                  </pic:nvPicPr>
                  <pic:blipFill>
                    <a:blip r:embed="rId8">
                      <a:extLst>
                        <a:ext uri="{28A0092B-C50C-407E-A947-70E740481C1C}">
                          <a14:useLocalDpi xmlns:a14="http://schemas.microsoft.com/office/drawing/2010/main" val="0"/>
                        </a:ext>
                      </a:extLst>
                    </a:blip>
                    <a:stretch>
                      <a:fillRect/>
                    </a:stretch>
                  </pic:blipFill>
                  <pic:spPr>
                    <a:xfrm>
                      <a:off x="0" y="0"/>
                      <a:ext cx="5270500" cy="3726180"/>
                    </a:xfrm>
                    <a:prstGeom prst="rect">
                      <a:avLst/>
                    </a:prstGeom>
                  </pic:spPr>
                </pic:pic>
              </a:graphicData>
            </a:graphic>
          </wp:inline>
        </w:drawing>
      </w:r>
    </w:p>
    <w:p w14:paraId="36DE83DD" w14:textId="77777777" w:rsidR="003426D2" w:rsidRPr="00F55102" w:rsidRDefault="003426D2" w:rsidP="00C55D37">
      <w:pPr>
        <w:snapToGrid w:val="0"/>
        <w:jc w:val="center"/>
        <w:rPr>
          <w:rFonts w:ascii="Times New Roman" w:eastAsia="細明體" w:hAnsi="Times New Roman" w:cs="Times New Roman"/>
          <w:b/>
          <w:sz w:val="28"/>
          <w:szCs w:val="28"/>
          <w:lang w:val="es-ES_tradnl"/>
        </w:rPr>
      </w:pPr>
    </w:p>
    <w:p w14:paraId="1D119CF7" w14:textId="7F9FA4C2" w:rsidR="007F29AD" w:rsidRDefault="00242622" w:rsidP="00C55D37">
      <w:pPr>
        <w:snapToGrid w:val="0"/>
        <w:jc w:val="center"/>
        <w:rPr>
          <w:rFonts w:ascii="Times New Roman" w:eastAsia="細明體" w:hAnsi="Times New Roman" w:cs="Times New Roman"/>
          <w:b/>
          <w:sz w:val="28"/>
          <w:szCs w:val="28"/>
          <w:lang w:val="es-ES_tradnl"/>
        </w:rPr>
      </w:pPr>
      <w:r w:rsidRPr="00F55102">
        <w:rPr>
          <w:rFonts w:ascii="Times New Roman" w:eastAsia="細明體" w:hAnsi="Times New Roman" w:cs="Times New Roman"/>
          <w:b/>
          <w:noProof/>
          <w:sz w:val="22"/>
          <w:szCs w:val="22"/>
        </w:rPr>
        <w:drawing>
          <wp:inline distT="0" distB="0" distL="0" distR="0" wp14:anchorId="2A80AD59" wp14:editId="63C8C3C0">
            <wp:extent cx="5396527" cy="424180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_luismateo_merino.jpg"/>
                    <pic:cNvPicPr/>
                  </pic:nvPicPr>
                  <pic:blipFill>
                    <a:blip r:embed="rId9">
                      <a:extLst>
                        <a:ext uri="{28A0092B-C50C-407E-A947-70E740481C1C}">
                          <a14:useLocalDpi xmlns:a14="http://schemas.microsoft.com/office/drawing/2010/main" val="0"/>
                        </a:ext>
                      </a:extLst>
                    </a:blip>
                    <a:stretch>
                      <a:fillRect/>
                    </a:stretch>
                  </pic:blipFill>
                  <pic:spPr>
                    <a:xfrm>
                      <a:off x="0" y="0"/>
                      <a:ext cx="5396527" cy="4241800"/>
                    </a:xfrm>
                    <a:prstGeom prst="rect">
                      <a:avLst/>
                    </a:prstGeom>
                  </pic:spPr>
                </pic:pic>
              </a:graphicData>
            </a:graphic>
          </wp:inline>
        </w:drawing>
      </w:r>
    </w:p>
    <w:p w14:paraId="54AF4EC3" w14:textId="79471867" w:rsidR="00242622" w:rsidRDefault="00242622">
      <w:pPr>
        <w:widowControl/>
        <w:rPr>
          <w:rFonts w:ascii="Times New Roman" w:eastAsia="細明體" w:hAnsi="Times New Roman" w:cs="Times New Roman"/>
          <w:b/>
          <w:sz w:val="28"/>
          <w:szCs w:val="28"/>
          <w:lang w:val="es-ES_tradnl"/>
        </w:rPr>
      </w:pPr>
      <w:r>
        <w:rPr>
          <w:rFonts w:ascii="Times New Roman" w:eastAsia="細明體" w:hAnsi="Times New Roman" w:cs="Times New Roman"/>
          <w:b/>
          <w:sz w:val="28"/>
          <w:szCs w:val="28"/>
          <w:lang w:val="es-ES_tradnl"/>
        </w:rPr>
        <w:br w:type="page"/>
      </w:r>
    </w:p>
    <w:p w14:paraId="5760A9D6" w14:textId="77777777" w:rsidR="00242622" w:rsidRDefault="00242622" w:rsidP="00C55D37">
      <w:pPr>
        <w:snapToGrid w:val="0"/>
        <w:jc w:val="center"/>
        <w:rPr>
          <w:rFonts w:ascii="Times New Roman" w:eastAsia="細明體" w:hAnsi="Times New Roman" w:cs="Times New Roman"/>
          <w:b/>
          <w:sz w:val="28"/>
          <w:szCs w:val="28"/>
          <w:lang w:val="es-ES_tradnl"/>
        </w:rPr>
      </w:pPr>
    </w:p>
    <w:p w14:paraId="2623E7A0" w14:textId="77777777" w:rsidR="00C55D37" w:rsidRPr="00F55102" w:rsidRDefault="00C55D37" w:rsidP="00C55D37">
      <w:pPr>
        <w:snapToGrid w:val="0"/>
        <w:jc w:val="center"/>
        <w:rPr>
          <w:rFonts w:ascii="Times New Roman" w:eastAsia="細明體" w:hAnsi="Times New Roman" w:cs="Times New Roman"/>
          <w:b/>
          <w:sz w:val="28"/>
          <w:szCs w:val="28"/>
          <w:lang w:val="es-ES_tradnl"/>
        </w:rPr>
      </w:pPr>
      <w:r w:rsidRPr="00F55102">
        <w:rPr>
          <w:rFonts w:ascii="Times New Roman" w:eastAsia="細明體" w:hAnsi="Times New Roman" w:cs="Times New Roman"/>
          <w:b/>
          <w:sz w:val="28"/>
          <w:szCs w:val="28"/>
          <w:lang w:val="es-ES_tradnl"/>
        </w:rPr>
        <w:t>話文學說故事</w:t>
      </w:r>
      <w:r w:rsidRPr="00F55102">
        <w:rPr>
          <w:rFonts w:ascii="Times New Roman" w:eastAsia="細明體" w:hAnsi="Times New Roman" w:cs="Times New Roman"/>
          <w:b/>
          <w:sz w:val="28"/>
          <w:szCs w:val="28"/>
          <w:lang w:val="es-ES_tradnl"/>
        </w:rPr>
        <w:t xml:space="preserve"> </w:t>
      </w:r>
    </w:p>
    <w:p w14:paraId="4A79B7EC" w14:textId="77777777" w:rsidR="00C55D37" w:rsidRPr="00F55102" w:rsidRDefault="00C55D37" w:rsidP="00C55D37">
      <w:pPr>
        <w:snapToGrid w:val="0"/>
        <w:jc w:val="center"/>
        <w:rPr>
          <w:rFonts w:ascii="Times New Roman" w:eastAsia="細明體" w:hAnsi="Times New Roman" w:cs="Times New Roman"/>
          <w:b/>
          <w:sz w:val="28"/>
          <w:szCs w:val="28"/>
          <w:lang w:val="es-ES_tradnl"/>
        </w:rPr>
      </w:pPr>
      <w:r w:rsidRPr="00F55102">
        <w:rPr>
          <w:rFonts w:ascii="Times New Roman" w:eastAsia="細明體" w:hAnsi="Times New Roman" w:cs="Times New Roman"/>
          <w:b/>
          <w:sz w:val="28"/>
          <w:szCs w:val="28"/>
          <w:lang w:val="es-ES_tradnl"/>
        </w:rPr>
        <w:t>—</w:t>
      </w:r>
      <w:r w:rsidRPr="00F55102">
        <w:rPr>
          <w:rFonts w:ascii="Times New Roman" w:eastAsia="細明體" w:hAnsi="Times New Roman" w:cs="Times New Roman"/>
          <w:b/>
          <w:sz w:val="28"/>
          <w:szCs w:val="28"/>
          <w:lang w:val="es-ES_tradnl"/>
        </w:rPr>
        <w:t>當代西班牙文學與創作</w:t>
      </w:r>
      <w:r w:rsidRPr="00F55102">
        <w:rPr>
          <w:rFonts w:ascii="Times New Roman" w:eastAsia="細明體" w:hAnsi="Times New Roman" w:cs="Times New Roman"/>
          <w:b/>
          <w:sz w:val="28"/>
          <w:szCs w:val="28"/>
          <w:lang w:val="es-ES_tradnl"/>
        </w:rPr>
        <w:t>—</w:t>
      </w:r>
    </w:p>
    <w:p w14:paraId="73BBCB78" w14:textId="77777777" w:rsidR="00C65061" w:rsidRPr="00F55102" w:rsidRDefault="00C65061" w:rsidP="00C55D37">
      <w:pPr>
        <w:snapToGrid w:val="0"/>
        <w:jc w:val="center"/>
        <w:rPr>
          <w:rFonts w:ascii="Times New Roman" w:eastAsia="細明體" w:hAnsi="Times New Roman" w:cs="Times New Roman"/>
          <w:b/>
          <w:sz w:val="28"/>
          <w:szCs w:val="28"/>
          <w:lang w:val="es-ES_tradnl"/>
        </w:rPr>
      </w:pPr>
    </w:p>
    <w:p w14:paraId="5A413567" w14:textId="44272206" w:rsidR="006D63EB" w:rsidRDefault="00C55D37" w:rsidP="00C55D37">
      <w:pPr>
        <w:snapToGrid w:val="0"/>
        <w:jc w:val="center"/>
        <w:rPr>
          <w:rFonts w:ascii="Times New Roman" w:eastAsia="細明體" w:hAnsi="Times New Roman" w:cs="Times New Roman"/>
          <w:b/>
          <w:sz w:val="28"/>
          <w:szCs w:val="28"/>
          <w:lang w:val="es-ES_tradnl"/>
        </w:rPr>
      </w:pPr>
      <w:r w:rsidRPr="00F55102">
        <w:rPr>
          <w:rFonts w:ascii="Times New Roman" w:eastAsia="細明體" w:hAnsi="Times New Roman" w:cs="Times New Roman"/>
          <w:b/>
          <w:sz w:val="28"/>
          <w:szCs w:val="28"/>
          <w:lang w:val="es-ES_tradnl"/>
        </w:rPr>
        <w:t>西班牙皇家</w:t>
      </w:r>
      <w:r w:rsidR="00C65061" w:rsidRPr="00F55102">
        <w:rPr>
          <w:rFonts w:ascii="Times New Roman" w:eastAsia="細明體" w:hAnsi="Times New Roman" w:cs="Times New Roman"/>
          <w:b/>
          <w:sz w:val="28"/>
          <w:szCs w:val="28"/>
          <w:lang w:val="es-ES_tradnl"/>
        </w:rPr>
        <w:t>學院</w:t>
      </w:r>
      <w:r w:rsidRPr="00F55102">
        <w:rPr>
          <w:rFonts w:ascii="Times New Roman" w:eastAsia="細明體" w:hAnsi="Times New Roman" w:cs="Times New Roman"/>
          <w:b/>
          <w:sz w:val="28"/>
          <w:szCs w:val="28"/>
          <w:lang w:val="es-ES_tradnl"/>
        </w:rPr>
        <w:t>院士</w:t>
      </w:r>
    </w:p>
    <w:p w14:paraId="3F798F79" w14:textId="2C510BC9" w:rsidR="006D63EB" w:rsidRDefault="006D63EB" w:rsidP="00C55D37">
      <w:pPr>
        <w:snapToGrid w:val="0"/>
        <w:jc w:val="center"/>
        <w:rPr>
          <w:rFonts w:ascii="Times New Roman" w:eastAsia="細明體" w:hAnsi="Times New Roman" w:cs="Times New Roman"/>
          <w:b/>
          <w:sz w:val="28"/>
          <w:szCs w:val="28"/>
          <w:lang w:val="es-ES_tradnl"/>
        </w:rPr>
      </w:pPr>
      <w:r w:rsidRPr="006D63EB">
        <w:rPr>
          <w:rFonts w:ascii="Times New Roman" w:eastAsia="細明體" w:hAnsi="Times New Roman" w:cs="Times New Roman"/>
          <w:b/>
          <w:noProof/>
          <w:sz w:val="28"/>
          <w:szCs w:val="28"/>
        </w:rPr>
        <w:drawing>
          <wp:inline distT="0" distB="0" distL="0" distR="0" wp14:anchorId="47A58DFF" wp14:editId="133DA235">
            <wp:extent cx="1365250" cy="1369530"/>
            <wp:effectExtent l="177800" t="177800" r="387350" b="38354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e.jpg"/>
                    <pic:cNvPicPr/>
                  </pic:nvPicPr>
                  <pic:blipFill>
                    <a:blip r:embed="rId10">
                      <a:extLst>
                        <a:ext uri="{28A0092B-C50C-407E-A947-70E740481C1C}">
                          <a14:useLocalDpi xmlns:a14="http://schemas.microsoft.com/office/drawing/2010/main" val="0"/>
                        </a:ext>
                      </a:extLst>
                    </a:blip>
                    <a:stretch>
                      <a:fillRect/>
                    </a:stretch>
                  </pic:blipFill>
                  <pic:spPr>
                    <a:xfrm>
                      <a:off x="0" y="0"/>
                      <a:ext cx="1365418" cy="1369699"/>
                    </a:xfrm>
                    <a:prstGeom prst="rect">
                      <a:avLst/>
                    </a:prstGeom>
                    <a:ln>
                      <a:noFill/>
                    </a:ln>
                    <a:effectLst>
                      <a:outerShdw blurRad="292100" dist="139700" dir="2700000" algn="tl" rotWithShape="0">
                        <a:srgbClr val="333333">
                          <a:alpha val="65000"/>
                        </a:srgbClr>
                      </a:outerShdw>
                    </a:effectLst>
                  </pic:spPr>
                </pic:pic>
              </a:graphicData>
            </a:graphic>
          </wp:inline>
        </w:drawing>
      </w:r>
    </w:p>
    <w:p w14:paraId="00D5F617" w14:textId="0063D968" w:rsidR="00C55D37" w:rsidRPr="00F55102" w:rsidRDefault="00C55D37" w:rsidP="00C55D37">
      <w:pPr>
        <w:snapToGrid w:val="0"/>
        <w:jc w:val="center"/>
        <w:rPr>
          <w:rFonts w:ascii="Times New Roman" w:eastAsia="細明體" w:hAnsi="Times New Roman" w:cs="Times New Roman"/>
          <w:b/>
          <w:sz w:val="28"/>
          <w:szCs w:val="28"/>
          <w:lang w:val="es-ES_tradnl"/>
        </w:rPr>
      </w:pPr>
      <w:r w:rsidRPr="00F55102">
        <w:rPr>
          <w:rFonts w:ascii="Times New Roman" w:eastAsia="細明體" w:hAnsi="Times New Roman" w:cs="Times New Roman"/>
          <w:b/>
          <w:sz w:val="28"/>
          <w:szCs w:val="28"/>
          <w:lang w:val="es-ES_tradnl"/>
        </w:rPr>
        <w:t>路易斯</w:t>
      </w:r>
      <w:r w:rsidRPr="00F55102">
        <w:rPr>
          <w:rFonts w:ascii="Courier" w:eastAsia="細明體" w:hAnsi="Courier" w:cs="Courier"/>
          <w:b/>
          <w:sz w:val="28"/>
          <w:szCs w:val="28"/>
          <w:lang w:val="es-ES_tradnl"/>
        </w:rPr>
        <w:t>‧</w:t>
      </w:r>
      <w:r w:rsidRPr="00F55102">
        <w:rPr>
          <w:rFonts w:ascii="Times New Roman" w:eastAsia="細明體" w:hAnsi="Times New Roman" w:cs="Times New Roman"/>
          <w:b/>
          <w:sz w:val="28"/>
          <w:szCs w:val="28"/>
          <w:lang w:val="es-ES_tradnl"/>
        </w:rPr>
        <w:t>馬特歐</w:t>
      </w:r>
      <w:r w:rsidRPr="00F55102">
        <w:rPr>
          <w:rFonts w:ascii="Courier" w:eastAsia="細明體" w:hAnsi="Courier" w:cs="Courier"/>
          <w:b/>
          <w:sz w:val="28"/>
          <w:szCs w:val="28"/>
          <w:lang w:val="es-ES_tradnl"/>
        </w:rPr>
        <w:t>‧</w:t>
      </w:r>
      <w:r w:rsidR="00E10061">
        <w:rPr>
          <w:rFonts w:ascii="Times New Roman" w:eastAsia="細明體" w:hAnsi="Times New Roman" w:cs="Times New Roman"/>
          <w:b/>
          <w:sz w:val="28"/>
          <w:szCs w:val="28"/>
          <w:lang w:val="es-ES_tradnl"/>
        </w:rPr>
        <w:t>迪耶</w:t>
      </w:r>
      <w:r w:rsidR="00E10061">
        <w:rPr>
          <w:rFonts w:ascii="Times New Roman" w:eastAsia="細明體" w:hAnsi="Times New Roman" w:cs="Times New Roman" w:hint="eastAsia"/>
          <w:b/>
          <w:sz w:val="28"/>
          <w:szCs w:val="28"/>
          <w:lang w:val="es-ES_tradnl"/>
        </w:rPr>
        <w:t>斯</w:t>
      </w:r>
    </w:p>
    <w:p w14:paraId="5B203F49" w14:textId="1991AB72" w:rsidR="00E31485" w:rsidRPr="00F55102" w:rsidRDefault="00C55D37" w:rsidP="00C55D37">
      <w:pPr>
        <w:snapToGrid w:val="0"/>
        <w:jc w:val="center"/>
        <w:rPr>
          <w:rFonts w:ascii="Times New Roman" w:eastAsia="細明體" w:hAnsi="Times New Roman" w:cs="Times New Roman"/>
          <w:b/>
          <w:sz w:val="28"/>
          <w:szCs w:val="28"/>
          <w:lang w:val="es-ES_tradnl"/>
        </w:rPr>
      </w:pPr>
      <w:r w:rsidRPr="00F55102">
        <w:rPr>
          <w:rFonts w:ascii="Times New Roman" w:eastAsia="細明體" w:hAnsi="Times New Roman" w:cs="Times New Roman"/>
          <w:b/>
          <w:sz w:val="28"/>
          <w:szCs w:val="28"/>
          <w:lang w:val="es-ES_tradnl"/>
        </w:rPr>
        <w:t>荷西</w:t>
      </w:r>
      <w:r w:rsidRPr="00F55102">
        <w:rPr>
          <w:rFonts w:ascii="Courier" w:eastAsia="細明體" w:hAnsi="Courier" w:cs="Courier"/>
          <w:b/>
          <w:sz w:val="28"/>
          <w:szCs w:val="28"/>
          <w:lang w:val="es-ES_tradnl"/>
        </w:rPr>
        <w:t>‧</w:t>
      </w:r>
      <w:r w:rsidRPr="00F55102">
        <w:rPr>
          <w:rFonts w:ascii="Times New Roman" w:eastAsia="細明體" w:hAnsi="Times New Roman" w:cs="Times New Roman"/>
          <w:b/>
          <w:sz w:val="28"/>
          <w:szCs w:val="28"/>
          <w:lang w:val="es-ES_tradnl"/>
        </w:rPr>
        <w:t>馬利亞</w:t>
      </w:r>
      <w:r w:rsidRPr="00F55102">
        <w:rPr>
          <w:rFonts w:ascii="Courier" w:eastAsia="細明體" w:hAnsi="Courier" w:cs="Courier"/>
          <w:b/>
          <w:sz w:val="28"/>
          <w:szCs w:val="28"/>
          <w:lang w:val="es-ES_tradnl"/>
        </w:rPr>
        <w:t>‧</w:t>
      </w:r>
      <w:r w:rsidR="00F0603B">
        <w:rPr>
          <w:rFonts w:ascii="Times New Roman" w:eastAsia="細明體" w:hAnsi="Times New Roman" w:cs="Times New Roman"/>
          <w:b/>
          <w:sz w:val="28"/>
          <w:szCs w:val="28"/>
          <w:lang w:val="es-ES_tradnl"/>
        </w:rPr>
        <w:t>孟利諾</w:t>
      </w:r>
      <w:r w:rsidRPr="00F55102">
        <w:rPr>
          <w:rFonts w:ascii="Times New Roman" w:eastAsia="細明體" w:hAnsi="Times New Roman" w:cs="Times New Roman"/>
          <w:b/>
          <w:sz w:val="28"/>
          <w:szCs w:val="28"/>
          <w:lang w:val="es-ES_tradnl"/>
        </w:rPr>
        <w:t xml:space="preserve"> </w:t>
      </w:r>
    </w:p>
    <w:p w14:paraId="3479F0AB" w14:textId="77777777" w:rsidR="00C55D37" w:rsidRPr="00F55102" w:rsidRDefault="00C55D37" w:rsidP="00C55D37">
      <w:pPr>
        <w:snapToGrid w:val="0"/>
        <w:jc w:val="center"/>
        <w:rPr>
          <w:rFonts w:ascii="Times New Roman" w:eastAsia="細明體" w:hAnsi="Times New Roman" w:cs="Times New Roman"/>
          <w:b/>
          <w:sz w:val="22"/>
          <w:szCs w:val="22"/>
          <w:lang w:val="es-ES_tradnl"/>
        </w:rPr>
      </w:pPr>
    </w:p>
    <w:p w14:paraId="7CDF82AA" w14:textId="77777777" w:rsidR="00C55D37" w:rsidRPr="00F55102" w:rsidRDefault="00C55D37" w:rsidP="00C55D37">
      <w:pPr>
        <w:snapToGrid w:val="0"/>
        <w:jc w:val="center"/>
        <w:rPr>
          <w:rFonts w:ascii="Times New Roman" w:eastAsia="細明體" w:hAnsi="Times New Roman" w:cs="Times New Roman"/>
          <w:b/>
          <w:sz w:val="22"/>
          <w:szCs w:val="22"/>
          <w:lang w:val="es-ES_tradnl"/>
        </w:rPr>
      </w:pPr>
    </w:p>
    <w:p w14:paraId="25A49DF8" w14:textId="77777777" w:rsidR="00C55D37" w:rsidRPr="007739B3" w:rsidRDefault="00C55D37" w:rsidP="00C55D37">
      <w:pPr>
        <w:jc w:val="center"/>
        <w:rPr>
          <w:rFonts w:ascii="Times New Roman" w:eastAsia="細明體" w:hAnsi="Times New Roman" w:cs="Times New Roman"/>
          <w:b/>
          <w:lang w:val="es-ES_tradnl"/>
        </w:rPr>
      </w:pPr>
      <w:r w:rsidRPr="007739B3">
        <w:rPr>
          <w:rFonts w:ascii="Times New Roman" w:eastAsia="細明體" w:hAnsi="Times New Roman" w:cs="Times New Roman"/>
          <w:b/>
          <w:lang w:val="es-ES_tradnl"/>
        </w:rPr>
        <w:t>2012</w:t>
      </w:r>
      <w:r w:rsidRPr="007739B3">
        <w:rPr>
          <w:rFonts w:ascii="Times New Roman" w:eastAsia="細明體" w:hAnsi="Times New Roman" w:cs="Times New Roman"/>
          <w:b/>
          <w:lang w:val="es-ES_tradnl"/>
        </w:rPr>
        <w:t>年</w:t>
      </w:r>
      <w:r w:rsidRPr="007739B3">
        <w:rPr>
          <w:rFonts w:ascii="Times New Roman" w:eastAsia="細明體" w:hAnsi="Times New Roman" w:cs="Times New Roman"/>
          <w:b/>
          <w:lang w:val="es-ES_tradnl"/>
        </w:rPr>
        <w:t>5</w:t>
      </w:r>
      <w:r w:rsidRPr="007739B3">
        <w:rPr>
          <w:rFonts w:ascii="Times New Roman" w:eastAsia="細明體" w:hAnsi="Times New Roman" w:cs="Times New Roman"/>
          <w:b/>
          <w:lang w:val="es-ES_tradnl"/>
        </w:rPr>
        <w:t>月</w:t>
      </w:r>
      <w:r w:rsidRPr="007739B3">
        <w:rPr>
          <w:rFonts w:ascii="Times New Roman" w:eastAsia="細明體" w:hAnsi="Times New Roman" w:cs="Times New Roman"/>
          <w:b/>
          <w:lang w:val="es-ES_tradnl"/>
        </w:rPr>
        <w:t>5</w:t>
      </w:r>
      <w:r w:rsidRPr="007739B3">
        <w:rPr>
          <w:rFonts w:ascii="Times New Roman" w:eastAsia="細明體" w:hAnsi="Times New Roman" w:cs="Times New Roman"/>
          <w:b/>
          <w:lang w:val="es-ES_tradnl"/>
        </w:rPr>
        <w:t>日</w:t>
      </w:r>
      <w:r w:rsidRPr="007739B3">
        <w:rPr>
          <w:rFonts w:ascii="Times New Roman" w:eastAsia="細明體" w:hAnsi="Times New Roman" w:cs="Times New Roman"/>
          <w:b/>
          <w:lang w:val="es-ES_tradnl"/>
        </w:rPr>
        <w:t xml:space="preserve"> (</w:t>
      </w:r>
      <w:r w:rsidRPr="007739B3">
        <w:rPr>
          <w:rFonts w:ascii="Times New Roman" w:eastAsia="細明體" w:hAnsi="Times New Roman" w:cs="Times New Roman"/>
          <w:b/>
          <w:lang w:val="es-ES_tradnl"/>
        </w:rPr>
        <w:t>星期六</w:t>
      </w:r>
      <w:r w:rsidRPr="007739B3">
        <w:rPr>
          <w:rFonts w:ascii="Times New Roman" w:eastAsia="細明體" w:hAnsi="Times New Roman" w:cs="Times New Roman"/>
          <w:b/>
          <w:lang w:val="es-ES_tradnl"/>
        </w:rPr>
        <w:t>)</w:t>
      </w:r>
    </w:p>
    <w:p w14:paraId="374D0C09" w14:textId="77777777" w:rsidR="00C55D37" w:rsidRDefault="00C55D37" w:rsidP="00C55D37">
      <w:pPr>
        <w:jc w:val="center"/>
        <w:rPr>
          <w:rFonts w:ascii="Times New Roman" w:eastAsia="細明體" w:hAnsi="Times New Roman" w:cs="Times New Roman"/>
          <w:b/>
          <w:lang w:val="es-ES_tradnl"/>
        </w:rPr>
      </w:pPr>
      <w:r w:rsidRPr="007739B3">
        <w:rPr>
          <w:rFonts w:ascii="Times New Roman" w:eastAsia="細明體" w:hAnsi="Times New Roman" w:cs="Times New Roman"/>
          <w:b/>
          <w:lang w:val="es-ES_tradnl"/>
        </w:rPr>
        <w:t>臺灣大學文學院二樓會議室</w:t>
      </w:r>
    </w:p>
    <w:p w14:paraId="25D47695" w14:textId="77777777" w:rsidR="00F53AA3" w:rsidRDefault="00F53AA3" w:rsidP="00C55D37">
      <w:pPr>
        <w:jc w:val="center"/>
        <w:rPr>
          <w:rFonts w:ascii="Times New Roman" w:eastAsia="細明體" w:hAnsi="Times New Roman" w:cs="Times New Roman"/>
          <w:b/>
          <w:lang w:val="es-ES_tradnl"/>
        </w:rPr>
      </w:pPr>
    </w:p>
    <w:tbl>
      <w:tblPr>
        <w:tblStyle w:val="a3"/>
        <w:tblW w:w="8755" w:type="dxa"/>
        <w:tblLook w:val="04A0" w:firstRow="1" w:lastRow="0" w:firstColumn="1" w:lastColumn="0" w:noHBand="0" w:noVBand="1"/>
      </w:tblPr>
      <w:tblGrid>
        <w:gridCol w:w="534"/>
        <w:gridCol w:w="4439"/>
        <w:gridCol w:w="3782"/>
      </w:tblGrid>
      <w:tr w:rsidR="00F53AA3" w:rsidRPr="00F55102" w14:paraId="4B277A48" w14:textId="77777777" w:rsidTr="00415F22">
        <w:tc>
          <w:tcPr>
            <w:tcW w:w="534" w:type="dxa"/>
            <w:shd w:val="clear" w:color="auto" w:fill="auto"/>
          </w:tcPr>
          <w:p w14:paraId="4756E91F"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1. </w:t>
            </w:r>
          </w:p>
        </w:tc>
        <w:tc>
          <w:tcPr>
            <w:tcW w:w="4439" w:type="dxa"/>
            <w:shd w:val="clear" w:color="auto" w:fill="auto"/>
          </w:tcPr>
          <w:p w14:paraId="6C3A20BA"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作家與其作品</w:t>
            </w:r>
          </w:p>
        </w:tc>
        <w:tc>
          <w:tcPr>
            <w:tcW w:w="3782" w:type="dxa"/>
            <w:shd w:val="clear" w:color="auto" w:fill="auto"/>
          </w:tcPr>
          <w:p w14:paraId="0D0670F1" w14:textId="1B0B5D22" w:rsidR="00F53AA3" w:rsidRPr="00F55102" w:rsidRDefault="00F53AA3" w:rsidP="001B05CD">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張淑英，</w:t>
            </w:r>
            <w:r w:rsidR="00D04F98" w:rsidRPr="00F55102">
              <w:rPr>
                <w:rFonts w:ascii="Times New Roman" w:eastAsia="細明體" w:hAnsi="Times New Roman" w:cs="Times New Roman"/>
                <w:sz w:val="22"/>
                <w:szCs w:val="22"/>
                <w:lang w:val="es-ES_tradnl"/>
              </w:rPr>
              <w:t>劉碧交</w:t>
            </w:r>
            <w:r w:rsidR="00D04F98">
              <w:rPr>
                <w:rFonts w:ascii="Times New Roman" w:eastAsia="細明體" w:hAnsi="Times New Roman" w:cs="Times New Roman" w:hint="eastAsia"/>
                <w:sz w:val="22"/>
                <w:szCs w:val="22"/>
                <w:lang w:val="es-ES_tradnl"/>
              </w:rPr>
              <w:t>，</w:t>
            </w:r>
            <w:r w:rsidRPr="00F55102">
              <w:rPr>
                <w:rFonts w:ascii="Times New Roman" w:eastAsia="細明體" w:hAnsi="Times New Roman" w:cs="Times New Roman"/>
                <w:sz w:val="22"/>
                <w:szCs w:val="22"/>
                <w:lang w:val="es-ES_tradnl"/>
              </w:rPr>
              <w:t>曾麗蓉</w:t>
            </w:r>
            <w:r>
              <w:rPr>
                <w:rFonts w:ascii="Times New Roman" w:eastAsia="細明體" w:hAnsi="Times New Roman" w:cs="Times New Roman" w:hint="eastAsia"/>
                <w:sz w:val="22"/>
                <w:szCs w:val="22"/>
                <w:lang w:val="es-ES_tradnl"/>
              </w:rPr>
              <w:t>，貝蘿拉</w:t>
            </w:r>
            <w:r w:rsidRPr="00F55102">
              <w:rPr>
                <w:rFonts w:ascii="Times New Roman" w:eastAsia="細明體" w:hAnsi="Times New Roman" w:cs="Times New Roman"/>
                <w:sz w:val="22"/>
                <w:szCs w:val="22"/>
                <w:lang w:val="es-ES_tradnl"/>
              </w:rPr>
              <w:t xml:space="preserve"> </w:t>
            </w:r>
          </w:p>
        </w:tc>
      </w:tr>
      <w:tr w:rsidR="00F53AA3" w:rsidRPr="00F55102" w14:paraId="5852BF34" w14:textId="77777777" w:rsidTr="00415F22">
        <w:tc>
          <w:tcPr>
            <w:tcW w:w="534" w:type="dxa"/>
            <w:shd w:val="clear" w:color="auto" w:fill="auto"/>
          </w:tcPr>
          <w:p w14:paraId="448B06DB" w14:textId="77777777" w:rsidR="00F53AA3" w:rsidRPr="00F55102" w:rsidRDefault="00F53AA3" w:rsidP="00415F22">
            <w:pPr>
              <w:spacing w:line="360" w:lineRule="auto"/>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2. </w:t>
            </w:r>
          </w:p>
        </w:tc>
        <w:tc>
          <w:tcPr>
            <w:tcW w:w="4439" w:type="dxa"/>
            <w:shd w:val="clear" w:color="auto" w:fill="auto"/>
          </w:tcPr>
          <w:p w14:paraId="2492CC36" w14:textId="77777777" w:rsidR="00F53AA3" w:rsidRPr="00F55102" w:rsidRDefault="00F53AA3" w:rsidP="00415F22">
            <w:pPr>
              <w:spacing w:line="360" w:lineRule="auto"/>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當代西班牙文學</w:t>
            </w:r>
            <w:r>
              <w:rPr>
                <w:rFonts w:ascii="Times New Roman" w:eastAsia="細明體" w:hAnsi="Times New Roman" w:cs="Times New Roman" w:hint="eastAsia"/>
                <w:sz w:val="22"/>
                <w:szCs w:val="22"/>
                <w:lang w:val="es-ES_tradnl"/>
              </w:rPr>
              <w:t>與</w:t>
            </w:r>
            <w:r w:rsidRPr="00F55102">
              <w:rPr>
                <w:rFonts w:ascii="Times New Roman" w:eastAsia="細明體" w:hAnsi="Times New Roman" w:cs="Times New Roman"/>
                <w:sz w:val="22"/>
                <w:szCs w:val="22"/>
                <w:lang w:val="es-ES_tradnl"/>
              </w:rPr>
              <w:t>傳統</w:t>
            </w:r>
            <w:r w:rsidRPr="00F55102">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趨勢、理論與典律</w:t>
            </w:r>
          </w:p>
        </w:tc>
        <w:tc>
          <w:tcPr>
            <w:tcW w:w="3782" w:type="dxa"/>
            <w:shd w:val="clear" w:color="auto" w:fill="auto"/>
          </w:tcPr>
          <w:p w14:paraId="2EB1067D" w14:textId="77777777" w:rsidR="00F53AA3" w:rsidRPr="00F55102" w:rsidRDefault="00F53AA3" w:rsidP="00415F22">
            <w:pPr>
              <w:spacing w:line="360" w:lineRule="auto"/>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楊瓊瑩，蔡淑惠，羅幕斯，張雯媛</w:t>
            </w:r>
          </w:p>
        </w:tc>
      </w:tr>
      <w:tr w:rsidR="00F53AA3" w:rsidRPr="00F55102" w14:paraId="2A89E7F8" w14:textId="77777777" w:rsidTr="00415F22">
        <w:tc>
          <w:tcPr>
            <w:tcW w:w="534" w:type="dxa"/>
            <w:shd w:val="clear" w:color="auto" w:fill="auto"/>
          </w:tcPr>
          <w:p w14:paraId="797E06E7"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3. </w:t>
            </w:r>
          </w:p>
        </w:tc>
        <w:tc>
          <w:tcPr>
            <w:tcW w:w="4439" w:type="dxa"/>
            <w:shd w:val="clear" w:color="auto" w:fill="auto"/>
          </w:tcPr>
          <w:p w14:paraId="72DBC406"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比較文學</w:t>
            </w:r>
          </w:p>
        </w:tc>
        <w:tc>
          <w:tcPr>
            <w:tcW w:w="3782" w:type="dxa"/>
            <w:shd w:val="clear" w:color="auto" w:fill="auto"/>
          </w:tcPr>
          <w:p w14:paraId="73FC20F9" w14:textId="405AD6DF" w:rsidR="00F53AA3" w:rsidRPr="00F55102" w:rsidRDefault="00F53AA3" w:rsidP="008C00F9">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林盛彬，陳正芳，龍本善</w:t>
            </w:r>
            <w:r w:rsidR="00D04F98">
              <w:rPr>
                <w:rFonts w:ascii="Times New Roman" w:eastAsia="細明體" w:hAnsi="Times New Roman" w:cs="Times New Roman" w:hint="eastAsia"/>
                <w:sz w:val="22"/>
                <w:szCs w:val="22"/>
                <w:lang w:val="es-ES_tradnl"/>
              </w:rPr>
              <w:t>，</w:t>
            </w:r>
            <w:r w:rsidR="004A6E09">
              <w:rPr>
                <w:rFonts w:ascii="Times New Roman" w:eastAsia="細明體" w:hAnsi="Times New Roman" w:cs="Times New Roman" w:hint="eastAsia"/>
                <w:sz w:val="22"/>
                <w:szCs w:val="22"/>
                <w:lang w:val="es-ES_tradnl"/>
              </w:rPr>
              <w:t>蘇逸婷</w:t>
            </w:r>
          </w:p>
        </w:tc>
      </w:tr>
      <w:tr w:rsidR="00F53AA3" w:rsidRPr="00F55102" w14:paraId="1ED08126" w14:textId="77777777" w:rsidTr="00415F22">
        <w:tc>
          <w:tcPr>
            <w:tcW w:w="534" w:type="dxa"/>
            <w:shd w:val="clear" w:color="auto" w:fill="auto"/>
          </w:tcPr>
          <w:p w14:paraId="0794E426"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4. </w:t>
            </w:r>
          </w:p>
        </w:tc>
        <w:tc>
          <w:tcPr>
            <w:tcW w:w="4439" w:type="dxa"/>
            <w:shd w:val="clear" w:color="auto" w:fill="auto"/>
          </w:tcPr>
          <w:p w14:paraId="76012B1E" w14:textId="77777777" w:rsidR="00F53AA3" w:rsidRPr="00F55102" w:rsidRDefault="00F53AA3" w:rsidP="00415F22">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中西文學</w:t>
            </w:r>
            <w:r w:rsidRPr="00F55102">
              <w:rPr>
                <w:rFonts w:ascii="Times New Roman" w:eastAsia="細明體" w:hAnsi="Times New Roman" w:cs="Times New Roman"/>
                <w:sz w:val="22"/>
                <w:szCs w:val="22"/>
                <w:lang w:val="es-ES_tradnl"/>
              </w:rPr>
              <w:t>作品翻譯</w:t>
            </w:r>
          </w:p>
        </w:tc>
        <w:tc>
          <w:tcPr>
            <w:tcW w:w="3782" w:type="dxa"/>
            <w:shd w:val="clear" w:color="auto" w:fill="auto"/>
          </w:tcPr>
          <w:p w14:paraId="25E00946"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孫素敏</w:t>
            </w:r>
            <w:r>
              <w:rPr>
                <w:rFonts w:ascii="Times New Roman" w:eastAsia="細明體" w:hAnsi="Times New Roman" w:cs="Times New Roman" w:hint="eastAsia"/>
                <w:sz w:val="22"/>
                <w:szCs w:val="22"/>
                <w:lang w:val="es-ES_tradnl"/>
              </w:rPr>
              <w:t>，</w:t>
            </w:r>
            <w:r w:rsidRPr="00F55102">
              <w:rPr>
                <w:rFonts w:ascii="Times New Roman" w:eastAsia="細明體" w:hAnsi="Times New Roman" w:cs="Times New Roman"/>
                <w:sz w:val="22"/>
                <w:szCs w:val="22"/>
                <w:lang w:val="es-ES_tradnl"/>
              </w:rPr>
              <w:t>陳南妤，戴毓芬，古孟玄，</w:t>
            </w:r>
            <w:r>
              <w:rPr>
                <w:rFonts w:ascii="Times New Roman" w:eastAsia="細明體" w:hAnsi="Times New Roman" w:cs="Times New Roman" w:hint="eastAsia"/>
                <w:sz w:val="22"/>
                <w:szCs w:val="22"/>
                <w:lang w:val="es-ES_tradnl"/>
              </w:rPr>
              <w:t>徐彩雯，</w:t>
            </w:r>
            <w:r w:rsidRPr="00F55102">
              <w:rPr>
                <w:rFonts w:ascii="Times New Roman" w:eastAsia="細明體" w:hAnsi="Times New Roman" w:cs="Times New Roman"/>
                <w:sz w:val="22"/>
                <w:szCs w:val="22"/>
                <w:lang w:val="es-ES_tradnl"/>
              </w:rPr>
              <w:t>馬里奧</w:t>
            </w:r>
          </w:p>
        </w:tc>
      </w:tr>
      <w:tr w:rsidR="00F53AA3" w:rsidRPr="00F55102" w14:paraId="7B331A73" w14:textId="77777777" w:rsidTr="00415F22">
        <w:tc>
          <w:tcPr>
            <w:tcW w:w="534" w:type="dxa"/>
            <w:shd w:val="clear" w:color="auto" w:fill="auto"/>
          </w:tcPr>
          <w:p w14:paraId="3FF7438E" w14:textId="77777777" w:rsidR="00F53AA3" w:rsidRPr="00F55102" w:rsidRDefault="00F53AA3" w:rsidP="00E60607">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5. </w:t>
            </w:r>
          </w:p>
        </w:tc>
        <w:tc>
          <w:tcPr>
            <w:tcW w:w="4439" w:type="dxa"/>
            <w:shd w:val="clear" w:color="auto" w:fill="auto"/>
          </w:tcPr>
          <w:p w14:paraId="0BE773A2" w14:textId="77777777" w:rsidR="00F53AA3" w:rsidRPr="00F55102" w:rsidRDefault="00F53AA3" w:rsidP="00E60607">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短篇敘事、極短篇與兒童青少年文學</w:t>
            </w:r>
          </w:p>
        </w:tc>
        <w:tc>
          <w:tcPr>
            <w:tcW w:w="3782" w:type="dxa"/>
            <w:shd w:val="clear" w:color="auto" w:fill="auto"/>
          </w:tcPr>
          <w:p w14:paraId="494BC78C" w14:textId="0AA39F28" w:rsidR="00F53AA3" w:rsidRPr="00F55102" w:rsidRDefault="00F53AA3" w:rsidP="00E60607">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宋麗玲，</w:t>
            </w:r>
            <w:r w:rsidR="00E12C24">
              <w:rPr>
                <w:rFonts w:ascii="Times New Roman" w:eastAsia="細明體" w:hAnsi="Times New Roman" w:cs="Times New Roman" w:hint="eastAsia"/>
                <w:sz w:val="22"/>
                <w:szCs w:val="22"/>
                <w:lang w:val="es-ES_tradnl"/>
              </w:rPr>
              <w:t>尚潔詩，</w:t>
            </w:r>
            <w:r w:rsidRPr="00F55102">
              <w:rPr>
                <w:rFonts w:ascii="Times New Roman" w:eastAsia="細明體" w:hAnsi="Times New Roman" w:cs="Times New Roman"/>
                <w:sz w:val="22"/>
                <w:szCs w:val="22"/>
                <w:lang w:val="es-ES_tradnl"/>
              </w:rPr>
              <w:t>林玉葉，黃翠玲，許玉燕</w:t>
            </w:r>
          </w:p>
        </w:tc>
      </w:tr>
      <w:tr w:rsidR="00F53AA3" w:rsidRPr="00F55102" w14:paraId="0EBA30E1" w14:textId="77777777" w:rsidTr="00415F22">
        <w:tc>
          <w:tcPr>
            <w:tcW w:w="534" w:type="dxa"/>
            <w:shd w:val="clear" w:color="auto" w:fill="auto"/>
          </w:tcPr>
          <w:p w14:paraId="728AB0C0" w14:textId="77777777" w:rsidR="00F53AA3" w:rsidRPr="00F55102" w:rsidRDefault="00F53AA3" w:rsidP="00415F22">
            <w:pPr>
              <w:spacing w:line="360" w:lineRule="auto"/>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6. </w:t>
            </w:r>
          </w:p>
        </w:tc>
        <w:tc>
          <w:tcPr>
            <w:tcW w:w="4439" w:type="dxa"/>
            <w:shd w:val="clear" w:color="auto" w:fill="auto"/>
          </w:tcPr>
          <w:p w14:paraId="4DABA312" w14:textId="77777777" w:rsidR="00F53AA3" w:rsidRPr="00F55102" w:rsidRDefault="00F53AA3" w:rsidP="00415F22">
            <w:pPr>
              <w:spacing w:line="360" w:lineRule="auto"/>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「區域文學」：西班牙文學</w:t>
            </w:r>
            <w:proofErr w:type="spellStart"/>
            <w:r w:rsidRPr="00F55102">
              <w:rPr>
                <w:rFonts w:ascii="Times New Roman" w:eastAsia="細明體" w:hAnsi="Times New Roman" w:cs="Times New Roman"/>
                <w:sz w:val="22"/>
                <w:szCs w:val="22"/>
                <w:lang w:val="es-ES_tradnl"/>
              </w:rPr>
              <w:t>v.s.</w:t>
            </w:r>
            <w:proofErr w:type="spellEnd"/>
            <w:r w:rsidRPr="00F55102">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拉丁美洲文學</w:t>
            </w:r>
            <w:r w:rsidRPr="00F55102">
              <w:rPr>
                <w:rFonts w:ascii="Times New Roman" w:eastAsia="細明體" w:hAnsi="Times New Roman" w:cs="Times New Roman"/>
                <w:sz w:val="22"/>
                <w:szCs w:val="22"/>
                <w:lang w:val="es-ES_tradnl"/>
              </w:rPr>
              <w:t xml:space="preserve"> </w:t>
            </w:r>
          </w:p>
        </w:tc>
        <w:tc>
          <w:tcPr>
            <w:tcW w:w="3782" w:type="dxa"/>
            <w:shd w:val="clear" w:color="auto" w:fill="auto"/>
          </w:tcPr>
          <w:p w14:paraId="4C9BC3FA" w14:textId="77777777" w:rsidR="00F53AA3" w:rsidRPr="00F55102" w:rsidRDefault="00F53AA3" w:rsidP="00415F22">
            <w:pPr>
              <w:spacing w:line="360" w:lineRule="auto"/>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李素卿，陳小雀，耿哲磊，梁曉渤</w:t>
            </w:r>
            <w:r w:rsidRPr="00F55102">
              <w:rPr>
                <w:rFonts w:ascii="Times New Roman" w:eastAsia="細明體" w:hAnsi="Times New Roman" w:cs="Times New Roman"/>
                <w:sz w:val="22"/>
                <w:szCs w:val="22"/>
                <w:lang w:val="es-ES_tradnl"/>
              </w:rPr>
              <w:t xml:space="preserve"> </w:t>
            </w:r>
          </w:p>
        </w:tc>
      </w:tr>
      <w:tr w:rsidR="00F53AA3" w:rsidRPr="00F55102" w14:paraId="5BD2EDF4" w14:textId="77777777" w:rsidTr="00415F22">
        <w:tc>
          <w:tcPr>
            <w:tcW w:w="534" w:type="dxa"/>
            <w:shd w:val="clear" w:color="auto" w:fill="auto"/>
          </w:tcPr>
          <w:p w14:paraId="17F1E029"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7. </w:t>
            </w:r>
          </w:p>
        </w:tc>
        <w:tc>
          <w:tcPr>
            <w:tcW w:w="4439" w:type="dxa"/>
            <w:shd w:val="clear" w:color="auto" w:fill="auto"/>
          </w:tcPr>
          <w:p w14:paraId="3531561E"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文學的武器</w:t>
            </w:r>
            <w:r w:rsidRPr="00F55102">
              <w:rPr>
                <w:rFonts w:ascii="Times New Roman" w:eastAsia="細明體" w:hAnsi="Times New Roman" w:cs="Times New Roman"/>
                <w:sz w:val="22"/>
                <w:szCs w:val="22"/>
                <w:lang w:val="es-ES_tradnl"/>
              </w:rPr>
              <w:t xml:space="preserve"> — </w:t>
            </w:r>
            <w:r w:rsidRPr="00F55102">
              <w:rPr>
                <w:rFonts w:ascii="Times New Roman" w:eastAsia="細明體" w:hAnsi="Times New Roman" w:cs="Times New Roman"/>
                <w:sz w:val="22"/>
                <w:szCs w:val="22"/>
                <w:lang w:val="es-ES_tradnl"/>
              </w:rPr>
              <w:t>語言及表達</w:t>
            </w:r>
          </w:p>
          <w:p w14:paraId="40C192D7" w14:textId="77777777" w:rsidR="00F53AA3" w:rsidRPr="00F55102" w:rsidRDefault="00F53AA3" w:rsidP="00415F22">
            <w:pPr>
              <w:rPr>
                <w:rFonts w:ascii="Times New Roman" w:eastAsia="細明體" w:hAnsi="Times New Roman" w:cs="Times New Roman"/>
                <w:sz w:val="22"/>
                <w:szCs w:val="22"/>
                <w:lang w:val="es-ES_tradnl"/>
              </w:rPr>
            </w:pPr>
          </w:p>
        </w:tc>
        <w:tc>
          <w:tcPr>
            <w:tcW w:w="3782" w:type="dxa"/>
            <w:shd w:val="clear" w:color="auto" w:fill="auto"/>
          </w:tcPr>
          <w:p w14:paraId="5D2B290E" w14:textId="470CC32B" w:rsidR="00F53AA3" w:rsidRPr="00F55102" w:rsidRDefault="00F53AA3" w:rsidP="003A78CA">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杜東璊，宓博多，</w:t>
            </w:r>
            <w:r w:rsidR="00230C43">
              <w:rPr>
                <w:rFonts w:ascii="Times New Roman" w:eastAsia="細明體" w:hAnsi="Times New Roman" w:cs="Times New Roman" w:hint="eastAsia"/>
                <w:sz w:val="22"/>
                <w:szCs w:val="22"/>
                <w:lang w:val="es-ES_tradnl"/>
              </w:rPr>
              <w:t>藍文君，</w:t>
            </w:r>
            <w:r w:rsidR="003A78CA">
              <w:rPr>
                <w:rFonts w:ascii="Times New Roman" w:eastAsia="細明體" w:hAnsi="Times New Roman" w:cs="Times New Roman" w:hint="eastAsia"/>
                <w:sz w:val="22"/>
                <w:szCs w:val="22"/>
                <w:lang w:val="es-ES_tradnl"/>
              </w:rPr>
              <w:t>舒小珠，</w:t>
            </w:r>
            <w:r w:rsidR="00230C43">
              <w:rPr>
                <w:rFonts w:ascii="Times New Roman" w:eastAsia="細明體" w:hAnsi="Times New Roman" w:cs="Times New Roman"/>
                <w:sz w:val="22"/>
                <w:szCs w:val="22"/>
                <w:lang w:val="es-ES_tradnl"/>
              </w:rPr>
              <w:t>毛蓓雯</w:t>
            </w:r>
            <w:r w:rsidR="003A78CA">
              <w:rPr>
                <w:rFonts w:ascii="Times New Roman" w:eastAsia="細明體" w:hAnsi="Times New Roman" w:cs="Times New Roman" w:hint="eastAsia"/>
                <w:sz w:val="22"/>
                <w:szCs w:val="22"/>
                <w:lang w:val="es-ES_tradnl"/>
              </w:rPr>
              <w:t>，</w:t>
            </w:r>
            <w:r w:rsidR="0082688B">
              <w:rPr>
                <w:rFonts w:ascii="Times New Roman" w:eastAsia="細明體" w:hAnsi="Times New Roman" w:cs="Times New Roman" w:hint="eastAsia"/>
                <w:sz w:val="22"/>
                <w:szCs w:val="22"/>
                <w:lang w:val="es-ES_tradnl"/>
              </w:rPr>
              <w:t>龔書凡，</w:t>
            </w:r>
            <w:r>
              <w:rPr>
                <w:rFonts w:ascii="Times New Roman" w:eastAsia="細明體" w:hAnsi="Times New Roman" w:cs="Times New Roman" w:hint="eastAsia"/>
                <w:sz w:val="22"/>
                <w:szCs w:val="22"/>
                <w:lang w:val="es-ES_tradnl"/>
              </w:rPr>
              <w:t>馮志宇</w:t>
            </w:r>
            <w:r w:rsidR="00DB5A44">
              <w:rPr>
                <w:rFonts w:ascii="Times New Roman" w:eastAsia="細明體" w:hAnsi="Times New Roman" w:cs="Times New Roman" w:hint="eastAsia"/>
                <w:sz w:val="22"/>
                <w:szCs w:val="22"/>
                <w:lang w:val="es-ES_tradnl"/>
              </w:rPr>
              <w:t>，</w:t>
            </w:r>
            <w:r w:rsidR="00DB5A44" w:rsidRPr="00F55102">
              <w:rPr>
                <w:rFonts w:ascii="Times New Roman" w:eastAsia="細明體" w:hAnsi="Times New Roman" w:cs="Times New Roman"/>
                <w:sz w:val="22"/>
                <w:szCs w:val="22"/>
                <w:lang w:val="es-ES_tradnl"/>
              </w:rPr>
              <w:t>蕭督錄</w:t>
            </w:r>
          </w:p>
        </w:tc>
      </w:tr>
      <w:tr w:rsidR="00F53AA3" w:rsidRPr="00F55102" w14:paraId="352E48D2" w14:textId="77777777" w:rsidTr="00415F22">
        <w:tc>
          <w:tcPr>
            <w:tcW w:w="534" w:type="dxa"/>
            <w:shd w:val="clear" w:color="auto" w:fill="auto"/>
          </w:tcPr>
          <w:p w14:paraId="45FF8ABF" w14:textId="633EF68E" w:rsidR="00F53AA3" w:rsidRPr="00F55102" w:rsidRDefault="00F53AA3" w:rsidP="00415F22">
            <w:pPr>
              <w:spacing w:line="360" w:lineRule="auto"/>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8.</w:t>
            </w:r>
          </w:p>
        </w:tc>
        <w:tc>
          <w:tcPr>
            <w:tcW w:w="4439" w:type="dxa"/>
            <w:shd w:val="clear" w:color="auto" w:fill="auto"/>
          </w:tcPr>
          <w:p w14:paraId="777AAACF" w14:textId="77777777" w:rsidR="00F53AA3" w:rsidRPr="00F55102" w:rsidRDefault="00F53AA3" w:rsidP="00415F22">
            <w:pPr>
              <w:spacing w:line="360" w:lineRule="auto"/>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文學與文化研究</w:t>
            </w:r>
          </w:p>
        </w:tc>
        <w:tc>
          <w:tcPr>
            <w:tcW w:w="3782" w:type="dxa"/>
            <w:shd w:val="clear" w:color="auto" w:fill="auto"/>
          </w:tcPr>
          <w:p w14:paraId="37F7B6D8" w14:textId="77777777" w:rsidR="00F53AA3" w:rsidRPr="00F55102" w:rsidRDefault="00F53AA3" w:rsidP="00415F22">
            <w:pPr>
              <w:spacing w:line="360" w:lineRule="auto"/>
              <w:rPr>
                <w:rFonts w:ascii="Times New Roman" w:eastAsia="細明體" w:hAnsi="Times New Roman" w:cs="Times New Roman"/>
                <w:b/>
                <w:sz w:val="22"/>
                <w:szCs w:val="22"/>
                <w:lang w:val="es-ES_tradnl"/>
              </w:rPr>
            </w:pPr>
            <w:r>
              <w:rPr>
                <w:rFonts w:ascii="Times New Roman" w:eastAsia="細明體" w:hAnsi="Times New Roman" w:cs="Times New Roman" w:hint="eastAsia"/>
                <w:sz w:val="22"/>
                <w:szCs w:val="22"/>
                <w:lang w:val="es-ES_tradnl"/>
              </w:rPr>
              <w:t>熊建成</w:t>
            </w:r>
            <w:r>
              <w:rPr>
                <w:rFonts w:ascii="Times New Roman" w:eastAsia="細明體" w:hAnsi="Times New Roman" w:cs="Times New Roman"/>
                <w:sz w:val="22"/>
                <w:szCs w:val="22"/>
                <w:lang w:val="es-ES_tradnl"/>
              </w:rPr>
              <w:t>、林震宇，林惠瑛、呂</w:t>
            </w:r>
            <w:r>
              <w:rPr>
                <w:rFonts w:ascii="Times New Roman" w:eastAsia="細明體" w:hAnsi="Times New Roman" w:cs="Times New Roman" w:hint="eastAsia"/>
                <w:sz w:val="22"/>
                <w:szCs w:val="22"/>
                <w:lang w:val="es-ES_tradnl"/>
              </w:rPr>
              <w:t>郁</w:t>
            </w:r>
            <w:r w:rsidRPr="00F55102">
              <w:rPr>
                <w:rFonts w:ascii="Times New Roman" w:eastAsia="細明體" w:hAnsi="Times New Roman" w:cs="Times New Roman"/>
                <w:sz w:val="22"/>
                <w:szCs w:val="22"/>
                <w:lang w:val="es-ES_tradnl"/>
              </w:rPr>
              <w:t>婷</w:t>
            </w:r>
          </w:p>
        </w:tc>
      </w:tr>
      <w:tr w:rsidR="00F53AA3" w:rsidRPr="00F55102" w14:paraId="602B1FC6" w14:textId="77777777" w:rsidTr="00415F22">
        <w:tc>
          <w:tcPr>
            <w:tcW w:w="534" w:type="dxa"/>
            <w:shd w:val="clear" w:color="auto" w:fill="auto"/>
          </w:tcPr>
          <w:p w14:paraId="4BAC7DA6"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9. </w:t>
            </w:r>
          </w:p>
        </w:tc>
        <w:tc>
          <w:tcPr>
            <w:tcW w:w="4439" w:type="dxa"/>
            <w:shd w:val="clear" w:color="auto" w:fill="auto"/>
          </w:tcPr>
          <w:p w14:paraId="335D2F95" w14:textId="77777777" w:rsidR="00F53AA3" w:rsidRPr="00F55102" w:rsidRDefault="00F53AA3" w:rsidP="00415F2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文學教與學</w:t>
            </w:r>
          </w:p>
        </w:tc>
        <w:tc>
          <w:tcPr>
            <w:tcW w:w="3782" w:type="dxa"/>
            <w:shd w:val="clear" w:color="auto" w:fill="auto"/>
          </w:tcPr>
          <w:p w14:paraId="18F73EA6" w14:textId="0E7DCB43" w:rsidR="00F53AA3" w:rsidRPr="00F55102" w:rsidRDefault="00415F22" w:rsidP="001B237D">
            <w:pPr>
              <w:jc w:val="both"/>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王思蘋，</w:t>
            </w:r>
            <w:r w:rsidR="001B237D">
              <w:rPr>
                <w:rFonts w:ascii="Times New Roman" w:eastAsia="細明體" w:hAnsi="Times New Roman" w:cs="Times New Roman" w:hint="eastAsia"/>
                <w:sz w:val="22"/>
                <w:szCs w:val="22"/>
                <w:lang w:val="es-ES_tradnl"/>
              </w:rPr>
              <w:t>鄭郁儒</w:t>
            </w:r>
            <w:r w:rsidR="00611442">
              <w:rPr>
                <w:rFonts w:ascii="Times New Roman" w:eastAsia="細明體" w:hAnsi="Times New Roman" w:cs="Times New Roman" w:hint="eastAsia"/>
                <w:sz w:val="22"/>
                <w:szCs w:val="22"/>
                <w:lang w:val="es-ES_tradnl"/>
              </w:rPr>
              <w:t xml:space="preserve"> </w:t>
            </w:r>
            <w:r w:rsidR="00611442">
              <w:rPr>
                <w:rFonts w:ascii="Times New Roman" w:eastAsia="細明體" w:hAnsi="Times New Roman" w:cs="Times New Roman" w:hint="eastAsia"/>
                <w:sz w:val="22"/>
                <w:szCs w:val="22"/>
                <w:lang w:val="es-ES_tradnl"/>
              </w:rPr>
              <w:t>＆</w:t>
            </w:r>
            <w:r w:rsidR="00611442">
              <w:rPr>
                <w:rFonts w:ascii="Times New Roman" w:eastAsia="細明體" w:hAnsi="Times New Roman" w:cs="Times New Roman" w:hint="eastAsia"/>
                <w:sz w:val="22"/>
                <w:szCs w:val="22"/>
                <w:lang w:val="es-ES_tradnl"/>
              </w:rPr>
              <w:t xml:space="preserve"> </w:t>
            </w:r>
            <w:r w:rsidR="00F53AA3" w:rsidRPr="00F55102">
              <w:rPr>
                <w:rFonts w:ascii="Times New Roman" w:eastAsia="細明體" w:hAnsi="Times New Roman" w:cs="Times New Roman"/>
                <w:sz w:val="22"/>
                <w:szCs w:val="22"/>
                <w:lang w:val="es-ES_tradnl"/>
              </w:rPr>
              <w:t>臺大</w:t>
            </w:r>
            <w:r w:rsidR="00F53AA3">
              <w:rPr>
                <w:rFonts w:ascii="Times New Roman" w:eastAsia="細明體" w:hAnsi="Times New Roman" w:cs="Times New Roman" w:hint="eastAsia"/>
                <w:sz w:val="22"/>
                <w:szCs w:val="22"/>
                <w:lang w:val="es-ES_tradnl"/>
              </w:rPr>
              <w:t>，</w:t>
            </w:r>
            <w:r w:rsidR="00F53AA3" w:rsidRPr="00F55102">
              <w:rPr>
                <w:rFonts w:ascii="Times New Roman" w:eastAsia="細明體" w:hAnsi="Times New Roman" w:cs="Times New Roman"/>
                <w:sz w:val="22"/>
                <w:szCs w:val="22"/>
                <w:lang w:val="es-ES_tradnl"/>
              </w:rPr>
              <w:t>輔</w:t>
            </w:r>
            <w:r w:rsidR="00F53AA3">
              <w:rPr>
                <w:rFonts w:ascii="Times New Roman" w:eastAsia="細明體" w:hAnsi="Times New Roman" w:cs="Times New Roman" w:hint="eastAsia"/>
                <w:sz w:val="22"/>
                <w:szCs w:val="22"/>
                <w:lang w:val="es-ES_tradnl"/>
              </w:rPr>
              <w:t>大，師大，政大，淡江，文藻學生</w:t>
            </w:r>
          </w:p>
        </w:tc>
      </w:tr>
    </w:tbl>
    <w:p w14:paraId="0DE2CEBE" w14:textId="77777777" w:rsidR="002444C5" w:rsidRDefault="002444C5" w:rsidP="00F45950">
      <w:pPr>
        <w:jc w:val="center"/>
        <w:rPr>
          <w:rFonts w:ascii="Times New Roman" w:eastAsia="細明體" w:hAnsi="Times New Roman" w:cs="Times New Roman"/>
          <w:b/>
          <w:sz w:val="28"/>
          <w:szCs w:val="28"/>
          <w:lang w:val="es-ES_tradnl"/>
        </w:rPr>
      </w:pPr>
    </w:p>
    <w:p w14:paraId="51220951" w14:textId="77777777" w:rsidR="002444C5" w:rsidRDefault="002444C5" w:rsidP="00F45950">
      <w:pPr>
        <w:jc w:val="center"/>
        <w:rPr>
          <w:rFonts w:ascii="Times New Roman" w:eastAsia="細明體" w:hAnsi="Times New Roman" w:cs="Times New Roman"/>
          <w:b/>
          <w:sz w:val="28"/>
          <w:szCs w:val="28"/>
          <w:lang w:val="es-ES_tradnl"/>
        </w:rPr>
      </w:pPr>
    </w:p>
    <w:p w14:paraId="13FE36F5" w14:textId="77777777" w:rsidR="00F45950" w:rsidRDefault="00F45950" w:rsidP="00F45950">
      <w:pPr>
        <w:jc w:val="center"/>
        <w:rPr>
          <w:rFonts w:ascii="Times New Roman" w:eastAsia="細明體" w:hAnsi="Times New Roman" w:cs="Times New Roman"/>
          <w:b/>
          <w:sz w:val="28"/>
          <w:szCs w:val="28"/>
          <w:lang w:val="es-ES_tradnl"/>
        </w:rPr>
      </w:pPr>
      <w:r w:rsidRPr="00E317A7">
        <w:rPr>
          <w:rFonts w:ascii="Times New Roman" w:eastAsia="細明體" w:hAnsi="Times New Roman" w:cs="Times New Roman"/>
          <w:b/>
          <w:sz w:val="28"/>
          <w:szCs w:val="28"/>
          <w:lang w:val="es-ES_tradnl"/>
        </w:rPr>
        <w:t>議</w:t>
      </w:r>
      <w:r w:rsidRPr="00E317A7">
        <w:rPr>
          <w:rFonts w:ascii="Times New Roman" w:eastAsia="細明體" w:hAnsi="Times New Roman" w:cs="Times New Roman"/>
          <w:b/>
          <w:sz w:val="28"/>
          <w:szCs w:val="28"/>
          <w:lang w:val="es-ES_tradnl"/>
        </w:rPr>
        <w:t xml:space="preserve">     </w:t>
      </w:r>
      <w:r w:rsidRPr="00E317A7">
        <w:rPr>
          <w:rFonts w:ascii="Times New Roman" w:eastAsia="細明體" w:hAnsi="Times New Roman" w:cs="Times New Roman"/>
          <w:b/>
          <w:sz w:val="28"/>
          <w:szCs w:val="28"/>
          <w:lang w:val="es-ES_tradnl"/>
        </w:rPr>
        <w:t>程</w:t>
      </w:r>
    </w:p>
    <w:p w14:paraId="1A8F21CF" w14:textId="77777777" w:rsidR="00F45950" w:rsidRDefault="00F45950" w:rsidP="00F45950">
      <w:pPr>
        <w:jc w:val="center"/>
        <w:rPr>
          <w:rFonts w:ascii="Times New Roman" w:eastAsia="細明體" w:hAnsi="Times New Roman" w:cs="Times New Roman"/>
          <w:b/>
          <w:sz w:val="28"/>
          <w:szCs w:val="28"/>
          <w:lang w:val="es-ES_tradnl"/>
        </w:rPr>
      </w:pPr>
    </w:p>
    <w:p w14:paraId="0010BCA6" w14:textId="77777777" w:rsidR="00F45950" w:rsidRPr="00F55102" w:rsidRDefault="00F45950" w:rsidP="00F45950">
      <w:pPr>
        <w:jc w:val="cente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2012</w:t>
      </w:r>
      <w:r w:rsidRPr="00F55102">
        <w:rPr>
          <w:rFonts w:ascii="Times New Roman" w:eastAsia="細明體" w:hAnsi="Times New Roman" w:cs="Times New Roman"/>
          <w:b/>
          <w:sz w:val="22"/>
          <w:szCs w:val="22"/>
          <w:lang w:val="es-ES_tradnl"/>
        </w:rPr>
        <w:t>年</w:t>
      </w:r>
      <w:r w:rsidRPr="00F55102">
        <w:rPr>
          <w:rFonts w:ascii="Times New Roman" w:eastAsia="細明體" w:hAnsi="Times New Roman" w:cs="Times New Roman"/>
          <w:b/>
          <w:sz w:val="22"/>
          <w:szCs w:val="22"/>
          <w:lang w:val="es-ES_tradnl"/>
        </w:rPr>
        <w:t>5</w:t>
      </w:r>
      <w:r w:rsidRPr="00F55102">
        <w:rPr>
          <w:rFonts w:ascii="Times New Roman" w:eastAsia="細明體" w:hAnsi="Times New Roman" w:cs="Times New Roman"/>
          <w:b/>
          <w:sz w:val="22"/>
          <w:szCs w:val="22"/>
          <w:lang w:val="es-ES_tradnl"/>
        </w:rPr>
        <w:t>月</w:t>
      </w:r>
      <w:r w:rsidRPr="00F55102">
        <w:rPr>
          <w:rFonts w:ascii="Times New Roman" w:eastAsia="細明體" w:hAnsi="Times New Roman" w:cs="Times New Roman"/>
          <w:b/>
          <w:sz w:val="22"/>
          <w:szCs w:val="22"/>
          <w:lang w:val="es-ES_tradnl"/>
        </w:rPr>
        <w:t>5</w:t>
      </w:r>
      <w:r w:rsidRPr="00F55102">
        <w:rPr>
          <w:rFonts w:ascii="Times New Roman" w:eastAsia="細明體" w:hAnsi="Times New Roman" w:cs="Times New Roman"/>
          <w:b/>
          <w:sz w:val="22"/>
          <w:szCs w:val="22"/>
          <w:lang w:val="es-ES_tradnl"/>
        </w:rPr>
        <w:t>日</w:t>
      </w:r>
      <w:r w:rsidRPr="00F55102">
        <w:rPr>
          <w:rFonts w:ascii="Times New Roman" w:eastAsia="細明體" w:hAnsi="Times New Roman" w:cs="Times New Roman"/>
          <w:b/>
          <w:sz w:val="22"/>
          <w:szCs w:val="22"/>
          <w:lang w:val="es-ES_tradnl"/>
        </w:rPr>
        <w:t xml:space="preserve"> (</w:t>
      </w:r>
      <w:r w:rsidRPr="00F55102">
        <w:rPr>
          <w:rFonts w:ascii="Times New Roman" w:eastAsia="細明體" w:hAnsi="Times New Roman" w:cs="Times New Roman"/>
          <w:b/>
          <w:sz w:val="22"/>
          <w:szCs w:val="22"/>
          <w:lang w:val="es-ES_tradnl"/>
        </w:rPr>
        <w:t>星期六</w:t>
      </w:r>
      <w:r w:rsidRPr="00F55102">
        <w:rPr>
          <w:rFonts w:ascii="Times New Roman" w:eastAsia="細明體" w:hAnsi="Times New Roman" w:cs="Times New Roman"/>
          <w:b/>
          <w:sz w:val="22"/>
          <w:szCs w:val="22"/>
          <w:lang w:val="es-ES_tradnl"/>
        </w:rPr>
        <w:t>)</w:t>
      </w:r>
    </w:p>
    <w:p w14:paraId="1D21D37F" w14:textId="77777777" w:rsidR="00F45950" w:rsidRDefault="00F45950" w:rsidP="00F45950">
      <w:pPr>
        <w:jc w:val="cente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臺灣大學文學院二樓會議室</w:t>
      </w:r>
    </w:p>
    <w:p w14:paraId="35BB628A" w14:textId="77777777" w:rsidR="00F45950" w:rsidRPr="00F55102" w:rsidRDefault="00F45950" w:rsidP="00F45950">
      <w:pPr>
        <w:jc w:val="center"/>
        <w:rPr>
          <w:rFonts w:ascii="Times New Roman" w:eastAsia="細明體" w:hAnsi="Times New Roman" w:cs="Times New Roman"/>
          <w:b/>
          <w:sz w:val="22"/>
          <w:szCs w:val="22"/>
          <w:lang w:val="es-ES_tradnl"/>
        </w:rPr>
      </w:pPr>
    </w:p>
    <w:tbl>
      <w:tblPr>
        <w:tblStyle w:val="a3"/>
        <w:tblW w:w="0" w:type="auto"/>
        <w:tblLayout w:type="fixed"/>
        <w:tblLook w:val="04A0" w:firstRow="1" w:lastRow="0" w:firstColumn="1" w:lastColumn="0" w:noHBand="0" w:noVBand="1"/>
      </w:tblPr>
      <w:tblGrid>
        <w:gridCol w:w="960"/>
        <w:gridCol w:w="1134"/>
        <w:gridCol w:w="6270"/>
      </w:tblGrid>
      <w:tr w:rsidR="00F45950" w:rsidRPr="00F55102" w14:paraId="0EC2E927" w14:textId="77777777" w:rsidTr="00F45950">
        <w:trPr>
          <w:trHeight w:val="542"/>
        </w:trPr>
        <w:tc>
          <w:tcPr>
            <w:tcW w:w="960" w:type="dxa"/>
            <w:shd w:val="clear" w:color="auto" w:fill="FFFFFF" w:themeFill="background1"/>
          </w:tcPr>
          <w:p w14:paraId="70C02078" w14:textId="77777777" w:rsidR="00F45950" w:rsidRPr="00F55102" w:rsidRDefault="00F45950" w:rsidP="00F45950">
            <w:pPr>
              <w:jc w:val="cente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時間</w:t>
            </w:r>
          </w:p>
        </w:tc>
        <w:tc>
          <w:tcPr>
            <w:tcW w:w="1134" w:type="dxa"/>
            <w:vAlign w:val="center"/>
          </w:tcPr>
          <w:p w14:paraId="15AAA1B8" w14:textId="77777777" w:rsidR="00F45950" w:rsidRPr="00F55102" w:rsidRDefault="00F45950" w:rsidP="00F45950">
            <w:pPr>
              <w:jc w:val="cente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引言人</w:t>
            </w:r>
          </w:p>
        </w:tc>
        <w:tc>
          <w:tcPr>
            <w:tcW w:w="6270" w:type="dxa"/>
            <w:vAlign w:val="center"/>
          </w:tcPr>
          <w:p w14:paraId="4E0AC8B7" w14:textId="77777777" w:rsidR="00F45950" w:rsidRPr="00F55102" w:rsidRDefault="00F45950" w:rsidP="00F45950">
            <w:pPr>
              <w:jc w:val="cente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討</w:t>
            </w:r>
            <w:r w:rsidRPr="00F55102">
              <w:rPr>
                <w:rFonts w:ascii="Times New Roman" w:eastAsia="細明體" w:hAnsi="Times New Roman" w:cs="Times New Roman"/>
                <w:b/>
                <w:sz w:val="22"/>
                <w:szCs w:val="22"/>
                <w:lang w:val="es-ES_tradnl"/>
              </w:rPr>
              <w:t xml:space="preserve"> </w:t>
            </w:r>
            <w:r w:rsidRPr="00F55102">
              <w:rPr>
                <w:rFonts w:ascii="Times New Roman" w:eastAsia="細明體" w:hAnsi="Times New Roman" w:cs="Times New Roman"/>
                <w:b/>
                <w:sz w:val="22"/>
                <w:szCs w:val="22"/>
                <w:lang w:val="es-ES_tradnl"/>
              </w:rPr>
              <w:t>論</w:t>
            </w:r>
            <w:r w:rsidRPr="00F55102">
              <w:rPr>
                <w:rFonts w:ascii="Times New Roman" w:eastAsia="細明體" w:hAnsi="Times New Roman" w:cs="Times New Roman"/>
                <w:b/>
                <w:sz w:val="22"/>
                <w:szCs w:val="22"/>
                <w:lang w:val="es-ES_tradnl"/>
              </w:rPr>
              <w:t xml:space="preserve"> </w:t>
            </w:r>
            <w:r w:rsidRPr="00F55102">
              <w:rPr>
                <w:rFonts w:ascii="Times New Roman" w:eastAsia="細明體" w:hAnsi="Times New Roman" w:cs="Times New Roman"/>
                <w:b/>
                <w:sz w:val="22"/>
                <w:szCs w:val="22"/>
                <w:lang w:val="es-ES_tradnl"/>
              </w:rPr>
              <w:t>議</w:t>
            </w:r>
            <w:r w:rsidRPr="00F55102">
              <w:rPr>
                <w:rFonts w:ascii="Times New Roman" w:eastAsia="細明體" w:hAnsi="Times New Roman" w:cs="Times New Roman"/>
                <w:b/>
                <w:sz w:val="22"/>
                <w:szCs w:val="22"/>
                <w:lang w:val="es-ES_tradnl"/>
              </w:rPr>
              <w:t xml:space="preserve"> </w:t>
            </w:r>
            <w:r w:rsidRPr="00F55102">
              <w:rPr>
                <w:rFonts w:ascii="Times New Roman" w:eastAsia="細明體" w:hAnsi="Times New Roman" w:cs="Times New Roman"/>
                <w:b/>
                <w:sz w:val="22"/>
                <w:szCs w:val="22"/>
                <w:lang w:val="es-ES_tradnl"/>
              </w:rPr>
              <w:t>題</w:t>
            </w:r>
          </w:p>
        </w:tc>
      </w:tr>
      <w:tr w:rsidR="00F45950" w:rsidRPr="00F55102" w14:paraId="47424C62" w14:textId="77777777" w:rsidTr="00F45950">
        <w:trPr>
          <w:trHeight w:val="989"/>
        </w:trPr>
        <w:tc>
          <w:tcPr>
            <w:tcW w:w="960" w:type="dxa"/>
            <w:tcBorders>
              <w:bottom w:val="nil"/>
            </w:tcBorders>
            <w:shd w:val="clear" w:color="auto" w:fill="auto"/>
          </w:tcPr>
          <w:p w14:paraId="66773A62"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13:40</w:t>
            </w:r>
          </w:p>
          <w:p w14:paraId="0707AACE"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4C305536"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14: 00</w:t>
            </w:r>
          </w:p>
        </w:tc>
        <w:tc>
          <w:tcPr>
            <w:tcW w:w="7404" w:type="dxa"/>
            <w:gridSpan w:val="2"/>
            <w:shd w:val="clear" w:color="auto" w:fill="auto"/>
            <w:vAlign w:val="center"/>
          </w:tcPr>
          <w:p w14:paraId="7541D12E" w14:textId="77777777" w:rsidR="00F45950" w:rsidRDefault="00F45950" w:rsidP="00F45950">
            <w:pPr>
              <w:jc w:val="cente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報</w:t>
            </w:r>
            <w:r w:rsidRPr="00F55102">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到</w:t>
            </w:r>
          </w:p>
          <w:p w14:paraId="7902C65F" w14:textId="77777777" w:rsidR="00F45950" w:rsidRPr="00F55102" w:rsidRDefault="00F45950" w:rsidP="00F45950">
            <w:pPr>
              <w:jc w:val="cente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 xml:space="preserve">  </w:t>
            </w:r>
            <w:r w:rsidRPr="00F55102">
              <w:rPr>
                <w:rFonts w:ascii="Times New Roman" w:eastAsia="細明體" w:hAnsi="Times New Roman" w:cs="Times New Roman"/>
                <w:sz w:val="22"/>
                <w:szCs w:val="22"/>
                <w:lang w:val="es-ES_tradnl"/>
              </w:rPr>
              <w:t>開</w:t>
            </w:r>
            <w:r w:rsidRPr="00F55102">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幕</w:t>
            </w:r>
          </w:p>
          <w:p w14:paraId="7A8123AB" w14:textId="77777777" w:rsidR="00F45950" w:rsidRPr="00F55102" w:rsidRDefault="00F45950" w:rsidP="00F45950">
            <w:pPr>
              <w:jc w:val="cente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 xml:space="preserve">  </w:t>
            </w:r>
            <w:r>
              <w:rPr>
                <w:rFonts w:ascii="Times New Roman" w:eastAsia="細明體" w:hAnsi="Times New Roman" w:cs="Times New Roman" w:hint="eastAsia"/>
                <w:sz w:val="22"/>
                <w:szCs w:val="22"/>
                <w:lang w:val="es-ES_tradnl"/>
              </w:rPr>
              <w:t>司儀：楊昭彥</w:t>
            </w:r>
          </w:p>
        </w:tc>
      </w:tr>
      <w:tr w:rsidR="00F45950" w:rsidRPr="00F55102" w14:paraId="077CB483" w14:textId="77777777" w:rsidTr="00F45950">
        <w:trPr>
          <w:trHeight w:val="1901"/>
        </w:trPr>
        <w:tc>
          <w:tcPr>
            <w:tcW w:w="960" w:type="dxa"/>
            <w:shd w:val="clear" w:color="auto" w:fill="auto"/>
          </w:tcPr>
          <w:p w14:paraId="55792FC8" w14:textId="77777777" w:rsidR="00F45950" w:rsidRDefault="00F45950" w:rsidP="00F45950">
            <w:pPr>
              <w:jc w:val="center"/>
              <w:rPr>
                <w:rFonts w:ascii="Times New Roman" w:eastAsia="細明體" w:hAnsi="Times New Roman" w:cs="Times New Roman"/>
                <w:sz w:val="22"/>
                <w:szCs w:val="22"/>
                <w:lang w:val="es-ES_tradnl"/>
              </w:rPr>
            </w:pPr>
          </w:p>
          <w:p w14:paraId="252ADFE1"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14: 00</w:t>
            </w:r>
          </w:p>
          <w:p w14:paraId="78DB7481"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16117ACB"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14:20</w:t>
            </w:r>
          </w:p>
        </w:tc>
        <w:tc>
          <w:tcPr>
            <w:tcW w:w="1134" w:type="dxa"/>
            <w:shd w:val="clear" w:color="auto" w:fill="auto"/>
          </w:tcPr>
          <w:p w14:paraId="37A07006" w14:textId="77777777" w:rsidR="00F45950" w:rsidRDefault="00F45950" w:rsidP="00F45950">
            <w:pPr>
              <w:jc w:val="center"/>
              <w:rPr>
                <w:rFonts w:ascii="Times New Roman" w:eastAsia="細明體" w:hAnsi="Times New Roman" w:cs="Times New Roman"/>
                <w:sz w:val="22"/>
                <w:szCs w:val="22"/>
                <w:lang w:val="es-ES_tradnl"/>
              </w:rPr>
            </w:pPr>
          </w:p>
          <w:p w14:paraId="20F66B73" w14:textId="77777777" w:rsidR="00F45950"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張淑英</w:t>
            </w:r>
          </w:p>
          <w:p w14:paraId="2884E961"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w:t>
            </w:r>
          </w:p>
          <w:p w14:paraId="0DF9F679"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杜東璊</w:t>
            </w:r>
          </w:p>
        </w:tc>
        <w:tc>
          <w:tcPr>
            <w:tcW w:w="6270" w:type="dxa"/>
            <w:shd w:val="clear" w:color="auto" w:fill="auto"/>
          </w:tcPr>
          <w:p w14:paraId="49713754" w14:textId="77777777" w:rsidR="00F45950" w:rsidRPr="00F55102" w:rsidRDefault="00F45950" w:rsidP="00F45950">
            <w:pPr>
              <w:jc w:val="cente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 xml:space="preserve">          </w:t>
            </w:r>
          </w:p>
          <w:p w14:paraId="17647446"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作家心路歷程</w:t>
            </w:r>
          </w:p>
          <w:p w14:paraId="03CD6458" w14:textId="77777777" w:rsidR="00F45950" w:rsidRPr="00F55102" w:rsidRDefault="00F45950" w:rsidP="00F45950">
            <w:pPr>
              <w:snapToGrid w:val="0"/>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路易斯</w:t>
            </w:r>
            <w:r w:rsidRPr="00F55102">
              <w:rPr>
                <w:rFonts w:ascii="Courier" w:eastAsia="細明體" w:hAnsi="Courier" w:cs="Courier"/>
                <w:sz w:val="22"/>
                <w:szCs w:val="22"/>
                <w:lang w:val="es-ES_tradnl"/>
              </w:rPr>
              <w:t>‧</w:t>
            </w:r>
            <w:r w:rsidRPr="00F55102">
              <w:rPr>
                <w:rFonts w:ascii="Times New Roman" w:eastAsia="細明體" w:hAnsi="Times New Roman" w:cs="Times New Roman"/>
                <w:sz w:val="22"/>
                <w:szCs w:val="22"/>
                <w:lang w:val="es-ES_tradnl"/>
              </w:rPr>
              <w:t>馬特歐</w:t>
            </w:r>
            <w:r w:rsidRPr="00F55102">
              <w:rPr>
                <w:rFonts w:ascii="Courier" w:eastAsia="細明體" w:hAnsi="Courier" w:cs="Courier"/>
                <w:sz w:val="22"/>
                <w:szCs w:val="22"/>
                <w:lang w:val="es-ES_tradnl"/>
              </w:rPr>
              <w:t>‧</w:t>
            </w:r>
            <w:r>
              <w:rPr>
                <w:rFonts w:ascii="Times New Roman" w:eastAsia="細明體" w:hAnsi="Times New Roman" w:cs="Times New Roman"/>
                <w:sz w:val="22"/>
                <w:szCs w:val="22"/>
                <w:lang w:val="es-ES_tradnl"/>
              </w:rPr>
              <w:t>迪耶</w:t>
            </w:r>
            <w:r>
              <w:rPr>
                <w:rFonts w:ascii="Times New Roman" w:eastAsia="細明體" w:hAnsi="Times New Roman" w:cs="Times New Roman" w:hint="eastAsia"/>
                <w:sz w:val="22"/>
                <w:szCs w:val="22"/>
                <w:lang w:val="es-ES_tradnl"/>
              </w:rPr>
              <w:t>斯</w:t>
            </w:r>
          </w:p>
          <w:p w14:paraId="798F3F4F"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荷西</w:t>
            </w:r>
            <w:r w:rsidRPr="00F55102">
              <w:rPr>
                <w:rFonts w:ascii="Courier" w:eastAsia="細明體" w:hAnsi="Courier" w:cs="Courier"/>
                <w:sz w:val="22"/>
                <w:szCs w:val="22"/>
                <w:lang w:val="es-ES_tradnl"/>
              </w:rPr>
              <w:t>‧</w:t>
            </w:r>
            <w:r w:rsidRPr="00F55102">
              <w:rPr>
                <w:rFonts w:ascii="Times New Roman" w:eastAsia="細明體" w:hAnsi="Times New Roman" w:cs="Times New Roman"/>
                <w:sz w:val="22"/>
                <w:szCs w:val="22"/>
                <w:lang w:val="es-ES_tradnl"/>
              </w:rPr>
              <w:t>馬利亞</w:t>
            </w:r>
            <w:r w:rsidRPr="00F55102">
              <w:rPr>
                <w:rFonts w:ascii="Courier" w:eastAsia="細明體" w:hAnsi="Courier" w:cs="Courier"/>
                <w:sz w:val="22"/>
                <w:szCs w:val="22"/>
                <w:lang w:val="es-ES_tradnl"/>
              </w:rPr>
              <w:t>‧</w:t>
            </w:r>
            <w:r>
              <w:rPr>
                <w:rFonts w:ascii="Times New Roman" w:eastAsia="細明體" w:hAnsi="Times New Roman" w:cs="Times New Roman"/>
                <w:sz w:val="22"/>
                <w:szCs w:val="22"/>
                <w:lang w:val="es-ES_tradnl"/>
              </w:rPr>
              <w:t>孟利諾</w:t>
            </w:r>
          </w:p>
        </w:tc>
      </w:tr>
      <w:tr w:rsidR="00F45950" w:rsidRPr="00F55102" w14:paraId="7E9025FC" w14:textId="77777777" w:rsidTr="00F45950">
        <w:trPr>
          <w:trHeight w:val="269"/>
        </w:trPr>
        <w:tc>
          <w:tcPr>
            <w:tcW w:w="8364" w:type="dxa"/>
            <w:gridSpan w:val="3"/>
            <w:shd w:val="clear" w:color="auto" w:fill="auto"/>
          </w:tcPr>
          <w:p w14:paraId="5625ADFA" w14:textId="77777777" w:rsidR="00F45950" w:rsidRPr="00F55102" w:rsidRDefault="00F45950" w:rsidP="00F45950">
            <w:pPr>
              <w:jc w:val="center"/>
              <w:rPr>
                <w:rFonts w:ascii="Times New Roman" w:eastAsia="細明體" w:hAnsi="Times New Roman" w:cs="Times New Roman"/>
                <w:sz w:val="22"/>
                <w:szCs w:val="22"/>
                <w:lang w:val="es-ES_tradnl"/>
              </w:rPr>
            </w:pPr>
          </w:p>
        </w:tc>
      </w:tr>
      <w:tr w:rsidR="00F45950" w:rsidRPr="00F55102" w14:paraId="69D95B12" w14:textId="77777777" w:rsidTr="00F45950">
        <w:trPr>
          <w:trHeight w:val="1567"/>
        </w:trPr>
        <w:tc>
          <w:tcPr>
            <w:tcW w:w="960" w:type="dxa"/>
            <w:shd w:val="clear" w:color="auto" w:fill="auto"/>
            <w:vAlign w:val="center"/>
          </w:tcPr>
          <w:p w14:paraId="7B0E3066"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14:20</w:t>
            </w:r>
          </w:p>
          <w:p w14:paraId="6A63C2FF"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103C99EA"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14:50</w:t>
            </w:r>
          </w:p>
        </w:tc>
        <w:tc>
          <w:tcPr>
            <w:tcW w:w="1134" w:type="dxa"/>
            <w:shd w:val="clear" w:color="auto" w:fill="auto"/>
            <w:vAlign w:val="center"/>
          </w:tcPr>
          <w:p w14:paraId="7FE96159" w14:textId="77777777" w:rsidR="00F45950" w:rsidRPr="00F55102" w:rsidRDefault="00F45950" w:rsidP="00F45950">
            <w:pPr>
              <w:jc w:val="center"/>
              <w:rPr>
                <w:rFonts w:ascii="Times New Roman" w:eastAsia="細明體" w:hAnsi="Times New Roman" w:cs="Times New Roman"/>
                <w:sz w:val="22"/>
                <w:szCs w:val="22"/>
                <w:lang w:val="es-ES_tradnl"/>
              </w:rPr>
            </w:pPr>
          </w:p>
          <w:p w14:paraId="37488E24"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張淑英</w:t>
            </w:r>
          </w:p>
        </w:tc>
        <w:tc>
          <w:tcPr>
            <w:tcW w:w="6270" w:type="dxa"/>
            <w:shd w:val="clear" w:color="auto" w:fill="auto"/>
          </w:tcPr>
          <w:p w14:paraId="7581C9D3"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t>2</w:t>
            </w:r>
          </w:p>
          <w:p w14:paraId="0F28A030"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作家</w:t>
            </w:r>
            <w:r>
              <w:rPr>
                <w:rFonts w:ascii="Times New Roman" w:eastAsia="細明體" w:hAnsi="Times New Roman" w:cs="Times New Roman" w:hint="eastAsia"/>
                <w:sz w:val="22"/>
                <w:szCs w:val="22"/>
                <w:lang w:val="es-ES_tradnl"/>
              </w:rPr>
              <w:t>與</w:t>
            </w:r>
            <w:r w:rsidRPr="00F55102">
              <w:rPr>
                <w:rFonts w:ascii="Times New Roman" w:eastAsia="細明體" w:hAnsi="Times New Roman" w:cs="Times New Roman"/>
                <w:sz w:val="22"/>
                <w:szCs w:val="22"/>
                <w:lang w:val="es-ES_tradnl"/>
              </w:rPr>
              <w:t>其作品</w:t>
            </w:r>
          </w:p>
          <w:p w14:paraId="249600B8" w14:textId="77777777" w:rsidR="00F45950"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當代西班牙文學</w:t>
            </w:r>
            <w:r>
              <w:rPr>
                <w:rFonts w:ascii="Times New Roman" w:eastAsia="細明體" w:hAnsi="Times New Roman" w:cs="Times New Roman" w:hint="eastAsia"/>
                <w:sz w:val="22"/>
                <w:szCs w:val="22"/>
                <w:lang w:val="es-ES_tradnl"/>
              </w:rPr>
              <w:t>與</w:t>
            </w:r>
            <w:r w:rsidRPr="00F55102">
              <w:rPr>
                <w:rFonts w:ascii="Times New Roman" w:eastAsia="細明體" w:hAnsi="Times New Roman" w:cs="Times New Roman"/>
                <w:sz w:val="22"/>
                <w:szCs w:val="22"/>
                <w:lang w:val="es-ES_tradnl"/>
              </w:rPr>
              <w:t>傳統</w:t>
            </w:r>
            <w:r w:rsidRPr="00F55102">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趨勢、理論與典律</w:t>
            </w:r>
          </w:p>
          <w:p w14:paraId="29A65DEC" w14:textId="720345F4" w:rsidR="00F45950" w:rsidRPr="00F55102" w:rsidRDefault="00E543AE" w:rsidP="00F45950">
            <w:pPr>
              <w:jc w:val="cente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劉碧交，</w:t>
            </w:r>
            <w:r w:rsidR="00D30224">
              <w:rPr>
                <w:rFonts w:ascii="Times New Roman" w:eastAsia="細明體" w:hAnsi="Times New Roman" w:cs="Times New Roman" w:hint="eastAsia"/>
                <w:sz w:val="22"/>
                <w:szCs w:val="22"/>
                <w:lang w:val="es-ES_tradnl"/>
              </w:rPr>
              <w:t>曾麗蓉，</w:t>
            </w:r>
            <w:r w:rsidR="00F45950">
              <w:rPr>
                <w:rFonts w:ascii="Times New Roman" w:eastAsia="細明體" w:hAnsi="Times New Roman" w:cs="Times New Roman" w:hint="eastAsia"/>
                <w:sz w:val="22"/>
                <w:szCs w:val="22"/>
                <w:lang w:val="es-ES_tradnl"/>
              </w:rPr>
              <w:t>貝蘿拉</w:t>
            </w:r>
          </w:p>
          <w:p w14:paraId="6E6E00B9" w14:textId="77777777" w:rsidR="00F45950"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楊瓊瑩，蔡淑惠，羅幕斯，張雯媛</w:t>
            </w:r>
          </w:p>
          <w:p w14:paraId="0D1E98D2" w14:textId="77777777" w:rsidR="00F45950" w:rsidRPr="00F55102" w:rsidRDefault="00F45950" w:rsidP="00F45950">
            <w:pPr>
              <w:jc w:val="center"/>
              <w:rPr>
                <w:rFonts w:ascii="Times New Roman" w:eastAsia="細明體" w:hAnsi="Times New Roman" w:cs="Times New Roman"/>
                <w:sz w:val="22"/>
                <w:szCs w:val="22"/>
                <w:lang w:val="es-ES_tradnl"/>
              </w:rPr>
            </w:pPr>
          </w:p>
        </w:tc>
      </w:tr>
      <w:tr w:rsidR="00F45950" w:rsidRPr="00F55102" w14:paraId="3B7F9A73" w14:textId="77777777" w:rsidTr="00F45950">
        <w:trPr>
          <w:trHeight w:val="351"/>
        </w:trPr>
        <w:tc>
          <w:tcPr>
            <w:tcW w:w="8364" w:type="dxa"/>
            <w:gridSpan w:val="3"/>
            <w:shd w:val="clear" w:color="auto" w:fill="auto"/>
          </w:tcPr>
          <w:p w14:paraId="5287B6E0" w14:textId="77777777" w:rsidR="00F45950" w:rsidRPr="00F55102" w:rsidRDefault="00F45950" w:rsidP="00F45950">
            <w:pPr>
              <w:jc w:val="center"/>
              <w:rPr>
                <w:rFonts w:ascii="Times New Roman" w:eastAsia="細明體" w:hAnsi="Times New Roman" w:cs="Times New Roman"/>
                <w:sz w:val="22"/>
                <w:szCs w:val="22"/>
                <w:lang w:val="es-ES_tradnl"/>
              </w:rPr>
            </w:pPr>
          </w:p>
        </w:tc>
      </w:tr>
      <w:tr w:rsidR="00F45950" w:rsidRPr="00F55102" w14:paraId="54FE9EAD" w14:textId="77777777" w:rsidTr="00F45950">
        <w:trPr>
          <w:trHeight w:val="610"/>
        </w:trPr>
        <w:tc>
          <w:tcPr>
            <w:tcW w:w="960" w:type="dxa"/>
            <w:shd w:val="clear" w:color="auto" w:fill="auto"/>
            <w:vAlign w:val="center"/>
          </w:tcPr>
          <w:p w14:paraId="2954F6E9"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14:50</w:t>
            </w:r>
          </w:p>
          <w:p w14:paraId="3B9106E9"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45C2F050"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15:10</w:t>
            </w:r>
          </w:p>
        </w:tc>
        <w:tc>
          <w:tcPr>
            <w:tcW w:w="1134" w:type="dxa"/>
            <w:shd w:val="clear" w:color="auto" w:fill="auto"/>
            <w:vAlign w:val="center"/>
          </w:tcPr>
          <w:p w14:paraId="6289F478" w14:textId="77777777" w:rsidR="00F45950" w:rsidRPr="00F55102" w:rsidRDefault="00F45950" w:rsidP="00F45950">
            <w:pPr>
              <w:jc w:val="center"/>
              <w:rPr>
                <w:rFonts w:ascii="Times New Roman" w:eastAsia="細明體" w:hAnsi="Times New Roman" w:cs="Times New Roman"/>
                <w:sz w:val="22"/>
                <w:szCs w:val="22"/>
                <w:lang w:val="es-ES_tradnl"/>
              </w:rPr>
            </w:pPr>
          </w:p>
          <w:p w14:paraId="61747D67"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杜東璊</w:t>
            </w:r>
          </w:p>
        </w:tc>
        <w:tc>
          <w:tcPr>
            <w:tcW w:w="6270" w:type="dxa"/>
            <w:shd w:val="clear" w:color="auto" w:fill="auto"/>
          </w:tcPr>
          <w:p w14:paraId="4CFBC224"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3</w:t>
            </w:r>
          </w:p>
          <w:p w14:paraId="7153C43B"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比較文學</w:t>
            </w:r>
          </w:p>
          <w:p w14:paraId="359BED84" w14:textId="58C3E854" w:rsidR="00F45950"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林盛彬，</w:t>
            </w:r>
            <w:r w:rsidR="00731ECC">
              <w:rPr>
                <w:rFonts w:ascii="Times New Roman" w:eastAsia="細明體" w:hAnsi="Times New Roman" w:cs="Times New Roman"/>
                <w:sz w:val="22"/>
                <w:szCs w:val="22"/>
                <w:lang w:val="es-ES_tradnl"/>
              </w:rPr>
              <w:t>陳正芳，龍本善</w:t>
            </w:r>
            <w:r w:rsidR="00731ECC">
              <w:rPr>
                <w:rFonts w:ascii="Times New Roman" w:eastAsia="細明體" w:hAnsi="Times New Roman" w:cs="Times New Roman" w:hint="eastAsia"/>
                <w:sz w:val="22"/>
                <w:szCs w:val="22"/>
                <w:lang w:val="es-ES_tradnl"/>
              </w:rPr>
              <w:t>，</w:t>
            </w:r>
            <w:r w:rsidR="002A38B8">
              <w:rPr>
                <w:rFonts w:ascii="Times New Roman" w:eastAsia="細明體" w:hAnsi="Times New Roman" w:cs="Times New Roman" w:hint="eastAsia"/>
                <w:sz w:val="22"/>
                <w:szCs w:val="22"/>
                <w:lang w:val="es-ES_tradnl"/>
              </w:rPr>
              <w:t>蘇逸婷</w:t>
            </w:r>
          </w:p>
          <w:p w14:paraId="39F3B1F4" w14:textId="77777777" w:rsidR="00F45950" w:rsidRPr="00F55102" w:rsidRDefault="00F45950" w:rsidP="00F45950">
            <w:pPr>
              <w:jc w:val="center"/>
              <w:rPr>
                <w:rFonts w:ascii="Times New Roman" w:eastAsia="細明體" w:hAnsi="Times New Roman" w:cs="Times New Roman"/>
                <w:sz w:val="22"/>
                <w:szCs w:val="22"/>
                <w:lang w:val="es-ES_tradnl"/>
              </w:rPr>
            </w:pPr>
          </w:p>
        </w:tc>
      </w:tr>
      <w:tr w:rsidR="00F45950" w:rsidRPr="00F55102" w14:paraId="560281A3" w14:textId="77777777" w:rsidTr="00F45950">
        <w:trPr>
          <w:trHeight w:val="431"/>
        </w:trPr>
        <w:tc>
          <w:tcPr>
            <w:tcW w:w="8364" w:type="dxa"/>
            <w:gridSpan w:val="3"/>
            <w:shd w:val="clear" w:color="auto" w:fill="auto"/>
          </w:tcPr>
          <w:p w14:paraId="471A462A"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            </w:t>
            </w:r>
          </w:p>
        </w:tc>
      </w:tr>
      <w:tr w:rsidR="00F45950" w:rsidRPr="00F55102" w14:paraId="3682D8BC" w14:textId="77777777" w:rsidTr="00F45950">
        <w:trPr>
          <w:trHeight w:val="1507"/>
        </w:trPr>
        <w:tc>
          <w:tcPr>
            <w:tcW w:w="960" w:type="dxa"/>
            <w:shd w:val="clear" w:color="auto" w:fill="auto"/>
            <w:vAlign w:val="center"/>
          </w:tcPr>
          <w:p w14:paraId="393435E3"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15:10</w:t>
            </w:r>
          </w:p>
          <w:p w14:paraId="23041FFB"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704BA3D7"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15:30</w:t>
            </w:r>
          </w:p>
        </w:tc>
        <w:tc>
          <w:tcPr>
            <w:tcW w:w="1134" w:type="dxa"/>
            <w:shd w:val="clear" w:color="auto" w:fill="auto"/>
            <w:vAlign w:val="center"/>
          </w:tcPr>
          <w:p w14:paraId="20D97022"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張淑英</w:t>
            </w:r>
          </w:p>
        </w:tc>
        <w:tc>
          <w:tcPr>
            <w:tcW w:w="6270" w:type="dxa"/>
            <w:shd w:val="clear" w:color="auto" w:fill="auto"/>
          </w:tcPr>
          <w:p w14:paraId="50AF9A19"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4</w:t>
            </w:r>
          </w:p>
          <w:p w14:paraId="7BB79170"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中西文學作品翻譯</w:t>
            </w:r>
          </w:p>
          <w:p w14:paraId="4C536628" w14:textId="7E4F95B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孫素敏，陳南妤，戴毓芬，古孟玄，</w:t>
            </w:r>
            <w:r w:rsidR="002F05C5">
              <w:rPr>
                <w:rFonts w:ascii="Times New Roman" w:eastAsia="細明體" w:hAnsi="Times New Roman" w:cs="Times New Roman" w:hint="eastAsia"/>
                <w:sz w:val="22"/>
                <w:szCs w:val="22"/>
                <w:lang w:val="es-ES_tradnl"/>
              </w:rPr>
              <w:t>徐彩雯，</w:t>
            </w:r>
            <w:r w:rsidRPr="00F55102">
              <w:rPr>
                <w:rFonts w:ascii="Times New Roman" w:eastAsia="細明體" w:hAnsi="Times New Roman" w:cs="Times New Roman"/>
                <w:sz w:val="22"/>
                <w:szCs w:val="22"/>
                <w:lang w:val="es-ES_tradnl"/>
              </w:rPr>
              <w:t>馬里奧</w:t>
            </w:r>
          </w:p>
        </w:tc>
      </w:tr>
      <w:tr w:rsidR="00F45950" w:rsidRPr="00F55102" w14:paraId="1C81485E" w14:textId="77777777" w:rsidTr="00F45950">
        <w:trPr>
          <w:trHeight w:val="363"/>
        </w:trPr>
        <w:tc>
          <w:tcPr>
            <w:tcW w:w="8364" w:type="dxa"/>
            <w:gridSpan w:val="3"/>
            <w:shd w:val="clear" w:color="auto" w:fill="auto"/>
          </w:tcPr>
          <w:p w14:paraId="54C173B8"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            </w:t>
            </w:r>
          </w:p>
        </w:tc>
      </w:tr>
      <w:tr w:rsidR="00F45950" w:rsidRPr="00F55102" w14:paraId="6BA1EC56" w14:textId="77777777" w:rsidTr="00F45950">
        <w:trPr>
          <w:trHeight w:val="580"/>
        </w:trPr>
        <w:tc>
          <w:tcPr>
            <w:tcW w:w="960" w:type="dxa"/>
            <w:shd w:val="clear" w:color="auto" w:fill="auto"/>
            <w:vAlign w:val="center"/>
          </w:tcPr>
          <w:p w14:paraId="26C1EE8E"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15:30</w:t>
            </w:r>
          </w:p>
          <w:p w14:paraId="78E97E19"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30976DFC"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15:50</w:t>
            </w:r>
          </w:p>
        </w:tc>
        <w:tc>
          <w:tcPr>
            <w:tcW w:w="1134" w:type="dxa"/>
            <w:shd w:val="clear" w:color="auto" w:fill="auto"/>
            <w:vAlign w:val="center"/>
          </w:tcPr>
          <w:p w14:paraId="3C631B6A"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杜東璊</w:t>
            </w:r>
          </w:p>
        </w:tc>
        <w:tc>
          <w:tcPr>
            <w:tcW w:w="6270" w:type="dxa"/>
            <w:shd w:val="clear" w:color="auto" w:fill="auto"/>
          </w:tcPr>
          <w:p w14:paraId="411F7432"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5</w:t>
            </w:r>
          </w:p>
          <w:p w14:paraId="6EB96EF7"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短篇敘事、極短篇與兒童青少年文學</w:t>
            </w:r>
          </w:p>
          <w:p w14:paraId="5AE2DA89" w14:textId="77777777" w:rsidR="00F45950"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宋麗玲，</w:t>
            </w:r>
            <w:r>
              <w:rPr>
                <w:rFonts w:ascii="Times New Roman" w:eastAsia="細明體" w:hAnsi="Times New Roman" w:cs="Times New Roman" w:hint="eastAsia"/>
                <w:sz w:val="22"/>
                <w:szCs w:val="22"/>
                <w:lang w:val="es-ES_tradnl"/>
              </w:rPr>
              <w:t>尚潔詩，</w:t>
            </w:r>
            <w:r w:rsidRPr="00F55102">
              <w:rPr>
                <w:rFonts w:ascii="Times New Roman" w:eastAsia="細明體" w:hAnsi="Times New Roman" w:cs="Times New Roman"/>
                <w:sz w:val="22"/>
                <w:szCs w:val="22"/>
                <w:lang w:val="es-ES_tradnl"/>
              </w:rPr>
              <w:t>林玉葉，黃翠玲，許玉燕</w:t>
            </w:r>
          </w:p>
          <w:p w14:paraId="4BE6ADAF" w14:textId="77777777" w:rsidR="00F45950" w:rsidRPr="00F55102" w:rsidRDefault="00F45950" w:rsidP="00F45950">
            <w:pPr>
              <w:jc w:val="center"/>
              <w:rPr>
                <w:rFonts w:ascii="Times New Roman" w:eastAsia="細明體" w:hAnsi="Times New Roman" w:cs="Times New Roman"/>
                <w:sz w:val="22"/>
                <w:szCs w:val="22"/>
                <w:lang w:val="es-ES_tradnl"/>
              </w:rPr>
            </w:pPr>
          </w:p>
        </w:tc>
      </w:tr>
      <w:tr w:rsidR="00F45950" w:rsidRPr="00F55102" w14:paraId="6A510448" w14:textId="77777777" w:rsidTr="00F45950">
        <w:trPr>
          <w:trHeight w:val="416"/>
        </w:trPr>
        <w:tc>
          <w:tcPr>
            <w:tcW w:w="8364" w:type="dxa"/>
            <w:gridSpan w:val="3"/>
            <w:shd w:val="clear" w:color="auto" w:fill="auto"/>
          </w:tcPr>
          <w:p w14:paraId="3DF4904F"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            </w:t>
            </w:r>
          </w:p>
        </w:tc>
      </w:tr>
      <w:tr w:rsidR="00F45950" w:rsidRPr="00F55102" w14:paraId="27EBBD72" w14:textId="77777777" w:rsidTr="00F45950">
        <w:trPr>
          <w:trHeight w:val="580"/>
        </w:trPr>
        <w:tc>
          <w:tcPr>
            <w:tcW w:w="960" w:type="dxa"/>
            <w:shd w:val="clear" w:color="auto" w:fill="auto"/>
            <w:vAlign w:val="center"/>
          </w:tcPr>
          <w:p w14:paraId="411E3957"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15:50</w:t>
            </w:r>
          </w:p>
          <w:p w14:paraId="3F8A89C2"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40D3B86F"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16:00</w:t>
            </w:r>
          </w:p>
        </w:tc>
        <w:tc>
          <w:tcPr>
            <w:tcW w:w="7404" w:type="dxa"/>
            <w:gridSpan w:val="2"/>
            <w:shd w:val="clear" w:color="auto" w:fill="auto"/>
          </w:tcPr>
          <w:p w14:paraId="155755D1" w14:textId="77777777" w:rsidR="00F45950" w:rsidRPr="00F55102" w:rsidRDefault="00F45950" w:rsidP="00F45950">
            <w:pPr>
              <w:jc w:val="center"/>
              <w:rPr>
                <w:rFonts w:ascii="Times New Roman" w:eastAsia="細明體" w:hAnsi="Times New Roman" w:cs="Times New Roman"/>
                <w:sz w:val="22"/>
                <w:szCs w:val="22"/>
                <w:lang w:val="es-ES_tradnl"/>
              </w:rPr>
            </w:pPr>
          </w:p>
          <w:p w14:paraId="5283DE15"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休</w:t>
            </w:r>
            <w:r w:rsidRPr="00F55102">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息</w:t>
            </w:r>
          </w:p>
        </w:tc>
      </w:tr>
      <w:tr w:rsidR="00F45950" w:rsidRPr="00F55102" w14:paraId="4B8F6D1B" w14:textId="77777777" w:rsidTr="00F45950">
        <w:trPr>
          <w:trHeight w:val="313"/>
        </w:trPr>
        <w:tc>
          <w:tcPr>
            <w:tcW w:w="8364" w:type="dxa"/>
            <w:gridSpan w:val="3"/>
            <w:shd w:val="clear" w:color="auto" w:fill="auto"/>
          </w:tcPr>
          <w:p w14:paraId="19CF94E2"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            </w:t>
            </w:r>
          </w:p>
        </w:tc>
      </w:tr>
      <w:tr w:rsidR="00F45950" w:rsidRPr="00F55102" w14:paraId="1144F171" w14:textId="77777777" w:rsidTr="00F45950">
        <w:trPr>
          <w:trHeight w:val="580"/>
        </w:trPr>
        <w:tc>
          <w:tcPr>
            <w:tcW w:w="960" w:type="dxa"/>
            <w:shd w:val="clear" w:color="auto" w:fill="auto"/>
            <w:vAlign w:val="center"/>
          </w:tcPr>
          <w:p w14:paraId="585977D4"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16:00</w:t>
            </w:r>
          </w:p>
          <w:p w14:paraId="7B56E3BE"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4F6BE729"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16:20</w:t>
            </w:r>
          </w:p>
        </w:tc>
        <w:tc>
          <w:tcPr>
            <w:tcW w:w="1134" w:type="dxa"/>
            <w:shd w:val="clear" w:color="auto" w:fill="auto"/>
            <w:vAlign w:val="center"/>
          </w:tcPr>
          <w:p w14:paraId="798FE28A"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張淑英</w:t>
            </w:r>
          </w:p>
        </w:tc>
        <w:tc>
          <w:tcPr>
            <w:tcW w:w="6270" w:type="dxa"/>
            <w:shd w:val="clear" w:color="auto" w:fill="auto"/>
          </w:tcPr>
          <w:p w14:paraId="1FF2AF63"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6</w:t>
            </w:r>
          </w:p>
          <w:p w14:paraId="3C3F2821"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「區域文學」：西班牙文學</w:t>
            </w:r>
            <w:proofErr w:type="spellStart"/>
            <w:r w:rsidRPr="00F55102">
              <w:rPr>
                <w:rFonts w:ascii="Times New Roman" w:eastAsia="細明體" w:hAnsi="Times New Roman" w:cs="Times New Roman"/>
                <w:sz w:val="22"/>
                <w:szCs w:val="22"/>
                <w:lang w:val="es-ES_tradnl"/>
              </w:rPr>
              <w:t>v.s.</w:t>
            </w:r>
            <w:proofErr w:type="spellEnd"/>
            <w:r w:rsidRPr="00F55102">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拉丁美洲文學</w:t>
            </w:r>
          </w:p>
          <w:p w14:paraId="5DF3588C"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李素卿，陳小雀，耿哲磊，梁曉渤</w:t>
            </w:r>
          </w:p>
          <w:p w14:paraId="5B98D58A" w14:textId="77777777" w:rsidR="00F45950" w:rsidRPr="00F55102" w:rsidRDefault="00F45950" w:rsidP="00F45950">
            <w:pPr>
              <w:jc w:val="center"/>
              <w:rPr>
                <w:rFonts w:ascii="Times New Roman" w:eastAsia="細明體" w:hAnsi="Times New Roman" w:cs="Times New Roman"/>
                <w:sz w:val="22"/>
                <w:szCs w:val="22"/>
                <w:lang w:val="es-ES_tradnl"/>
              </w:rPr>
            </w:pPr>
          </w:p>
        </w:tc>
      </w:tr>
      <w:tr w:rsidR="00F45950" w:rsidRPr="00F55102" w14:paraId="20CB0B06" w14:textId="77777777" w:rsidTr="00F45950">
        <w:trPr>
          <w:trHeight w:val="357"/>
        </w:trPr>
        <w:tc>
          <w:tcPr>
            <w:tcW w:w="8364" w:type="dxa"/>
            <w:gridSpan w:val="3"/>
            <w:shd w:val="clear" w:color="auto" w:fill="auto"/>
          </w:tcPr>
          <w:p w14:paraId="1CEF3B84"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            </w:t>
            </w:r>
          </w:p>
        </w:tc>
      </w:tr>
      <w:tr w:rsidR="00F45950" w:rsidRPr="00F55102" w14:paraId="0B5C3DEF" w14:textId="77777777" w:rsidTr="00F45950">
        <w:trPr>
          <w:trHeight w:val="580"/>
        </w:trPr>
        <w:tc>
          <w:tcPr>
            <w:tcW w:w="960" w:type="dxa"/>
            <w:shd w:val="clear" w:color="auto" w:fill="auto"/>
            <w:vAlign w:val="center"/>
          </w:tcPr>
          <w:p w14:paraId="2872B761" w14:textId="77777777" w:rsidR="00F45950" w:rsidRPr="00F55102" w:rsidRDefault="00F45950" w:rsidP="00DD0ED2">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16:20</w:t>
            </w:r>
          </w:p>
          <w:p w14:paraId="53F1C1AE" w14:textId="77777777" w:rsidR="00F45950" w:rsidRPr="00F55102" w:rsidRDefault="00F45950" w:rsidP="00DD0ED2">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7CA007F3" w14:textId="77777777" w:rsidR="00F45950" w:rsidRPr="00F55102" w:rsidRDefault="00F45950" w:rsidP="00DD0ED2">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16:40</w:t>
            </w:r>
          </w:p>
        </w:tc>
        <w:tc>
          <w:tcPr>
            <w:tcW w:w="1134" w:type="dxa"/>
            <w:shd w:val="clear" w:color="auto" w:fill="auto"/>
            <w:vAlign w:val="center"/>
          </w:tcPr>
          <w:p w14:paraId="225DEA05" w14:textId="77777777" w:rsidR="00F45950" w:rsidRPr="00F55102" w:rsidRDefault="00F45950" w:rsidP="00DD0ED2">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杜東璊</w:t>
            </w:r>
          </w:p>
        </w:tc>
        <w:tc>
          <w:tcPr>
            <w:tcW w:w="6270" w:type="dxa"/>
            <w:shd w:val="clear" w:color="auto" w:fill="auto"/>
          </w:tcPr>
          <w:p w14:paraId="07E7754C" w14:textId="77777777" w:rsidR="00F45950" w:rsidRPr="00F55102" w:rsidRDefault="00F45950" w:rsidP="00DD0ED2">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7</w:t>
            </w:r>
          </w:p>
          <w:p w14:paraId="558B8FEB" w14:textId="77777777" w:rsidR="00F45950" w:rsidRPr="00F55102" w:rsidRDefault="00F45950" w:rsidP="00DD0ED2">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文學的武器</w:t>
            </w:r>
            <w:r w:rsidRPr="00F55102">
              <w:rPr>
                <w:rFonts w:ascii="Times New Roman" w:eastAsia="細明體" w:hAnsi="Times New Roman" w:cs="Times New Roman"/>
                <w:sz w:val="22"/>
                <w:szCs w:val="22"/>
                <w:lang w:val="es-ES_tradnl"/>
              </w:rPr>
              <w:t xml:space="preserve"> — </w:t>
            </w:r>
            <w:r w:rsidRPr="00F55102">
              <w:rPr>
                <w:rFonts w:ascii="Times New Roman" w:eastAsia="細明體" w:hAnsi="Times New Roman" w:cs="Times New Roman"/>
                <w:sz w:val="22"/>
                <w:szCs w:val="22"/>
                <w:lang w:val="es-ES_tradnl"/>
              </w:rPr>
              <w:t>語言及表達</w:t>
            </w:r>
          </w:p>
          <w:p w14:paraId="661D03C2" w14:textId="3A2008BC" w:rsidR="00F45950" w:rsidRPr="00F55102" w:rsidRDefault="00F45950" w:rsidP="00F25EC6">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宓博多，</w:t>
            </w:r>
            <w:r w:rsidR="00346AC2">
              <w:rPr>
                <w:rFonts w:ascii="Times New Roman" w:eastAsia="細明體" w:hAnsi="Times New Roman" w:cs="Times New Roman" w:hint="eastAsia"/>
                <w:sz w:val="22"/>
                <w:szCs w:val="22"/>
                <w:lang w:val="es-ES_tradnl"/>
              </w:rPr>
              <w:t>藍文君，</w:t>
            </w:r>
            <w:r w:rsidR="00F16B6A">
              <w:rPr>
                <w:rFonts w:ascii="Times New Roman" w:eastAsia="細明體" w:hAnsi="Times New Roman" w:cs="Times New Roman" w:hint="eastAsia"/>
                <w:sz w:val="22"/>
                <w:szCs w:val="22"/>
                <w:lang w:val="es-ES_tradnl"/>
              </w:rPr>
              <w:t>舒小珠，</w:t>
            </w:r>
            <w:r w:rsidR="00A97C42">
              <w:rPr>
                <w:rFonts w:ascii="Times New Roman" w:eastAsia="細明體" w:hAnsi="Times New Roman" w:cs="Times New Roman"/>
                <w:sz w:val="22"/>
                <w:szCs w:val="22"/>
                <w:lang w:val="es-ES_tradnl"/>
              </w:rPr>
              <w:t>毛蓓雯，</w:t>
            </w:r>
            <w:r w:rsidR="00A97C42">
              <w:rPr>
                <w:rFonts w:ascii="Times New Roman" w:eastAsia="細明體" w:hAnsi="Times New Roman" w:cs="Times New Roman" w:hint="eastAsia"/>
                <w:sz w:val="22"/>
                <w:szCs w:val="22"/>
                <w:lang w:val="es-ES_tradnl"/>
              </w:rPr>
              <w:t>龔書凡，</w:t>
            </w:r>
            <w:r w:rsidR="00BB161C">
              <w:rPr>
                <w:rFonts w:ascii="Times New Roman" w:eastAsia="細明體" w:hAnsi="Times New Roman" w:cs="Times New Roman" w:hint="eastAsia"/>
                <w:sz w:val="22"/>
                <w:szCs w:val="22"/>
                <w:lang w:val="es-ES_tradnl"/>
              </w:rPr>
              <w:t>馮志宇</w:t>
            </w:r>
            <w:r w:rsidR="00F25EC6">
              <w:rPr>
                <w:rFonts w:ascii="Times New Roman" w:eastAsia="細明體" w:hAnsi="Times New Roman" w:cs="Times New Roman" w:hint="eastAsia"/>
                <w:sz w:val="22"/>
                <w:szCs w:val="22"/>
                <w:lang w:val="es-ES_tradnl"/>
              </w:rPr>
              <w:t>，</w:t>
            </w:r>
            <w:r w:rsidR="00F25EC6" w:rsidRPr="00F55102">
              <w:rPr>
                <w:rFonts w:ascii="Times New Roman" w:eastAsia="細明體" w:hAnsi="Times New Roman" w:cs="Times New Roman"/>
                <w:sz w:val="22"/>
                <w:szCs w:val="22"/>
                <w:lang w:val="es-ES_tradnl"/>
              </w:rPr>
              <w:t>蕭督錄</w:t>
            </w:r>
          </w:p>
          <w:p w14:paraId="02261E12" w14:textId="77777777" w:rsidR="00F45950" w:rsidRPr="00F55102" w:rsidRDefault="00F45950" w:rsidP="00DD0ED2">
            <w:pPr>
              <w:jc w:val="center"/>
              <w:rPr>
                <w:rFonts w:ascii="Times New Roman" w:eastAsia="細明體" w:hAnsi="Times New Roman" w:cs="Times New Roman"/>
                <w:sz w:val="22"/>
                <w:szCs w:val="22"/>
                <w:lang w:val="es-ES_tradnl"/>
              </w:rPr>
            </w:pPr>
          </w:p>
        </w:tc>
      </w:tr>
      <w:tr w:rsidR="00F45950" w:rsidRPr="00F55102" w14:paraId="34B18390" w14:textId="77777777" w:rsidTr="00F45950">
        <w:trPr>
          <w:trHeight w:val="373"/>
        </w:trPr>
        <w:tc>
          <w:tcPr>
            <w:tcW w:w="8364" w:type="dxa"/>
            <w:gridSpan w:val="3"/>
            <w:shd w:val="clear" w:color="auto" w:fill="auto"/>
          </w:tcPr>
          <w:p w14:paraId="6CC09F70" w14:textId="423B60A9"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            </w:t>
            </w:r>
          </w:p>
        </w:tc>
      </w:tr>
      <w:tr w:rsidR="00F45950" w:rsidRPr="00F55102" w14:paraId="4C78D63F" w14:textId="77777777" w:rsidTr="00F45950">
        <w:trPr>
          <w:trHeight w:val="580"/>
        </w:trPr>
        <w:tc>
          <w:tcPr>
            <w:tcW w:w="960" w:type="dxa"/>
            <w:shd w:val="clear" w:color="auto" w:fill="auto"/>
            <w:vAlign w:val="center"/>
          </w:tcPr>
          <w:p w14:paraId="19110DFF"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16:40</w:t>
            </w:r>
          </w:p>
          <w:p w14:paraId="3E52AB94"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048D3299"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17:00</w:t>
            </w:r>
          </w:p>
        </w:tc>
        <w:tc>
          <w:tcPr>
            <w:tcW w:w="1134" w:type="dxa"/>
            <w:shd w:val="clear" w:color="auto" w:fill="auto"/>
            <w:vAlign w:val="center"/>
          </w:tcPr>
          <w:p w14:paraId="37DAC54A"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張淑英</w:t>
            </w:r>
          </w:p>
        </w:tc>
        <w:tc>
          <w:tcPr>
            <w:tcW w:w="6270" w:type="dxa"/>
            <w:shd w:val="clear" w:color="auto" w:fill="auto"/>
          </w:tcPr>
          <w:p w14:paraId="5ECF7A14"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8</w:t>
            </w:r>
          </w:p>
          <w:p w14:paraId="588B3512"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文學與文化研究</w:t>
            </w:r>
          </w:p>
          <w:p w14:paraId="6F7FCB47" w14:textId="4003064C" w:rsidR="00F45950" w:rsidRDefault="009A3C0D" w:rsidP="00F45950">
            <w:pPr>
              <w:jc w:val="cente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熊建成，</w:t>
            </w:r>
            <w:r>
              <w:rPr>
                <w:rFonts w:ascii="Times New Roman" w:eastAsia="細明體" w:hAnsi="Times New Roman" w:cs="Times New Roman"/>
                <w:sz w:val="22"/>
                <w:szCs w:val="22"/>
                <w:lang w:val="es-ES_tradnl"/>
              </w:rPr>
              <w:t>林震宇，林惠瑛</w:t>
            </w:r>
            <w:r>
              <w:rPr>
                <w:rFonts w:ascii="Times New Roman" w:eastAsia="細明體" w:hAnsi="Times New Roman" w:cs="Times New Roman" w:hint="eastAsia"/>
                <w:sz w:val="22"/>
                <w:szCs w:val="22"/>
                <w:lang w:val="es-ES_tradnl"/>
              </w:rPr>
              <w:t>，</w:t>
            </w:r>
            <w:r w:rsidR="00F45950">
              <w:rPr>
                <w:rFonts w:ascii="Times New Roman" w:eastAsia="細明體" w:hAnsi="Times New Roman" w:cs="Times New Roman"/>
                <w:sz w:val="22"/>
                <w:szCs w:val="22"/>
                <w:lang w:val="es-ES_tradnl"/>
              </w:rPr>
              <w:t>呂</w:t>
            </w:r>
            <w:r w:rsidR="00F45950">
              <w:rPr>
                <w:rFonts w:ascii="Times New Roman" w:eastAsia="細明體" w:hAnsi="Times New Roman" w:cs="Times New Roman" w:hint="eastAsia"/>
                <w:sz w:val="22"/>
                <w:szCs w:val="22"/>
                <w:lang w:val="es-ES_tradnl"/>
              </w:rPr>
              <w:t>郁</w:t>
            </w:r>
            <w:r w:rsidR="00F45950" w:rsidRPr="00F55102">
              <w:rPr>
                <w:rFonts w:ascii="Times New Roman" w:eastAsia="細明體" w:hAnsi="Times New Roman" w:cs="Times New Roman"/>
                <w:sz w:val="22"/>
                <w:szCs w:val="22"/>
                <w:lang w:val="es-ES_tradnl"/>
              </w:rPr>
              <w:t>婷</w:t>
            </w:r>
          </w:p>
          <w:p w14:paraId="14A65789" w14:textId="77777777" w:rsidR="00F45950" w:rsidRPr="00F55102" w:rsidRDefault="00F45950" w:rsidP="00F45950">
            <w:pPr>
              <w:jc w:val="center"/>
              <w:rPr>
                <w:rFonts w:ascii="Times New Roman" w:eastAsia="細明體" w:hAnsi="Times New Roman" w:cs="Times New Roman"/>
                <w:sz w:val="22"/>
                <w:szCs w:val="22"/>
                <w:lang w:val="es-ES_tradnl"/>
              </w:rPr>
            </w:pPr>
          </w:p>
        </w:tc>
      </w:tr>
      <w:tr w:rsidR="00F45950" w:rsidRPr="00F55102" w14:paraId="2AE24757" w14:textId="77777777" w:rsidTr="00F45950">
        <w:trPr>
          <w:trHeight w:val="321"/>
        </w:trPr>
        <w:tc>
          <w:tcPr>
            <w:tcW w:w="8364" w:type="dxa"/>
            <w:gridSpan w:val="3"/>
            <w:shd w:val="clear" w:color="auto" w:fill="auto"/>
          </w:tcPr>
          <w:p w14:paraId="52C0008F" w14:textId="77777777" w:rsidR="00F45950" w:rsidRPr="00F55102" w:rsidRDefault="00F45950"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            </w:t>
            </w:r>
          </w:p>
        </w:tc>
      </w:tr>
      <w:tr w:rsidR="000F141E" w:rsidRPr="00F55102" w14:paraId="4C892F3F" w14:textId="77777777" w:rsidTr="000F141E">
        <w:trPr>
          <w:trHeight w:val="580"/>
        </w:trPr>
        <w:tc>
          <w:tcPr>
            <w:tcW w:w="960" w:type="dxa"/>
            <w:shd w:val="clear" w:color="auto" w:fill="auto"/>
            <w:vAlign w:val="center"/>
          </w:tcPr>
          <w:p w14:paraId="45D7A2D5" w14:textId="77777777" w:rsidR="000F141E" w:rsidRPr="00F55102" w:rsidRDefault="000F141E"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17:00</w:t>
            </w:r>
          </w:p>
          <w:p w14:paraId="7C8E9121" w14:textId="77777777" w:rsidR="000F141E" w:rsidRPr="00F55102" w:rsidRDefault="000F141E" w:rsidP="00F45950">
            <w:pPr>
              <w:jc w:val="center"/>
              <w:rPr>
                <w:rFonts w:ascii="Times New Roman" w:eastAsia="細明體" w:hAnsi="Times New Roman" w:cs="Times New Roman"/>
                <w:sz w:val="22"/>
                <w:szCs w:val="22"/>
                <w:lang w:val="es-ES_tradnl"/>
              </w:rPr>
            </w:pPr>
            <w:r w:rsidRPr="00F55102">
              <w:rPr>
                <w:rFonts w:ascii="Cambria Math" w:eastAsia="細明體" w:hAnsi="Cambria Math" w:cs="Cambria Math"/>
                <w:sz w:val="22"/>
                <w:szCs w:val="22"/>
                <w:lang w:val="es-ES_tradnl"/>
              </w:rPr>
              <w:t>∣</w:t>
            </w:r>
          </w:p>
          <w:p w14:paraId="04629155" w14:textId="77777777" w:rsidR="000F141E" w:rsidRPr="00F55102" w:rsidRDefault="000F141E"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17:30</w:t>
            </w:r>
          </w:p>
        </w:tc>
        <w:tc>
          <w:tcPr>
            <w:tcW w:w="1134" w:type="dxa"/>
            <w:shd w:val="clear" w:color="auto" w:fill="auto"/>
            <w:vAlign w:val="center"/>
          </w:tcPr>
          <w:p w14:paraId="546E248C" w14:textId="77777777" w:rsidR="000F141E" w:rsidRPr="00F55102" w:rsidRDefault="000F141E"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張淑英</w:t>
            </w:r>
          </w:p>
          <w:p w14:paraId="207CF151" w14:textId="77777777" w:rsidR="000F141E" w:rsidRPr="00F55102" w:rsidRDefault="000F141E"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w:t>
            </w:r>
          </w:p>
          <w:p w14:paraId="74427DD3" w14:textId="77777777" w:rsidR="000F141E" w:rsidRPr="00F55102" w:rsidRDefault="000F141E"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杜東璊</w:t>
            </w:r>
          </w:p>
        </w:tc>
        <w:tc>
          <w:tcPr>
            <w:tcW w:w="6270" w:type="dxa"/>
            <w:shd w:val="clear" w:color="auto" w:fill="auto"/>
            <w:vAlign w:val="center"/>
          </w:tcPr>
          <w:p w14:paraId="30FCB385" w14:textId="0D581E41" w:rsidR="000F141E" w:rsidRDefault="000F141E" w:rsidP="00F45950">
            <w:pPr>
              <w:jc w:val="cente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王思蘋，</w:t>
            </w:r>
            <w:r w:rsidR="005E72AC">
              <w:rPr>
                <w:rFonts w:ascii="Times New Roman" w:eastAsia="細明體" w:hAnsi="Times New Roman" w:cs="Times New Roman" w:hint="eastAsia"/>
                <w:sz w:val="22"/>
                <w:szCs w:val="22"/>
                <w:lang w:val="es-ES_tradnl"/>
              </w:rPr>
              <w:t>鄭郁儒</w:t>
            </w:r>
            <w:r>
              <w:rPr>
                <w:rFonts w:ascii="Times New Roman" w:eastAsia="細明體" w:hAnsi="Times New Roman" w:cs="Times New Roman" w:hint="eastAsia"/>
                <w:sz w:val="22"/>
                <w:szCs w:val="22"/>
                <w:lang w:val="es-ES_tradnl"/>
              </w:rPr>
              <w:t xml:space="preserve"> </w:t>
            </w:r>
            <w:r>
              <w:rPr>
                <w:rFonts w:ascii="Times New Roman" w:eastAsia="細明體" w:hAnsi="Times New Roman" w:cs="Times New Roman" w:hint="eastAsia"/>
                <w:sz w:val="22"/>
                <w:szCs w:val="22"/>
                <w:lang w:val="es-ES_tradnl"/>
              </w:rPr>
              <w:t>＆</w:t>
            </w:r>
          </w:p>
          <w:p w14:paraId="2868837E" w14:textId="697FB1C8" w:rsidR="000F141E" w:rsidRPr="00F55102" w:rsidRDefault="000F141E" w:rsidP="00F45950">
            <w:pPr>
              <w:jc w:val="cente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 xml:space="preserve"> </w:t>
            </w:r>
            <w:r w:rsidRPr="00F55102">
              <w:rPr>
                <w:rFonts w:ascii="Times New Roman" w:eastAsia="細明體" w:hAnsi="Times New Roman" w:cs="Times New Roman"/>
                <w:sz w:val="22"/>
                <w:szCs w:val="22"/>
                <w:lang w:val="es-ES_tradnl"/>
              </w:rPr>
              <w:t>臺大</w:t>
            </w:r>
            <w:r>
              <w:rPr>
                <w:rFonts w:ascii="Times New Roman" w:eastAsia="細明體" w:hAnsi="Times New Roman" w:cs="Times New Roman" w:hint="eastAsia"/>
                <w:sz w:val="22"/>
                <w:szCs w:val="22"/>
                <w:lang w:val="es-ES_tradnl"/>
              </w:rPr>
              <w:t>，</w:t>
            </w:r>
            <w:r w:rsidRPr="00F55102">
              <w:rPr>
                <w:rFonts w:ascii="Times New Roman" w:eastAsia="細明體" w:hAnsi="Times New Roman" w:cs="Times New Roman"/>
                <w:sz w:val="22"/>
                <w:szCs w:val="22"/>
                <w:lang w:val="es-ES_tradnl"/>
              </w:rPr>
              <w:t>輔</w:t>
            </w:r>
            <w:r>
              <w:rPr>
                <w:rFonts w:ascii="Times New Roman" w:eastAsia="細明體" w:hAnsi="Times New Roman" w:cs="Times New Roman" w:hint="eastAsia"/>
                <w:sz w:val="22"/>
                <w:szCs w:val="22"/>
                <w:lang w:val="es-ES_tradnl"/>
              </w:rPr>
              <w:t>大，師大，政大，淡江，文藻學生</w:t>
            </w:r>
          </w:p>
        </w:tc>
      </w:tr>
      <w:tr w:rsidR="000F141E" w:rsidRPr="00F55102" w14:paraId="31F416C0" w14:textId="77777777" w:rsidTr="00F45950">
        <w:trPr>
          <w:trHeight w:val="580"/>
        </w:trPr>
        <w:tc>
          <w:tcPr>
            <w:tcW w:w="8364" w:type="dxa"/>
            <w:gridSpan w:val="3"/>
            <w:shd w:val="clear" w:color="auto" w:fill="auto"/>
            <w:vAlign w:val="center"/>
          </w:tcPr>
          <w:p w14:paraId="45E65FC0" w14:textId="77777777" w:rsidR="000F141E" w:rsidRPr="00F55102" w:rsidRDefault="000F141E" w:rsidP="00F45950">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閉</w:t>
            </w:r>
            <w:r w:rsidRPr="00F55102">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幕</w:t>
            </w:r>
          </w:p>
        </w:tc>
      </w:tr>
    </w:tbl>
    <w:p w14:paraId="16C8FD59" w14:textId="77777777" w:rsidR="007F29AD" w:rsidRDefault="007F29AD" w:rsidP="000A430A">
      <w:pPr>
        <w:jc w:val="center"/>
        <w:rPr>
          <w:rFonts w:ascii="Times New Roman" w:eastAsia="細明體" w:hAnsi="Times New Roman" w:cs="Times New Roman"/>
          <w:b/>
          <w:sz w:val="28"/>
          <w:szCs w:val="28"/>
          <w:lang w:val="es-ES_tradnl"/>
        </w:rPr>
      </w:pPr>
    </w:p>
    <w:p w14:paraId="4423A037" w14:textId="77777777" w:rsidR="00890F16" w:rsidRDefault="00C55D37" w:rsidP="00890F16">
      <w:pPr>
        <w:jc w:val="both"/>
        <w:rPr>
          <w:rFonts w:ascii="Times New Roman" w:eastAsia="細明體" w:hAnsi="Times New Roman" w:cs="Times New Roman"/>
          <w:b/>
          <w:sz w:val="28"/>
          <w:szCs w:val="28"/>
        </w:rPr>
      </w:pPr>
      <w:r w:rsidRPr="00F55102">
        <w:rPr>
          <w:rFonts w:ascii="Times New Roman" w:eastAsia="細明體" w:hAnsi="Times New Roman" w:cs="Times New Roman"/>
          <w:b/>
          <w:sz w:val="22"/>
          <w:szCs w:val="22"/>
          <w:lang w:val="es-ES_tradnl"/>
        </w:rPr>
        <w:br w:type="page"/>
      </w:r>
      <w:r w:rsidR="00890F16" w:rsidRPr="00456E8D">
        <w:rPr>
          <w:rFonts w:ascii="Times New Roman" w:eastAsia="細明體" w:hAnsi="Times New Roman" w:cs="Times New Roman"/>
          <w:b/>
          <w:sz w:val="28"/>
          <w:szCs w:val="28"/>
        </w:rPr>
        <w:t>路易斯</w:t>
      </w:r>
      <w:r w:rsidR="00890F16" w:rsidRPr="00456E8D">
        <w:rPr>
          <w:rFonts w:ascii="Courier" w:eastAsia="細明體" w:hAnsi="Courier" w:cs="Courier"/>
          <w:b/>
          <w:sz w:val="28"/>
          <w:szCs w:val="28"/>
        </w:rPr>
        <w:t>‧</w:t>
      </w:r>
      <w:r w:rsidR="00890F16" w:rsidRPr="00456E8D">
        <w:rPr>
          <w:rFonts w:ascii="Times New Roman" w:eastAsia="細明體" w:hAnsi="Times New Roman" w:cs="Times New Roman"/>
          <w:b/>
          <w:sz w:val="28"/>
          <w:szCs w:val="28"/>
        </w:rPr>
        <w:t>馬特歐</w:t>
      </w:r>
      <w:r w:rsidR="00890F16" w:rsidRPr="00456E8D">
        <w:rPr>
          <w:rFonts w:ascii="Courier" w:eastAsia="細明體" w:hAnsi="Courier" w:cs="Courier"/>
          <w:b/>
          <w:sz w:val="28"/>
          <w:szCs w:val="28"/>
        </w:rPr>
        <w:t>‧</w:t>
      </w:r>
      <w:r w:rsidR="00890F16" w:rsidRPr="00456E8D">
        <w:rPr>
          <w:rFonts w:ascii="Times New Roman" w:eastAsia="細明體" w:hAnsi="Times New Roman" w:cs="Times New Roman"/>
          <w:b/>
          <w:sz w:val="28"/>
          <w:szCs w:val="28"/>
        </w:rPr>
        <w:t>迪耶斯（</w:t>
      </w:r>
      <w:r w:rsidR="00890F16" w:rsidRPr="00456E8D">
        <w:rPr>
          <w:rFonts w:ascii="Times New Roman" w:eastAsia="細明體" w:hAnsi="Times New Roman" w:cs="Times New Roman"/>
          <w:b/>
          <w:sz w:val="28"/>
          <w:szCs w:val="28"/>
        </w:rPr>
        <w:t xml:space="preserve">Luis Mateo </w:t>
      </w:r>
      <w:proofErr w:type="spellStart"/>
      <w:r w:rsidR="00890F16" w:rsidRPr="00456E8D">
        <w:rPr>
          <w:rFonts w:ascii="Times New Roman" w:eastAsia="細明體" w:hAnsi="Times New Roman" w:cs="Times New Roman"/>
          <w:b/>
          <w:sz w:val="28"/>
          <w:szCs w:val="28"/>
        </w:rPr>
        <w:t>Díez</w:t>
      </w:r>
      <w:proofErr w:type="spellEnd"/>
      <w:r w:rsidR="00890F16" w:rsidRPr="00456E8D">
        <w:rPr>
          <w:rFonts w:ascii="Times New Roman" w:eastAsia="細明體" w:hAnsi="Times New Roman" w:cs="Times New Roman"/>
          <w:b/>
          <w:sz w:val="28"/>
          <w:szCs w:val="28"/>
        </w:rPr>
        <w:t>）</w:t>
      </w:r>
    </w:p>
    <w:p w14:paraId="2FBEEE68" w14:textId="4ACCCEC4" w:rsidR="000A7FB4" w:rsidRPr="00456E8D" w:rsidRDefault="000A7FB4" w:rsidP="000A7FB4">
      <w:pPr>
        <w:jc w:val="center"/>
        <w:rPr>
          <w:rFonts w:ascii="Times New Roman" w:eastAsia="細明體" w:hAnsi="Times New Roman" w:cs="Times New Roman"/>
          <w:b/>
          <w:sz w:val="28"/>
          <w:szCs w:val="28"/>
        </w:rPr>
      </w:pPr>
      <w:r w:rsidRPr="00F55102">
        <w:rPr>
          <w:rFonts w:ascii="Times New Roman" w:eastAsia="細明體" w:hAnsi="Times New Roman" w:cs="Times New Roman"/>
          <w:b/>
          <w:noProof/>
          <w:sz w:val="22"/>
          <w:szCs w:val="22"/>
        </w:rPr>
        <w:drawing>
          <wp:inline distT="0" distB="0" distL="0" distR="0" wp14:anchorId="2E251DE1" wp14:editId="60F8110F">
            <wp:extent cx="2063750" cy="3095625"/>
            <wp:effectExtent l="0" t="0" r="0" b="317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uis-mateo-diez.jpg"/>
                    <pic:cNvPicPr/>
                  </pic:nvPicPr>
                  <pic:blipFill>
                    <a:blip r:embed="rId11">
                      <a:extLst>
                        <a:ext uri="{28A0092B-C50C-407E-A947-70E740481C1C}">
                          <a14:useLocalDpi xmlns:a14="http://schemas.microsoft.com/office/drawing/2010/main" val="0"/>
                        </a:ext>
                      </a:extLst>
                    </a:blip>
                    <a:stretch>
                      <a:fillRect/>
                    </a:stretch>
                  </pic:blipFill>
                  <pic:spPr>
                    <a:xfrm>
                      <a:off x="0" y="0"/>
                      <a:ext cx="2063750" cy="3095625"/>
                    </a:xfrm>
                    <a:prstGeom prst="rect">
                      <a:avLst/>
                    </a:prstGeom>
                    <a:ln>
                      <a:noFill/>
                    </a:ln>
                    <a:effectLst>
                      <a:softEdge rad="112500"/>
                    </a:effectLst>
                  </pic:spPr>
                </pic:pic>
              </a:graphicData>
            </a:graphic>
          </wp:inline>
        </w:drawing>
      </w:r>
    </w:p>
    <w:p w14:paraId="25C626BD" w14:textId="77777777" w:rsidR="00890F16" w:rsidRPr="00F55102" w:rsidRDefault="00890F16" w:rsidP="00890F16">
      <w:pPr>
        <w:jc w:val="both"/>
        <w:rPr>
          <w:rFonts w:ascii="Times New Roman" w:eastAsia="細明體" w:hAnsi="Times New Roman" w:cs="Times New Roman"/>
          <w:b/>
          <w:sz w:val="22"/>
          <w:szCs w:val="22"/>
        </w:rPr>
      </w:pPr>
    </w:p>
    <w:p w14:paraId="3DC8E273" w14:textId="6FFF4AE9" w:rsidR="00890F16" w:rsidRPr="00F55102" w:rsidRDefault="00890F16" w:rsidP="00890F16">
      <w:pPr>
        <w:ind w:firstLine="482"/>
        <w:jc w:val="both"/>
        <w:rPr>
          <w:rFonts w:ascii="Times New Roman" w:eastAsia="細明體" w:hAnsi="Times New Roman" w:cs="Times New Roman"/>
          <w:sz w:val="22"/>
          <w:szCs w:val="22"/>
        </w:rPr>
      </w:pPr>
      <w:r w:rsidRPr="00F55102">
        <w:rPr>
          <w:rFonts w:ascii="Times New Roman" w:eastAsia="細明體" w:hAnsi="Times New Roman" w:cs="Times New Roman"/>
          <w:sz w:val="22"/>
          <w:szCs w:val="22"/>
        </w:rPr>
        <w:t>路易斯</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馬特歐</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迪耶斯</w:t>
      </w:r>
      <w:r w:rsidRPr="00F55102">
        <w:rPr>
          <w:rFonts w:ascii="Times New Roman" w:eastAsia="細明體" w:hAnsi="Times New Roman" w:cs="Times New Roman"/>
          <w:sz w:val="22"/>
          <w:szCs w:val="22"/>
        </w:rPr>
        <w:t>1942</w:t>
      </w:r>
      <w:r w:rsidRPr="00F55102">
        <w:rPr>
          <w:rFonts w:ascii="Times New Roman" w:eastAsia="細明體" w:hAnsi="Times New Roman" w:cs="Times New Roman"/>
          <w:sz w:val="22"/>
          <w:szCs w:val="22"/>
        </w:rPr>
        <w:t>年</w:t>
      </w:r>
      <w:r w:rsidRPr="00F55102">
        <w:rPr>
          <w:rFonts w:ascii="Times New Roman" w:eastAsia="細明體" w:hAnsi="Times New Roman" w:cs="Times New Roman"/>
          <w:sz w:val="22"/>
          <w:szCs w:val="22"/>
        </w:rPr>
        <w:t>9</w:t>
      </w:r>
      <w:r w:rsidRPr="00F55102">
        <w:rPr>
          <w:rFonts w:ascii="Times New Roman" w:eastAsia="細明體" w:hAnsi="Times New Roman" w:cs="Times New Roman"/>
          <w:sz w:val="22"/>
          <w:szCs w:val="22"/>
        </w:rPr>
        <w:t>月</w:t>
      </w:r>
      <w:r w:rsidRPr="00F55102">
        <w:rPr>
          <w:rFonts w:ascii="Times New Roman" w:eastAsia="細明體" w:hAnsi="Times New Roman" w:cs="Times New Roman"/>
          <w:sz w:val="22"/>
          <w:szCs w:val="22"/>
        </w:rPr>
        <w:t>21</w:t>
      </w:r>
      <w:r w:rsidRPr="00F55102">
        <w:rPr>
          <w:rFonts w:ascii="Times New Roman" w:eastAsia="細明體" w:hAnsi="Times New Roman" w:cs="Times New Roman"/>
          <w:sz w:val="22"/>
          <w:szCs w:val="22"/>
        </w:rPr>
        <w:t>日出生於一個山邊小村，位於西班牙西北部列昂省的比亞布利諾城</w:t>
      </w:r>
      <w:r w:rsidR="00FE094B">
        <w:rPr>
          <w:rFonts w:ascii="Times New Roman" w:eastAsia="細明體" w:hAnsi="Times New Roman" w:cs="Times New Roman"/>
          <w:sz w:val="22"/>
          <w:szCs w:val="22"/>
        </w:rPr>
        <w:t xml:space="preserve"> (</w:t>
      </w:r>
      <w:proofErr w:type="spellStart"/>
      <w:r w:rsidR="00FE094B">
        <w:rPr>
          <w:rFonts w:ascii="Times New Roman" w:eastAsia="細明體" w:hAnsi="Times New Roman" w:cs="Times New Roman"/>
          <w:sz w:val="22"/>
          <w:szCs w:val="22"/>
        </w:rPr>
        <w:t>Villablino</w:t>
      </w:r>
      <w:proofErr w:type="spellEnd"/>
      <w:r w:rsidR="00FE094B">
        <w:rPr>
          <w:rFonts w:ascii="Times New Roman" w:eastAsia="細明體" w:hAnsi="Times New Roman" w:cs="Times New Roman"/>
          <w:sz w:val="22"/>
          <w:szCs w:val="22"/>
        </w:rPr>
        <w:t>)</w:t>
      </w:r>
      <w:r w:rsidRPr="00F55102">
        <w:rPr>
          <w:rFonts w:ascii="Times New Roman" w:eastAsia="細明體" w:hAnsi="Times New Roman" w:cs="Times New Roman"/>
          <w:sz w:val="22"/>
          <w:szCs w:val="22"/>
        </w:rPr>
        <w:t>。他的父親是當地市政廳的公務員，</w:t>
      </w:r>
      <w:r w:rsidR="005C2266">
        <w:rPr>
          <w:rFonts w:ascii="Times New Roman" w:eastAsia="細明體" w:hAnsi="Times New Roman" w:cs="Times New Roman"/>
          <w:sz w:val="22"/>
          <w:szCs w:val="22"/>
        </w:rPr>
        <w:t>馬特歐</w:t>
      </w:r>
      <w:r w:rsidR="005C2266">
        <w:rPr>
          <w:rFonts w:ascii="Monaco" w:eastAsia="細明體" w:hAnsi="Monaco" w:cs="Monaco"/>
          <w:sz w:val="22"/>
          <w:szCs w:val="22"/>
        </w:rPr>
        <w:t>‧</w:t>
      </w:r>
      <w:r w:rsidR="005C2266">
        <w:rPr>
          <w:rFonts w:ascii="Times New Roman" w:eastAsia="細明體" w:hAnsi="Times New Roman" w:cs="Times New Roman"/>
          <w:sz w:val="22"/>
          <w:szCs w:val="22"/>
        </w:rPr>
        <w:t>迪耶斯</w:t>
      </w:r>
      <w:r w:rsidRPr="00F55102">
        <w:rPr>
          <w:rFonts w:ascii="Times New Roman" w:eastAsia="細明體" w:hAnsi="Times New Roman" w:cs="Times New Roman"/>
          <w:sz w:val="22"/>
          <w:szCs w:val="22"/>
        </w:rPr>
        <w:t>在這兒度過他的童年，直到</w:t>
      </w:r>
      <w:r w:rsidRPr="00F55102">
        <w:rPr>
          <w:rFonts w:ascii="Times New Roman" w:eastAsia="細明體" w:hAnsi="Times New Roman" w:cs="Times New Roman"/>
          <w:sz w:val="22"/>
          <w:szCs w:val="22"/>
        </w:rPr>
        <w:t>1954</w:t>
      </w:r>
      <w:r w:rsidR="000B2E32">
        <w:rPr>
          <w:rFonts w:ascii="Times New Roman" w:eastAsia="細明體" w:hAnsi="Times New Roman" w:cs="Times New Roman"/>
          <w:sz w:val="22"/>
          <w:szCs w:val="22"/>
        </w:rPr>
        <w:t>年舉家遷徙至列昂市</w:t>
      </w:r>
      <w:r w:rsidR="00ED1308">
        <w:rPr>
          <w:rFonts w:ascii="Times New Roman" w:eastAsia="細明體" w:hAnsi="Times New Roman" w:cs="Times New Roman"/>
          <w:sz w:val="22"/>
          <w:szCs w:val="22"/>
        </w:rPr>
        <w:t xml:space="preserve"> (León)</w:t>
      </w:r>
      <w:r w:rsidR="000B2E32">
        <w:rPr>
          <w:rFonts w:ascii="Times New Roman" w:eastAsia="細明體" w:hAnsi="Times New Roman" w:cs="Times New Roman"/>
          <w:sz w:val="22"/>
          <w:szCs w:val="22"/>
        </w:rPr>
        <w:t>。鄉村環境的濡</w:t>
      </w:r>
      <w:r w:rsidR="000B2E32">
        <w:rPr>
          <w:rFonts w:ascii="Times New Roman" w:eastAsia="細明體" w:hAnsi="Times New Roman" w:cs="Times New Roman" w:hint="eastAsia"/>
          <w:sz w:val="22"/>
          <w:szCs w:val="22"/>
        </w:rPr>
        <w:t>染</w:t>
      </w:r>
      <w:r w:rsidRPr="00F55102">
        <w:rPr>
          <w:rFonts w:ascii="Times New Roman" w:eastAsia="細明體" w:hAnsi="Times New Roman" w:cs="Times New Roman"/>
          <w:sz w:val="22"/>
          <w:szCs w:val="22"/>
        </w:rPr>
        <w:t>，以及質樸豐厚的文化，讓</w:t>
      </w:r>
      <w:r w:rsidR="003D290B" w:rsidRPr="00F55102">
        <w:rPr>
          <w:rFonts w:ascii="Times New Roman" w:eastAsia="細明體" w:hAnsi="Times New Roman" w:cs="Times New Roman"/>
          <w:sz w:val="22"/>
          <w:szCs w:val="22"/>
        </w:rPr>
        <w:t>馬特歐</w:t>
      </w:r>
      <w:r w:rsidR="003D290B" w:rsidRPr="00F55102">
        <w:rPr>
          <w:rFonts w:ascii="Courier" w:eastAsia="細明體" w:hAnsi="Courier" w:cs="Courier"/>
          <w:sz w:val="22"/>
          <w:szCs w:val="22"/>
        </w:rPr>
        <w:t>‧</w:t>
      </w:r>
      <w:r w:rsidR="003D290B" w:rsidRPr="00F55102">
        <w:rPr>
          <w:rFonts w:ascii="Times New Roman" w:eastAsia="細明體" w:hAnsi="Times New Roman" w:cs="Times New Roman"/>
          <w:sz w:val="22"/>
          <w:szCs w:val="22"/>
        </w:rPr>
        <w:t>迪耶斯</w:t>
      </w:r>
      <w:r w:rsidRPr="00F55102">
        <w:rPr>
          <w:rFonts w:ascii="Times New Roman" w:eastAsia="細明體" w:hAnsi="Times New Roman" w:cs="Times New Roman"/>
          <w:sz w:val="22"/>
          <w:szCs w:val="22"/>
        </w:rPr>
        <w:t>很早便培養了豐富的想像力，不論是口語或寫作上都表現的淋漓盡致。這段回憶收錄於他的作品《在閣樓的日子》</w:t>
      </w:r>
      <w:r w:rsidRPr="00F55102">
        <w:rPr>
          <w:rFonts w:ascii="Times New Roman" w:eastAsia="細明體" w:hAnsi="Times New Roman" w:cs="Times New Roman"/>
          <w:sz w:val="22"/>
          <w:szCs w:val="22"/>
        </w:rPr>
        <w:t>(</w:t>
      </w:r>
      <w:proofErr w:type="spellStart"/>
      <w:r w:rsidRPr="00F55102">
        <w:rPr>
          <w:rFonts w:ascii="Times New Roman" w:eastAsia="細明體" w:hAnsi="Times New Roman" w:cs="Times New Roman"/>
          <w:i/>
          <w:iCs/>
          <w:sz w:val="22"/>
          <w:szCs w:val="22"/>
        </w:rPr>
        <w:t>Días</w:t>
      </w:r>
      <w:proofErr w:type="spellEnd"/>
      <w:r w:rsidRPr="00F55102">
        <w:rPr>
          <w:rFonts w:ascii="Times New Roman" w:eastAsia="細明體" w:hAnsi="Times New Roman" w:cs="Times New Roman"/>
          <w:i/>
          <w:iCs/>
          <w:sz w:val="22"/>
          <w:szCs w:val="22"/>
        </w:rPr>
        <w:t xml:space="preserve"> del </w:t>
      </w:r>
      <w:proofErr w:type="spellStart"/>
      <w:r w:rsidRPr="00F55102">
        <w:rPr>
          <w:rFonts w:ascii="Times New Roman" w:eastAsia="細明體" w:hAnsi="Times New Roman" w:cs="Times New Roman"/>
          <w:i/>
          <w:iCs/>
          <w:sz w:val="22"/>
          <w:szCs w:val="22"/>
        </w:rPr>
        <w:t>desván</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w:t>
      </w:r>
    </w:p>
    <w:p w14:paraId="5EA41BAF" w14:textId="6C3C4887" w:rsidR="00890F16" w:rsidRPr="00F55102" w:rsidRDefault="003D290B" w:rsidP="00E830B7">
      <w:pPr>
        <w:ind w:firstLine="482"/>
        <w:jc w:val="both"/>
        <w:rPr>
          <w:rFonts w:ascii="Times New Roman" w:eastAsia="細明體" w:hAnsi="Times New Roman" w:cs="Times New Roman"/>
          <w:sz w:val="22"/>
          <w:szCs w:val="22"/>
        </w:rPr>
      </w:pPr>
      <w:r w:rsidRPr="00F55102">
        <w:rPr>
          <w:rFonts w:ascii="Times New Roman" w:eastAsia="細明體" w:hAnsi="Times New Roman" w:cs="Times New Roman"/>
          <w:sz w:val="22"/>
          <w:szCs w:val="22"/>
        </w:rPr>
        <w:t>馬特歐</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迪耶斯</w:t>
      </w:r>
      <w:r w:rsidR="00890F16" w:rsidRPr="00F55102">
        <w:rPr>
          <w:rFonts w:ascii="Times New Roman" w:eastAsia="細明體" w:hAnsi="Times New Roman" w:cs="Times New Roman"/>
          <w:sz w:val="22"/>
          <w:szCs w:val="22"/>
        </w:rPr>
        <w:t>在奧維耶多市</w:t>
      </w:r>
      <w:r w:rsidR="00890F16" w:rsidRPr="00F55102">
        <w:rPr>
          <w:rFonts w:ascii="Times New Roman" w:eastAsia="細明體" w:hAnsi="Times New Roman" w:cs="Times New Roman"/>
          <w:sz w:val="22"/>
          <w:szCs w:val="22"/>
        </w:rPr>
        <w:t>(Oviedo)</w:t>
      </w:r>
      <w:r w:rsidR="00890F16" w:rsidRPr="00F55102">
        <w:rPr>
          <w:rFonts w:ascii="Times New Roman" w:eastAsia="細明體" w:hAnsi="Times New Roman" w:cs="Times New Roman"/>
          <w:sz w:val="22"/>
          <w:szCs w:val="22"/>
        </w:rPr>
        <w:t>與馬德里修讀法律，並於</w:t>
      </w:r>
      <w:r w:rsidR="00890F16" w:rsidRPr="00F55102">
        <w:rPr>
          <w:rFonts w:ascii="Times New Roman" w:eastAsia="細明體" w:hAnsi="Times New Roman" w:cs="Times New Roman"/>
          <w:sz w:val="22"/>
          <w:szCs w:val="22"/>
        </w:rPr>
        <w:t>1969</w:t>
      </w:r>
      <w:r w:rsidR="00890F16" w:rsidRPr="00F55102">
        <w:rPr>
          <w:rFonts w:ascii="Times New Roman" w:eastAsia="細明體" w:hAnsi="Times New Roman" w:cs="Times New Roman"/>
          <w:sz w:val="22"/>
          <w:szCs w:val="22"/>
        </w:rPr>
        <w:t>年參加國家考試，正式任職於馬德里市政府的技術管理團隊</w:t>
      </w:r>
      <w:r w:rsidR="00E830B7">
        <w:rPr>
          <w:rFonts w:ascii="Times New Roman" w:eastAsia="細明體" w:hAnsi="Times New Roman" w:cs="Times New Roman" w:hint="eastAsia"/>
          <w:sz w:val="22"/>
          <w:szCs w:val="22"/>
        </w:rPr>
        <w:t>，婚後</w:t>
      </w:r>
      <w:r w:rsidR="00E830B7" w:rsidRPr="00F55102">
        <w:rPr>
          <w:rFonts w:ascii="Times New Roman" w:eastAsia="細明體" w:hAnsi="Times New Roman" w:cs="Times New Roman"/>
          <w:sz w:val="22"/>
          <w:szCs w:val="22"/>
        </w:rPr>
        <w:t>育</w:t>
      </w:r>
      <w:r w:rsidR="00E830B7">
        <w:rPr>
          <w:rFonts w:ascii="Times New Roman" w:eastAsia="細明體" w:hAnsi="Times New Roman" w:cs="Times New Roman" w:hint="eastAsia"/>
          <w:sz w:val="22"/>
          <w:szCs w:val="22"/>
        </w:rPr>
        <w:t>有兩子</w:t>
      </w:r>
      <w:r w:rsidR="00890F16" w:rsidRPr="00F55102">
        <w:rPr>
          <w:rFonts w:ascii="Times New Roman" w:eastAsia="細明體" w:hAnsi="Times New Roman" w:cs="Times New Roman"/>
          <w:sz w:val="22"/>
          <w:szCs w:val="22"/>
        </w:rPr>
        <w:t>。直到</w:t>
      </w:r>
      <w:r w:rsidR="00890F16" w:rsidRPr="00F55102">
        <w:rPr>
          <w:rFonts w:ascii="Times New Roman" w:eastAsia="細明體" w:hAnsi="Times New Roman" w:cs="Times New Roman"/>
          <w:sz w:val="22"/>
          <w:szCs w:val="22"/>
        </w:rPr>
        <w:t>2009</w:t>
      </w:r>
      <w:r w:rsidR="00890F16" w:rsidRPr="00F55102">
        <w:rPr>
          <w:rFonts w:ascii="Times New Roman" w:eastAsia="細明體" w:hAnsi="Times New Roman" w:cs="Times New Roman"/>
          <w:sz w:val="22"/>
          <w:szCs w:val="22"/>
        </w:rPr>
        <w:t>年退休為止，他都居住在首都馬德里，穿梭於庶務工作及文學創作間，</w:t>
      </w:r>
      <w:r w:rsidRPr="00F55102">
        <w:rPr>
          <w:rFonts w:ascii="Times New Roman" w:eastAsia="細明體" w:hAnsi="Times New Roman" w:cs="Times New Roman"/>
          <w:sz w:val="22"/>
          <w:szCs w:val="22"/>
        </w:rPr>
        <w:t>馬特歐</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迪耶斯</w:t>
      </w:r>
      <w:r w:rsidR="00890F16" w:rsidRPr="00F55102">
        <w:rPr>
          <w:rFonts w:ascii="Times New Roman" w:eastAsia="細明體" w:hAnsi="Times New Roman" w:cs="Times New Roman"/>
          <w:sz w:val="22"/>
          <w:szCs w:val="22"/>
        </w:rPr>
        <w:t>自己認為，他在這兩項工作間取得完美的平衡。</w:t>
      </w:r>
    </w:p>
    <w:p w14:paraId="58C6F478" w14:textId="247AC097" w:rsidR="00890F16" w:rsidRPr="00F55102" w:rsidRDefault="00890F16" w:rsidP="00890F16">
      <w:pPr>
        <w:ind w:firstLine="480"/>
        <w:jc w:val="both"/>
        <w:rPr>
          <w:rFonts w:ascii="Times New Roman" w:eastAsia="細明體" w:hAnsi="Times New Roman" w:cs="Times New Roman"/>
          <w:sz w:val="22"/>
          <w:szCs w:val="22"/>
        </w:rPr>
      </w:pPr>
      <w:r w:rsidRPr="00F55102">
        <w:rPr>
          <w:rFonts w:ascii="Times New Roman" w:eastAsia="細明體" w:hAnsi="Times New Roman" w:cs="Times New Roman"/>
          <w:sz w:val="22"/>
          <w:szCs w:val="22"/>
        </w:rPr>
        <w:t>在</w:t>
      </w:r>
      <w:r w:rsidRPr="00F55102">
        <w:rPr>
          <w:rFonts w:ascii="Times New Roman" w:eastAsia="細明體" w:hAnsi="Times New Roman" w:cs="Times New Roman"/>
          <w:sz w:val="22"/>
          <w:szCs w:val="22"/>
        </w:rPr>
        <w:t>1963</w:t>
      </w:r>
      <w:r w:rsidRPr="00F55102">
        <w:rPr>
          <w:rFonts w:ascii="Times New Roman" w:eastAsia="細明體" w:hAnsi="Times New Roman" w:cs="Times New Roman"/>
          <w:sz w:val="22"/>
          <w:szCs w:val="22"/>
        </w:rPr>
        <w:t>至</w:t>
      </w:r>
      <w:r w:rsidRPr="00F55102">
        <w:rPr>
          <w:rFonts w:ascii="Times New Roman" w:eastAsia="細明體" w:hAnsi="Times New Roman" w:cs="Times New Roman"/>
          <w:sz w:val="22"/>
          <w:szCs w:val="22"/>
        </w:rPr>
        <w:t>1968</w:t>
      </w:r>
      <w:r w:rsidRPr="00F55102">
        <w:rPr>
          <w:rFonts w:ascii="Times New Roman" w:eastAsia="細明體" w:hAnsi="Times New Roman" w:cs="Times New Roman"/>
          <w:sz w:val="22"/>
          <w:szCs w:val="22"/>
        </w:rPr>
        <w:t>年間，</w:t>
      </w:r>
      <w:r w:rsidR="003E6F8B" w:rsidRPr="00F55102">
        <w:rPr>
          <w:rFonts w:ascii="Times New Roman" w:eastAsia="細明體" w:hAnsi="Times New Roman" w:cs="Times New Roman"/>
          <w:sz w:val="22"/>
          <w:szCs w:val="22"/>
        </w:rPr>
        <w:t>馬特歐</w:t>
      </w:r>
      <w:r w:rsidR="003E6F8B" w:rsidRPr="00F55102">
        <w:rPr>
          <w:rFonts w:ascii="Courier" w:eastAsia="細明體" w:hAnsi="Courier" w:cs="Courier"/>
          <w:sz w:val="22"/>
          <w:szCs w:val="22"/>
        </w:rPr>
        <w:t>‧</w:t>
      </w:r>
      <w:r w:rsidR="003E6F8B" w:rsidRPr="00F55102">
        <w:rPr>
          <w:rFonts w:ascii="Times New Roman" w:eastAsia="細明體" w:hAnsi="Times New Roman" w:cs="Times New Roman"/>
          <w:sz w:val="22"/>
          <w:szCs w:val="22"/>
        </w:rPr>
        <w:t>迪耶斯</w:t>
      </w:r>
      <w:r w:rsidRPr="00F55102">
        <w:rPr>
          <w:rFonts w:ascii="Times New Roman" w:eastAsia="細明體" w:hAnsi="Times New Roman" w:cs="Times New Roman"/>
          <w:sz w:val="22"/>
          <w:szCs w:val="22"/>
        </w:rPr>
        <w:t>與幾位列昂的朋友奧古斯丁</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德爾加多</w:t>
      </w:r>
      <w:r w:rsidRPr="00F55102">
        <w:rPr>
          <w:rFonts w:ascii="Times New Roman" w:eastAsia="細明體" w:hAnsi="Times New Roman" w:cs="Times New Roman"/>
          <w:sz w:val="22"/>
          <w:szCs w:val="22"/>
        </w:rPr>
        <w:t>(</w:t>
      </w:r>
      <w:proofErr w:type="spellStart"/>
      <w:r w:rsidRPr="00F55102">
        <w:rPr>
          <w:rFonts w:ascii="Times New Roman" w:eastAsia="細明體" w:hAnsi="Times New Roman" w:cs="Times New Roman"/>
          <w:sz w:val="22"/>
          <w:szCs w:val="22"/>
        </w:rPr>
        <w:t>Agustín</w:t>
      </w:r>
      <w:proofErr w:type="spellEnd"/>
      <w:r w:rsidRPr="00F55102">
        <w:rPr>
          <w:rFonts w:ascii="Times New Roman" w:eastAsia="細明體" w:hAnsi="Times New Roman" w:cs="Times New Roman"/>
          <w:sz w:val="22"/>
          <w:szCs w:val="22"/>
        </w:rPr>
        <w:t xml:space="preserve"> Delgado)</w:t>
      </w:r>
      <w:r w:rsidRPr="00F55102">
        <w:rPr>
          <w:rFonts w:ascii="Times New Roman" w:eastAsia="細明體" w:hAnsi="Times New Roman" w:cs="Times New Roman"/>
          <w:sz w:val="22"/>
          <w:szCs w:val="22"/>
        </w:rPr>
        <w:t>、</w:t>
      </w:r>
      <w:r w:rsidR="00682AB8">
        <w:rPr>
          <w:rFonts w:ascii="Times New Roman" w:eastAsia="細明體" w:hAnsi="Times New Roman" w:cs="Times New Roman"/>
          <w:sz w:val="22"/>
          <w:szCs w:val="22"/>
        </w:rPr>
        <w:t>安東尼歐</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亞馬斯</w:t>
      </w:r>
      <w:r w:rsidRPr="00F55102">
        <w:rPr>
          <w:rFonts w:ascii="Times New Roman" w:eastAsia="細明體" w:hAnsi="Times New Roman" w:cs="Times New Roman"/>
          <w:sz w:val="22"/>
          <w:szCs w:val="22"/>
        </w:rPr>
        <w:t>(Antonio Llamas)</w:t>
      </w:r>
      <w:r w:rsidRPr="00F55102">
        <w:rPr>
          <w:rFonts w:ascii="Times New Roman" w:eastAsia="細明體" w:hAnsi="Times New Roman" w:cs="Times New Roman"/>
          <w:sz w:val="22"/>
          <w:szCs w:val="22"/>
        </w:rPr>
        <w:t>以及安赫爾</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菲艾洛</w:t>
      </w:r>
      <w:r w:rsidR="00252637">
        <w:rPr>
          <w:rFonts w:ascii="Times New Roman" w:eastAsia="細明體" w:hAnsi="Times New Roman" w:cs="Times New Roman"/>
          <w:sz w:val="22"/>
          <w:szCs w:val="22"/>
        </w:rPr>
        <w:t xml:space="preserve"> </w:t>
      </w:r>
      <w:r w:rsidRPr="00F55102">
        <w:rPr>
          <w:rFonts w:ascii="Times New Roman" w:eastAsia="細明體" w:hAnsi="Times New Roman" w:cs="Times New Roman"/>
          <w:sz w:val="22"/>
          <w:szCs w:val="22"/>
        </w:rPr>
        <w:t>(</w:t>
      </w:r>
      <w:proofErr w:type="spellStart"/>
      <w:r w:rsidRPr="00F55102">
        <w:rPr>
          <w:rFonts w:ascii="Times New Roman" w:eastAsia="細明體" w:hAnsi="Times New Roman" w:cs="Times New Roman"/>
          <w:sz w:val="22"/>
          <w:szCs w:val="22"/>
        </w:rPr>
        <w:t>Ángel</w:t>
      </w:r>
      <w:proofErr w:type="spellEnd"/>
      <w:r w:rsidRPr="00F55102">
        <w:rPr>
          <w:rFonts w:ascii="Times New Roman" w:eastAsia="細明體" w:hAnsi="Times New Roman" w:cs="Times New Roman"/>
          <w:sz w:val="22"/>
          <w:szCs w:val="22"/>
        </w:rPr>
        <w:t xml:space="preserve"> </w:t>
      </w:r>
      <w:proofErr w:type="spellStart"/>
      <w:r w:rsidRPr="00F55102">
        <w:rPr>
          <w:rFonts w:ascii="Times New Roman" w:eastAsia="細明體" w:hAnsi="Times New Roman" w:cs="Times New Roman"/>
          <w:sz w:val="22"/>
          <w:szCs w:val="22"/>
        </w:rPr>
        <w:t>Fierro</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共同</w:t>
      </w:r>
      <w:r w:rsidR="00B142BE">
        <w:rPr>
          <w:rFonts w:ascii="Times New Roman" w:eastAsia="細明體" w:hAnsi="Times New Roman" w:cs="Times New Roman" w:hint="eastAsia"/>
          <w:sz w:val="22"/>
          <w:szCs w:val="22"/>
        </w:rPr>
        <w:t>創辦</w:t>
      </w:r>
      <w:r w:rsidRPr="00F55102">
        <w:rPr>
          <w:rFonts w:ascii="Times New Roman" w:eastAsia="細明體" w:hAnsi="Times New Roman" w:cs="Times New Roman"/>
          <w:sz w:val="22"/>
          <w:szCs w:val="22"/>
        </w:rPr>
        <w:t>《天窗》</w:t>
      </w:r>
      <w:r w:rsidRPr="00F55102">
        <w:rPr>
          <w:rFonts w:ascii="Times New Roman" w:eastAsia="細明體" w:hAnsi="Times New Roman" w:cs="Times New Roman"/>
          <w:sz w:val="22"/>
          <w:szCs w:val="22"/>
        </w:rPr>
        <w:t>(</w:t>
      </w:r>
      <w:proofErr w:type="spellStart"/>
      <w:r w:rsidRPr="00F55102">
        <w:rPr>
          <w:rFonts w:ascii="Times New Roman" w:eastAsia="細明體" w:hAnsi="Times New Roman" w:cs="Times New Roman"/>
          <w:i/>
          <w:sz w:val="22"/>
          <w:szCs w:val="22"/>
        </w:rPr>
        <w:t>Claraboya</w:t>
      </w:r>
      <w:proofErr w:type="spellEnd"/>
      <w:r w:rsidRPr="00F55102">
        <w:rPr>
          <w:rFonts w:ascii="Times New Roman" w:eastAsia="細明體" w:hAnsi="Times New Roman" w:cs="Times New Roman"/>
          <w:sz w:val="22"/>
          <w:szCs w:val="22"/>
        </w:rPr>
        <w:t>)</w:t>
      </w:r>
      <w:r w:rsidR="00065D13">
        <w:rPr>
          <w:rFonts w:ascii="Times New Roman" w:eastAsia="細明體" w:hAnsi="Times New Roman" w:cs="Times New Roman"/>
          <w:sz w:val="22"/>
          <w:szCs w:val="22"/>
        </w:rPr>
        <w:t>這本詩刊</w:t>
      </w:r>
      <w:r w:rsidR="00065D13">
        <w:rPr>
          <w:rFonts w:ascii="Times New Roman" w:eastAsia="細明體" w:hAnsi="Times New Roman" w:cs="Times New Roman" w:hint="eastAsia"/>
          <w:sz w:val="22"/>
          <w:szCs w:val="22"/>
        </w:rPr>
        <w:t>，</w:t>
      </w:r>
      <w:r w:rsidRPr="00F55102">
        <w:rPr>
          <w:rFonts w:ascii="Times New Roman" w:eastAsia="細明體" w:hAnsi="Times New Roman" w:cs="Times New Roman"/>
          <w:sz w:val="22"/>
          <w:szCs w:val="22"/>
        </w:rPr>
        <w:t>那時出版了他最早的詩篇，收錄於</w:t>
      </w:r>
      <w:r w:rsidRPr="00F55102">
        <w:rPr>
          <w:rFonts w:ascii="Times New Roman" w:eastAsia="細明體" w:hAnsi="Times New Roman" w:cs="Times New Roman"/>
          <w:sz w:val="22"/>
          <w:szCs w:val="22"/>
        </w:rPr>
        <w:t>1972</w:t>
      </w:r>
      <w:r w:rsidRPr="00F55102">
        <w:rPr>
          <w:rFonts w:ascii="Times New Roman" w:eastAsia="細明體" w:hAnsi="Times New Roman" w:cs="Times New Roman"/>
          <w:sz w:val="22"/>
          <w:szCs w:val="22"/>
        </w:rPr>
        <w:t>年出版的《狼煙》這本作品。</w:t>
      </w:r>
    </w:p>
    <w:p w14:paraId="639D8F03" w14:textId="29E32ACF" w:rsidR="00890F16" w:rsidRPr="00CA02A3" w:rsidRDefault="00890F16" w:rsidP="00CA02A3">
      <w:pPr>
        <w:ind w:firstLine="480"/>
        <w:jc w:val="both"/>
        <w:rPr>
          <w:rFonts w:ascii="Times New Roman" w:eastAsia="細明體" w:hAnsi="Times New Roman" w:cs="Times New Roman"/>
          <w:sz w:val="22"/>
          <w:szCs w:val="22"/>
        </w:rPr>
      </w:pPr>
      <w:r w:rsidRPr="00F55102">
        <w:rPr>
          <w:rFonts w:ascii="Times New Roman" w:eastAsia="細明體" w:hAnsi="Times New Roman" w:cs="Times New Roman"/>
          <w:sz w:val="22"/>
          <w:szCs w:val="22"/>
        </w:rPr>
        <w:t>1970</w:t>
      </w:r>
      <w:r w:rsidRPr="00F55102">
        <w:rPr>
          <w:rFonts w:ascii="Times New Roman" w:eastAsia="細明體" w:hAnsi="Times New Roman" w:cs="Times New Roman"/>
          <w:sz w:val="22"/>
          <w:szCs w:val="22"/>
        </w:rPr>
        <w:t>年代末，他與胡安</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貝德羅</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阿帕里西歐</w:t>
      </w:r>
      <w:r w:rsidRPr="00F55102">
        <w:rPr>
          <w:rFonts w:ascii="Times New Roman" w:eastAsia="細明體" w:hAnsi="Times New Roman" w:cs="Times New Roman"/>
          <w:sz w:val="22"/>
          <w:szCs w:val="22"/>
        </w:rPr>
        <w:t xml:space="preserve">(Juan Pedro </w:t>
      </w:r>
      <w:proofErr w:type="spellStart"/>
      <w:r w:rsidRPr="00F55102">
        <w:rPr>
          <w:rFonts w:ascii="Times New Roman" w:eastAsia="細明體" w:hAnsi="Times New Roman" w:cs="Times New Roman"/>
          <w:sz w:val="22"/>
          <w:szCs w:val="22"/>
        </w:rPr>
        <w:t>Aparicio</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以及荷西</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馬利亞</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孟利諾</w:t>
      </w:r>
      <w:r w:rsidRPr="00F55102">
        <w:rPr>
          <w:rFonts w:ascii="Times New Roman" w:eastAsia="細明體" w:hAnsi="Times New Roman" w:cs="Times New Roman"/>
          <w:sz w:val="22"/>
          <w:szCs w:val="22"/>
        </w:rPr>
        <w:t xml:space="preserve">(José </w:t>
      </w:r>
      <w:proofErr w:type="spellStart"/>
      <w:r w:rsidRPr="00F55102">
        <w:rPr>
          <w:rFonts w:ascii="Times New Roman" w:eastAsia="細明體" w:hAnsi="Times New Roman" w:cs="Times New Roman"/>
          <w:sz w:val="22"/>
          <w:szCs w:val="22"/>
        </w:rPr>
        <w:t>María</w:t>
      </w:r>
      <w:proofErr w:type="spellEnd"/>
      <w:r w:rsidRPr="00F55102">
        <w:rPr>
          <w:rFonts w:ascii="Times New Roman" w:eastAsia="細明體" w:hAnsi="Times New Roman" w:cs="Times New Roman"/>
          <w:sz w:val="22"/>
          <w:szCs w:val="22"/>
        </w:rPr>
        <w:t xml:space="preserve"> Merino)</w:t>
      </w:r>
      <w:r w:rsidRPr="00F55102">
        <w:rPr>
          <w:rFonts w:ascii="Times New Roman" w:eastAsia="細明體" w:hAnsi="Times New Roman" w:cs="Times New Roman"/>
          <w:sz w:val="22"/>
          <w:szCs w:val="22"/>
        </w:rPr>
        <w:t>共同創造了薩賓諾</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歐達斯</w:t>
      </w:r>
      <w:r w:rsidRPr="00F55102">
        <w:rPr>
          <w:rFonts w:ascii="Times New Roman" w:eastAsia="細明體" w:hAnsi="Times New Roman" w:cs="Times New Roman"/>
          <w:sz w:val="22"/>
          <w:szCs w:val="22"/>
        </w:rPr>
        <w:t>(</w:t>
      </w:r>
      <w:proofErr w:type="spellStart"/>
      <w:r w:rsidRPr="00F55102">
        <w:rPr>
          <w:rFonts w:ascii="Times New Roman" w:eastAsia="細明體" w:hAnsi="Times New Roman" w:cs="Times New Roman"/>
          <w:sz w:val="22"/>
          <w:szCs w:val="22"/>
        </w:rPr>
        <w:t>Sabino</w:t>
      </w:r>
      <w:proofErr w:type="spellEnd"/>
      <w:r w:rsidRPr="00F55102">
        <w:rPr>
          <w:rFonts w:ascii="Times New Roman" w:eastAsia="細明體" w:hAnsi="Times New Roman" w:cs="Times New Roman"/>
          <w:sz w:val="22"/>
          <w:szCs w:val="22"/>
        </w:rPr>
        <w:t xml:space="preserve"> </w:t>
      </w:r>
      <w:proofErr w:type="spellStart"/>
      <w:r w:rsidRPr="00F55102">
        <w:rPr>
          <w:rFonts w:ascii="Times New Roman" w:eastAsia="細明體" w:hAnsi="Times New Roman" w:cs="Times New Roman"/>
          <w:sz w:val="22"/>
          <w:szCs w:val="22"/>
        </w:rPr>
        <w:t>Ordás</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這個虛構人物。</w:t>
      </w:r>
      <w:r w:rsidR="003E6F8B" w:rsidRPr="00F55102">
        <w:rPr>
          <w:rFonts w:ascii="Times New Roman" w:eastAsia="細明體" w:hAnsi="Times New Roman" w:cs="Times New Roman"/>
          <w:sz w:val="22"/>
          <w:szCs w:val="22"/>
        </w:rPr>
        <w:t>馬特歐</w:t>
      </w:r>
      <w:r w:rsidR="003E6F8B" w:rsidRPr="00F55102">
        <w:rPr>
          <w:rFonts w:ascii="Courier" w:eastAsia="細明體" w:hAnsi="Courier" w:cs="Courier"/>
          <w:sz w:val="22"/>
          <w:szCs w:val="22"/>
        </w:rPr>
        <w:t>‧</w:t>
      </w:r>
      <w:r w:rsidR="003E6F8B" w:rsidRPr="00F55102">
        <w:rPr>
          <w:rFonts w:ascii="Times New Roman" w:eastAsia="細明體" w:hAnsi="Times New Roman" w:cs="Times New Roman"/>
          <w:sz w:val="22"/>
          <w:szCs w:val="22"/>
        </w:rPr>
        <w:t>迪耶斯</w:t>
      </w:r>
      <w:r w:rsidRPr="00F55102">
        <w:rPr>
          <w:rFonts w:ascii="Times New Roman" w:eastAsia="細明體" w:hAnsi="Times New Roman" w:cs="Times New Roman"/>
          <w:sz w:val="22"/>
          <w:szCs w:val="22"/>
        </w:rPr>
        <w:t>的第一部敘事作品在</w:t>
      </w:r>
      <w:r w:rsidR="00551806">
        <w:rPr>
          <w:rFonts w:ascii="Times New Roman" w:eastAsia="細明體" w:hAnsi="Times New Roman" w:cs="Times New Roman" w:hint="eastAsia"/>
          <w:sz w:val="22"/>
          <w:szCs w:val="22"/>
        </w:rPr>
        <w:t>七</w:t>
      </w:r>
      <w:r w:rsidR="00551806">
        <w:rPr>
          <w:rFonts w:ascii="Times New Roman" w:eastAsia="細明體" w:hAnsi="Times New Roman" w:cs="Times New Roman"/>
          <w:sz w:val="22"/>
          <w:szCs w:val="22"/>
          <w:lang w:val="es-ES_tradnl"/>
        </w:rPr>
        <w:t>O</w:t>
      </w:r>
      <w:r w:rsidRPr="00F55102">
        <w:rPr>
          <w:rFonts w:ascii="Times New Roman" w:eastAsia="細明體" w:hAnsi="Times New Roman" w:cs="Times New Roman"/>
          <w:sz w:val="22"/>
          <w:szCs w:val="22"/>
        </w:rPr>
        <w:t>年代間發表，包括故事集《香草集》</w:t>
      </w:r>
      <w:r w:rsidRPr="00F55102">
        <w:rPr>
          <w:rFonts w:ascii="Times New Roman" w:eastAsia="細明體" w:hAnsi="Times New Roman" w:cs="Times New Roman"/>
          <w:sz w:val="22"/>
          <w:szCs w:val="22"/>
        </w:rPr>
        <w:t>(1973)</w:t>
      </w:r>
      <w:r w:rsidR="00CA02A3">
        <w:rPr>
          <w:rFonts w:ascii="Times New Roman" w:eastAsia="細明體" w:hAnsi="Times New Roman" w:cs="Times New Roman" w:hint="eastAsia"/>
          <w:sz w:val="22"/>
          <w:szCs w:val="22"/>
        </w:rPr>
        <w:t>，</w:t>
      </w:r>
      <w:r w:rsidR="00A90A78">
        <w:rPr>
          <w:rFonts w:ascii="Times New Roman" w:eastAsia="細明體" w:hAnsi="Times New Roman" w:cs="Times New Roman"/>
          <w:sz w:val="22"/>
          <w:szCs w:val="22"/>
        </w:rPr>
        <w:t>以及兩部短篇小說《</w:t>
      </w:r>
      <w:r w:rsidR="002D6C36">
        <w:rPr>
          <w:rFonts w:ascii="Times New Roman" w:eastAsia="細明體" w:hAnsi="Times New Roman" w:cs="Times New Roman"/>
          <w:sz w:val="22"/>
          <w:szCs w:val="22"/>
        </w:rPr>
        <w:t>假扮</w:t>
      </w:r>
      <w:r w:rsidRPr="00F55102">
        <w:rPr>
          <w:rFonts w:ascii="Times New Roman" w:eastAsia="細明體" w:hAnsi="Times New Roman" w:cs="Times New Roman"/>
          <w:sz w:val="22"/>
          <w:szCs w:val="22"/>
        </w:rPr>
        <w:t>康乃馨與芒刺》與《</w:t>
      </w:r>
      <w:r w:rsidRPr="00F55102">
        <w:rPr>
          <w:rStyle w:val="alt-edited"/>
          <w:rFonts w:ascii="Times New Roman" w:eastAsia="細明體" w:hAnsi="Times New Roman" w:cs="Times New Roman"/>
          <w:sz w:val="22"/>
          <w:szCs w:val="22"/>
        </w:rPr>
        <w:t>聖誕裝飾的</w:t>
      </w:r>
      <w:r w:rsidRPr="00F55102">
        <w:rPr>
          <w:rFonts w:ascii="Times New Roman" w:eastAsia="細明體" w:hAnsi="Times New Roman" w:cs="Times New Roman"/>
          <w:sz w:val="22"/>
          <w:szCs w:val="22"/>
        </w:rPr>
        <w:t>榮耀》</w:t>
      </w:r>
      <w:r w:rsidRPr="00F55102">
        <w:rPr>
          <w:rFonts w:ascii="Times New Roman" w:eastAsia="細明體" w:hAnsi="Times New Roman" w:cs="Times New Roman"/>
          <w:color w:val="000000" w:themeColor="text1"/>
          <w:sz w:val="22"/>
          <w:szCs w:val="22"/>
        </w:rPr>
        <w:t>(1977)</w:t>
      </w:r>
      <w:r w:rsidRPr="00F55102">
        <w:rPr>
          <w:rFonts w:ascii="Times New Roman" w:eastAsia="細明體" w:hAnsi="Times New Roman" w:cs="Times New Roman"/>
          <w:color w:val="000000" w:themeColor="text1"/>
          <w:sz w:val="22"/>
          <w:szCs w:val="22"/>
        </w:rPr>
        <w:t>。長篇小說的創作則可見於</w:t>
      </w:r>
      <w:r w:rsidRPr="00F55102">
        <w:rPr>
          <w:rFonts w:ascii="Times New Roman" w:eastAsia="細明體" w:hAnsi="Times New Roman" w:cs="Times New Roman"/>
          <w:color w:val="000000" w:themeColor="text1"/>
          <w:sz w:val="22"/>
          <w:szCs w:val="22"/>
        </w:rPr>
        <w:t>1982</w:t>
      </w:r>
      <w:r w:rsidRPr="00F55102">
        <w:rPr>
          <w:rFonts w:ascii="Times New Roman" w:eastAsia="細明體" w:hAnsi="Times New Roman" w:cs="Times New Roman"/>
          <w:color w:val="000000" w:themeColor="text1"/>
          <w:sz w:val="22"/>
          <w:szCs w:val="22"/>
        </w:rPr>
        <w:t>年發表</w:t>
      </w:r>
      <w:r w:rsidRPr="00F55102">
        <w:rPr>
          <w:rFonts w:ascii="Times New Roman" w:eastAsia="細明體" w:hAnsi="Times New Roman" w:cs="Times New Roman"/>
          <w:sz w:val="22"/>
          <w:szCs w:val="22"/>
        </w:rPr>
        <w:t>的《省都季節》</w:t>
      </w:r>
      <w:r w:rsidRPr="00F55102">
        <w:rPr>
          <w:rFonts w:ascii="Times New Roman" w:eastAsia="細明體" w:hAnsi="Times New Roman" w:cs="Times New Roman"/>
          <w:color w:val="000000" w:themeColor="text1"/>
          <w:sz w:val="22"/>
          <w:szCs w:val="22"/>
        </w:rPr>
        <w:t>這部國家評論獎的決選作品。自那時起，他的文學聲望不斷提升，同時他亦不停地創作與出版小說、故事、極短篇、雜文散論，以及其他不易歸屬文類的作品，介於生命的回想、文學的反思、小品文與故事之間。</w:t>
      </w:r>
    </w:p>
    <w:p w14:paraId="44E996BD" w14:textId="68519E06" w:rsidR="000A7FB4" w:rsidRDefault="003E6F8B" w:rsidP="000A7FB4">
      <w:pPr>
        <w:ind w:firstLine="480"/>
        <w:jc w:val="both"/>
        <w:rPr>
          <w:rFonts w:ascii="Times New Roman" w:eastAsia="細明體" w:hAnsi="Times New Roman" w:cs="Times New Roman"/>
          <w:sz w:val="22"/>
          <w:szCs w:val="22"/>
        </w:rPr>
      </w:pPr>
      <w:r w:rsidRPr="00F55102">
        <w:rPr>
          <w:rFonts w:ascii="Times New Roman" w:eastAsia="細明體" w:hAnsi="Times New Roman" w:cs="Times New Roman"/>
          <w:sz w:val="22"/>
          <w:szCs w:val="22"/>
        </w:rPr>
        <w:t>馬特歐</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迪耶斯</w:t>
      </w:r>
      <w:r w:rsidR="00890F16" w:rsidRPr="00F55102">
        <w:rPr>
          <w:rFonts w:ascii="Times New Roman" w:eastAsia="細明體" w:hAnsi="Times New Roman" w:cs="Times New Roman"/>
          <w:sz w:val="22"/>
          <w:szCs w:val="22"/>
        </w:rPr>
        <w:t>於</w:t>
      </w:r>
      <w:r w:rsidR="00890F16" w:rsidRPr="00F55102">
        <w:rPr>
          <w:rFonts w:ascii="Times New Roman" w:eastAsia="細明體" w:hAnsi="Times New Roman" w:cs="Times New Roman"/>
          <w:sz w:val="22"/>
          <w:szCs w:val="22"/>
        </w:rPr>
        <w:t>2001</w:t>
      </w:r>
      <w:r w:rsidR="00890F16" w:rsidRPr="00F55102">
        <w:rPr>
          <w:rFonts w:ascii="Times New Roman" w:eastAsia="細明體" w:hAnsi="Times New Roman" w:cs="Times New Roman"/>
          <w:sz w:val="22"/>
          <w:szCs w:val="22"/>
        </w:rPr>
        <w:t>年獲選為西班牙皇家學院（</w:t>
      </w:r>
      <w:r w:rsidR="00890F16" w:rsidRPr="00F55102">
        <w:rPr>
          <w:rFonts w:ascii="Times New Roman" w:eastAsia="細明體" w:hAnsi="Times New Roman" w:cs="Times New Roman"/>
          <w:sz w:val="22"/>
          <w:szCs w:val="22"/>
        </w:rPr>
        <w:t>Real Academia Española</w:t>
      </w:r>
      <w:r w:rsidR="00890F16" w:rsidRPr="00F55102">
        <w:rPr>
          <w:rFonts w:ascii="Times New Roman" w:eastAsia="細明體" w:hAnsi="Times New Roman" w:cs="Times New Roman"/>
          <w:sz w:val="22"/>
          <w:szCs w:val="22"/>
        </w:rPr>
        <w:t>）之院士。</w:t>
      </w:r>
    </w:p>
    <w:p w14:paraId="106E0EE8" w14:textId="77777777" w:rsidR="000A7FB4" w:rsidRDefault="000A7FB4" w:rsidP="000A7FB4">
      <w:pPr>
        <w:jc w:val="both"/>
        <w:rPr>
          <w:rFonts w:ascii="Times New Roman" w:eastAsia="細明體" w:hAnsi="Times New Roman" w:cs="Times New Roman"/>
          <w:sz w:val="22"/>
          <w:szCs w:val="22"/>
        </w:rPr>
      </w:pPr>
    </w:p>
    <w:p w14:paraId="693E8D15" w14:textId="1FB73E51" w:rsidR="000A7FB4" w:rsidRPr="000A7FB4" w:rsidRDefault="000A7FB4" w:rsidP="000A7FB4">
      <w:pPr>
        <w:jc w:val="both"/>
        <w:rPr>
          <w:rFonts w:ascii="Times New Roman" w:eastAsia="細明體" w:hAnsi="Times New Roman" w:cs="Times New Roman"/>
          <w:b/>
          <w:sz w:val="28"/>
          <w:szCs w:val="28"/>
        </w:rPr>
      </w:pPr>
      <w:r w:rsidRPr="000A7FB4">
        <w:rPr>
          <w:rFonts w:ascii="Times New Roman" w:eastAsia="細明體" w:hAnsi="Times New Roman" w:cs="Times New Roman" w:hint="eastAsia"/>
          <w:b/>
          <w:sz w:val="28"/>
          <w:szCs w:val="28"/>
        </w:rPr>
        <w:t>著作：</w:t>
      </w:r>
    </w:p>
    <w:p w14:paraId="2327F88A" w14:textId="53DE5B2D" w:rsidR="00890F16" w:rsidRPr="00456E8D" w:rsidRDefault="00890F16" w:rsidP="000A7FB4">
      <w:pPr>
        <w:jc w:val="both"/>
        <w:rPr>
          <w:rFonts w:ascii="Times New Roman" w:eastAsia="細明體" w:hAnsi="Times New Roman"/>
          <w:b/>
          <w:sz w:val="28"/>
          <w:szCs w:val="28"/>
        </w:rPr>
      </w:pPr>
      <w:r w:rsidRPr="00456E8D">
        <w:rPr>
          <w:rFonts w:ascii="Times New Roman" w:eastAsia="細明體" w:hAnsi="Times New Roman"/>
          <w:b/>
          <w:sz w:val="28"/>
          <w:szCs w:val="28"/>
        </w:rPr>
        <w:t xml:space="preserve">- </w:t>
      </w:r>
      <w:r w:rsidRPr="00456E8D">
        <w:rPr>
          <w:rFonts w:ascii="Times New Roman" w:eastAsia="細明體" w:hAnsi="Times New Roman"/>
          <w:b/>
          <w:sz w:val="28"/>
          <w:szCs w:val="28"/>
        </w:rPr>
        <w:t>小說類</w:t>
      </w:r>
    </w:p>
    <w:p w14:paraId="4F768D2A"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《香草集》（</w:t>
      </w:r>
      <w:r w:rsidRPr="00F55102">
        <w:rPr>
          <w:rFonts w:ascii="Times New Roman" w:eastAsia="細明體" w:hAnsi="Times New Roman"/>
          <w:i/>
          <w:iCs/>
          <w:sz w:val="22"/>
          <w:szCs w:val="22"/>
        </w:rPr>
        <w:t>Memorial de hierbas</w:t>
      </w:r>
      <w:r w:rsidRPr="00F55102">
        <w:rPr>
          <w:rFonts w:ascii="Times New Roman" w:eastAsia="細明體" w:hAnsi="Times New Roman"/>
          <w:sz w:val="22"/>
          <w:szCs w:val="22"/>
        </w:rPr>
        <w:t>, 1973</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故事集</w:t>
      </w:r>
      <w:r w:rsidRPr="00F55102">
        <w:rPr>
          <w:rFonts w:ascii="Times New Roman" w:eastAsia="細明體" w:hAnsi="Times New Roman"/>
          <w:sz w:val="22"/>
          <w:szCs w:val="22"/>
          <w:lang w:eastAsia="zh-TW"/>
        </w:rPr>
        <w:t xml:space="preserve"> </w:t>
      </w:r>
    </w:p>
    <w:p w14:paraId="12126598" w14:textId="0AE882EE"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noProof w:val="0"/>
          <w:sz w:val="22"/>
          <w:szCs w:val="22"/>
          <w:lang w:eastAsia="zh-TW"/>
        </w:rPr>
        <w:t>《</w:t>
      </w:r>
      <w:r w:rsidR="002D6C36">
        <w:rPr>
          <w:rFonts w:ascii="Times New Roman" w:eastAsia="細明體" w:hAnsi="Times New Roman"/>
          <w:noProof w:val="0"/>
          <w:sz w:val="22"/>
          <w:szCs w:val="22"/>
          <w:lang w:eastAsia="zh-TW"/>
        </w:rPr>
        <w:t>假扮</w:t>
      </w:r>
      <w:r w:rsidRPr="00F55102">
        <w:rPr>
          <w:rFonts w:ascii="Times New Roman" w:eastAsia="細明體" w:hAnsi="Times New Roman"/>
          <w:noProof w:val="0"/>
          <w:sz w:val="22"/>
          <w:szCs w:val="22"/>
          <w:lang w:eastAsia="zh-TW"/>
        </w:rPr>
        <w:t>康乃馨與芒刺》</w:t>
      </w:r>
      <w:r w:rsidRPr="00F55102">
        <w:rPr>
          <w:rFonts w:ascii="Times New Roman" w:eastAsia="細明體" w:hAnsi="Times New Roman"/>
          <w:noProof w:val="0"/>
          <w:sz w:val="22"/>
          <w:szCs w:val="22"/>
          <w:lang w:eastAsia="zh-TW"/>
        </w:rPr>
        <w:t>(</w:t>
      </w:r>
      <w:r w:rsidRPr="00F55102">
        <w:rPr>
          <w:rFonts w:ascii="Times New Roman" w:eastAsia="細明體" w:hAnsi="Times New Roman"/>
          <w:i/>
          <w:iCs/>
          <w:sz w:val="22"/>
          <w:szCs w:val="22"/>
        </w:rPr>
        <w:t>Apócrifo del clavel y la espina</w:t>
      </w:r>
      <w:r w:rsidRPr="00F55102">
        <w:rPr>
          <w:rFonts w:ascii="Times New Roman" w:eastAsia="細明體" w:hAnsi="Times New Roman"/>
          <w:sz w:val="22"/>
          <w:szCs w:val="22"/>
        </w:rPr>
        <w:t xml:space="preserve">, 1977); </w:t>
      </w:r>
      <w:r w:rsidRPr="00F55102">
        <w:rPr>
          <w:rFonts w:ascii="Times New Roman" w:eastAsia="細明體" w:hAnsi="Times New Roman"/>
          <w:noProof w:val="0"/>
          <w:sz w:val="22"/>
          <w:szCs w:val="22"/>
          <w:lang w:eastAsia="zh-TW"/>
        </w:rPr>
        <w:t>短篇小說</w:t>
      </w:r>
    </w:p>
    <w:p w14:paraId="66D029D2"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《省都季節》（</w:t>
      </w:r>
      <w:r w:rsidRPr="00F55102">
        <w:rPr>
          <w:rFonts w:ascii="Times New Roman" w:eastAsia="細明體" w:hAnsi="Times New Roman"/>
          <w:i/>
          <w:iCs/>
          <w:sz w:val="22"/>
          <w:szCs w:val="22"/>
        </w:rPr>
        <w:t>Las estaciones provinciales</w:t>
      </w:r>
      <w:r w:rsidRPr="00F55102">
        <w:rPr>
          <w:rFonts w:ascii="Times New Roman" w:eastAsia="細明體" w:hAnsi="Times New Roman"/>
          <w:sz w:val="22"/>
          <w:szCs w:val="22"/>
        </w:rPr>
        <w:t>, 1982</w:t>
      </w:r>
      <w:r w:rsidRPr="00F55102">
        <w:rPr>
          <w:rFonts w:ascii="Times New Roman" w:eastAsia="細明體" w:hAnsi="Times New Roman"/>
          <w:sz w:val="22"/>
          <w:szCs w:val="22"/>
        </w:rPr>
        <w:t>）</w:t>
      </w:r>
    </w:p>
    <w:p w14:paraId="5AE14091"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《青春之泉》（</w:t>
      </w:r>
      <w:r w:rsidRPr="00F55102">
        <w:rPr>
          <w:rFonts w:ascii="Times New Roman" w:eastAsia="細明體" w:hAnsi="Times New Roman"/>
          <w:i/>
          <w:iCs/>
          <w:sz w:val="22"/>
          <w:szCs w:val="22"/>
        </w:rPr>
        <w:t>La fuente de la edad</w:t>
      </w:r>
      <w:r w:rsidRPr="00F55102">
        <w:rPr>
          <w:rFonts w:ascii="Times New Roman" w:eastAsia="細明體" w:hAnsi="Times New Roman"/>
          <w:sz w:val="22"/>
          <w:szCs w:val="22"/>
        </w:rPr>
        <w:t>, 1986</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p>
    <w:p w14:paraId="0E76EE5E"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《夢與傷口》（</w:t>
      </w:r>
      <w:r w:rsidRPr="00F55102">
        <w:rPr>
          <w:rFonts w:ascii="Times New Roman" w:eastAsia="細明體" w:hAnsi="Times New Roman"/>
          <w:i/>
          <w:iCs/>
          <w:sz w:val="22"/>
          <w:szCs w:val="22"/>
        </w:rPr>
        <w:t>El sueño y la herida</w:t>
      </w:r>
      <w:r w:rsidRPr="00F55102">
        <w:rPr>
          <w:rFonts w:ascii="Times New Roman" w:eastAsia="細明體" w:hAnsi="Times New Roman"/>
          <w:sz w:val="22"/>
          <w:szCs w:val="22"/>
        </w:rPr>
        <w:t>, 1987</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故事</w:t>
      </w:r>
    </w:p>
    <w:p w14:paraId="03A35103"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《八月的炭火》（</w:t>
      </w:r>
      <w:r w:rsidRPr="00F55102">
        <w:rPr>
          <w:rFonts w:ascii="Times New Roman" w:eastAsia="細明體" w:hAnsi="Times New Roman"/>
          <w:i/>
          <w:iCs/>
          <w:sz w:val="22"/>
          <w:szCs w:val="22"/>
        </w:rPr>
        <w:t>Brasas de agosto</w:t>
      </w:r>
      <w:r w:rsidRPr="00F55102">
        <w:rPr>
          <w:rFonts w:ascii="Times New Roman" w:eastAsia="細明體" w:hAnsi="Times New Roman"/>
          <w:sz w:val="22"/>
          <w:szCs w:val="22"/>
        </w:rPr>
        <w:t>, 1989</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故事集</w:t>
      </w:r>
    </w:p>
    <w:p w14:paraId="2B6790CB"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《完整的時光》</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Las horas completas</w:t>
      </w:r>
      <w:r w:rsidRPr="00F55102">
        <w:rPr>
          <w:rFonts w:ascii="Times New Roman" w:eastAsia="細明體" w:hAnsi="Times New Roman"/>
          <w:sz w:val="22"/>
          <w:szCs w:val="22"/>
        </w:rPr>
        <w:t>, 1990)</w:t>
      </w:r>
    </w:p>
    <w:p w14:paraId="3F2A9822"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《船難檔案》（</w:t>
      </w:r>
      <w:r w:rsidRPr="00F55102">
        <w:rPr>
          <w:rFonts w:ascii="Times New Roman" w:eastAsia="細明體" w:hAnsi="Times New Roman"/>
          <w:i/>
          <w:iCs/>
          <w:sz w:val="22"/>
          <w:szCs w:val="22"/>
        </w:rPr>
        <w:t>El expediente del náufrago</w:t>
      </w:r>
      <w:r w:rsidRPr="00F55102">
        <w:rPr>
          <w:rFonts w:ascii="Times New Roman" w:eastAsia="細明體" w:hAnsi="Times New Roman"/>
          <w:sz w:val="22"/>
          <w:szCs w:val="22"/>
        </w:rPr>
        <w:t>, 1992</w:t>
      </w:r>
      <w:r w:rsidRPr="00F55102">
        <w:rPr>
          <w:rFonts w:ascii="Times New Roman" w:eastAsia="細明體" w:hAnsi="Times New Roman"/>
          <w:sz w:val="22"/>
          <w:szCs w:val="22"/>
        </w:rPr>
        <w:t>）</w:t>
      </w:r>
    </w:p>
    <w:p w14:paraId="601B28C4" w14:textId="4DAB7B03"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w:t>
      </w:r>
      <w:r w:rsidR="0085412B">
        <w:rPr>
          <w:rFonts w:ascii="Times New Roman" w:eastAsia="細明體" w:hAnsi="Times New Roman"/>
          <w:sz w:val="22"/>
          <w:szCs w:val="22"/>
          <w:lang w:eastAsia="zh-TW"/>
        </w:rPr>
        <w:t>微惡</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Los males menores</w:t>
      </w:r>
      <w:r w:rsidRPr="00F55102">
        <w:rPr>
          <w:rFonts w:ascii="Times New Roman" w:eastAsia="細明體" w:hAnsi="Times New Roman"/>
          <w:sz w:val="22"/>
          <w:szCs w:val="22"/>
        </w:rPr>
        <w:t>, 1993</w:t>
      </w:r>
      <w:r w:rsidRPr="00F55102">
        <w:rPr>
          <w:rFonts w:ascii="Times New Roman" w:eastAsia="細明體" w:hAnsi="Times New Roman"/>
          <w:sz w:val="22"/>
          <w:szCs w:val="22"/>
        </w:rPr>
        <w:t>）</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故事與極短篇</w:t>
      </w:r>
    </w:p>
    <w:p w14:paraId="0CF7CDEF"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《墮落之路》</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Camino de perdición</w:t>
      </w:r>
      <w:r w:rsidRPr="00F55102">
        <w:rPr>
          <w:rFonts w:ascii="Times New Roman" w:eastAsia="細明體" w:hAnsi="Times New Roman"/>
          <w:sz w:val="22"/>
          <w:szCs w:val="22"/>
        </w:rPr>
        <w:t>, 1995)</w:t>
      </w:r>
    </w:p>
    <w:p w14:paraId="19A3FE6D" w14:textId="77777777" w:rsidR="00890F16" w:rsidRPr="00F55102" w:rsidRDefault="00890F16" w:rsidP="00F55102">
      <w:pPr>
        <w:pStyle w:val="ac"/>
        <w:ind w:left="392" w:hangingChars="178" w:hanging="392"/>
        <w:jc w:val="both"/>
        <w:rPr>
          <w:rFonts w:ascii="Times New Roman" w:eastAsia="細明體" w:hAnsi="Times New Roman"/>
          <w:iCs/>
          <w:sz w:val="22"/>
          <w:szCs w:val="22"/>
          <w:lang w:eastAsia="zh-TW"/>
        </w:rPr>
      </w:pPr>
      <w:r w:rsidRPr="00F55102">
        <w:rPr>
          <w:rFonts w:ascii="Times New Roman" w:eastAsia="細明體" w:hAnsi="Times New Roman"/>
          <w:iCs/>
          <w:sz w:val="22"/>
          <w:szCs w:val="22"/>
          <w:lang w:eastAsia="zh-TW"/>
        </w:rPr>
        <w:t>《荒野之靈》</w:t>
      </w:r>
      <w:r w:rsidRPr="00F55102">
        <w:rPr>
          <w:rFonts w:ascii="Times New Roman" w:eastAsia="細明體" w:hAnsi="Times New Roman"/>
          <w:iCs/>
          <w:sz w:val="22"/>
          <w:szCs w:val="22"/>
          <w:lang w:eastAsia="zh-TW"/>
        </w:rPr>
        <w:t>(</w:t>
      </w:r>
      <w:r w:rsidRPr="00F55102">
        <w:rPr>
          <w:rFonts w:ascii="Times New Roman" w:eastAsia="細明體" w:hAnsi="Times New Roman"/>
          <w:i/>
          <w:iCs/>
          <w:sz w:val="22"/>
          <w:szCs w:val="22"/>
        </w:rPr>
        <w:t>El espíritu del páramo</w:t>
      </w:r>
      <w:r w:rsidRPr="00F55102">
        <w:rPr>
          <w:rFonts w:ascii="Times New Roman" w:eastAsia="細明體" w:hAnsi="Times New Roman"/>
          <w:i/>
          <w:iCs/>
          <w:sz w:val="22"/>
          <w:szCs w:val="22"/>
          <w:lang w:eastAsia="zh-TW"/>
        </w:rPr>
        <w:t xml:space="preserve">, </w:t>
      </w:r>
      <w:r w:rsidRPr="00F55102">
        <w:rPr>
          <w:rFonts w:ascii="Times New Roman" w:eastAsia="細明體" w:hAnsi="Times New Roman"/>
          <w:sz w:val="22"/>
          <w:szCs w:val="22"/>
        </w:rPr>
        <w:t xml:space="preserve">1996); </w:t>
      </w:r>
      <w:r w:rsidRPr="00F55102">
        <w:rPr>
          <w:rFonts w:ascii="Times New Roman" w:eastAsia="細明體" w:hAnsi="Times New Roman"/>
          <w:iCs/>
          <w:sz w:val="22"/>
          <w:szCs w:val="22"/>
          <w:lang w:eastAsia="zh-TW"/>
        </w:rPr>
        <w:t>故事</w:t>
      </w:r>
    </w:p>
    <w:p w14:paraId="436462B4"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iCs/>
          <w:sz w:val="22"/>
          <w:szCs w:val="22"/>
          <w:lang w:eastAsia="zh-TW"/>
        </w:rPr>
        <w:t>《靈魂的凝視》（</w:t>
      </w:r>
      <w:r w:rsidRPr="00F55102">
        <w:rPr>
          <w:rFonts w:ascii="Times New Roman" w:eastAsia="細明體" w:hAnsi="Times New Roman"/>
          <w:i/>
          <w:iCs/>
          <w:sz w:val="22"/>
          <w:szCs w:val="22"/>
        </w:rPr>
        <w:t>La mirada del alma</w:t>
      </w:r>
      <w:r w:rsidRPr="00F55102">
        <w:rPr>
          <w:rFonts w:ascii="Times New Roman" w:eastAsia="細明體" w:hAnsi="Times New Roman"/>
          <w:sz w:val="22"/>
          <w:szCs w:val="22"/>
        </w:rPr>
        <w:t>, 1997</w:t>
      </w:r>
      <w:r w:rsidRPr="00F55102">
        <w:rPr>
          <w:rFonts w:ascii="Times New Roman" w:eastAsia="細明體" w:hAnsi="Times New Roman"/>
          <w:sz w:val="22"/>
          <w:szCs w:val="22"/>
        </w:rPr>
        <w:t>）</w:t>
      </w:r>
    </w:p>
    <w:p w14:paraId="7D2B7BB0"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《在閣樓的日子》</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Días del desván</w:t>
      </w:r>
      <w:r w:rsidRPr="00F55102">
        <w:rPr>
          <w:rFonts w:ascii="Times New Roman" w:eastAsia="細明體" w:hAnsi="Times New Roman"/>
          <w:sz w:val="22"/>
          <w:szCs w:val="22"/>
        </w:rPr>
        <w:t xml:space="preserve">, 1997); </w:t>
      </w:r>
      <w:r w:rsidRPr="00F55102">
        <w:rPr>
          <w:rFonts w:ascii="Times New Roman" w:eastAsia="細明體" w:hAnsi="Times New Roman"/>
          <w:sz w:val="22"/>
          <w:szCs w:val="22"/>
          <w:lang w:eastAsia="zh-TW"/>
        </w:rPr>
        <w:t>回憶小說</w:t>
      </w:r>
    </w:p>
    <w:p w14:paraId="08350926"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《亡者的天堂》（</w:t>
      </w:r>
      <w:r w:rsidRPr="00F55102">
        <w:rPr>
          <w:rFonts w:ascii="Times New Roman" w:eastAsia="細明體" w:hAnsi="Times New Roman"/>
          <w:i/>
          <w:iCs/>
          <w:sz w:val="22"/>
          <w:szCs w:val="22"/>
        </w:rPr>
        <w:t>El paraíso de los mortales</w:t>
      </w:r>
      <w:r w:rsidRPr="00F55102">
        <w:rPr>
          <w:rFonts w:ascii="Times New Roman" w:eastAsia="細明體" w:hAnsi="Times New Roman"/>
          <w:sz w:val="22"/>
          <w:szCs w:val="22"/>
        </w:rPr>
        <w:t>, 1998</w:t>
      </w:r>
      <w:r w:rsidRPr="00F55102">
        <w:rPr>
          <w:rFonts w:ascii="Times New Roman" w:eastAsia="細明體" w:hAnsi="Times New Roman"/>
          <w:sz w:val="22"/>
          <w:szCs w:val="22"/>
        </w:rPr>
        <w:t>）</w:t>
      </w:r>
    </w:p>
    <w:p w14:paraId="75ACB42B"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《蒼穹的廢墟》（</w:t>
      </w:r>
      <w:r w:rsidRPr="00F55102">
        <w:rPr>
          <w:rFonts w:ascii="Times New Roman" w:eastAsia="細明體" w:hAnsi="Times New Roman"/>
          <w:i/>
          <w:iCs/>
          <w:sz w:val="22"/>
          <w:szCs w:val="22"/>
        </w:rPr>
        <w:t>La ruina del cielo -Un obituario-,</w:t>
      </w:r>
      <w:r w:rsidRPr="00F55102">
        <w:rPr>
          <w:rFonts w:ascii="Times New Roman" w:eastAsia="細明體" w:hAnsi="Times New Roman"/>
          <w:sz w:val="22"/>
          <w:szCs w:val="22"/>
        </w:rPr>
        <w:t>1999</w:t>
      </w:r>
      <w:r w:rsidRPr="00F55102">
        <w:rPr>
          <w:rFonts w:ascii="Times New Roman" w:eastAsia="細明體" w:hAnsi="Times New Roman"/>
          <w:sz w:val="22"/>
          <w:szCs w:val="22"/>
        </w:rPr>
        <w:t>）</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訃告文</w:t>
      </w:r>
    </w:p>
    <w:p w14:paraId="7D88CCC1"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《記憶的季節》</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Las estaciones de la memoria</w:t>
      </w:r>
      <w:r w:rsidRPr="00F55102">
        <w:rPr>
          <w:rFonts w:ascii="Times New Roman" w:eastAsia="細明體" w:hAnsi="Times New Roman"/>
          <w:sz w:val="22"/>
          <w:szCs w:val="22"/>
        </w:rPr>
        <w:t xml:space="preserve"> (1999); </w:t>
      </w:r>
      <w:r w:rsidRPr="00F55102">
        <w:rPr>
          <w:rFonts w:ascii="Times New Roman" w:eastAsia="細明體" w:hAnsi="Times New Roman"/>
          <w:sz w:val="22"/>
          <w:szCs w:val="22"/>
          <w:lang w:eastAsia="zh-TW"/>
        </w:rPr>
        <w:t>文選集</w:t>
      </w:r>
    </w:p>
    <w:p w14:paraId="04240120"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《故事之樹》（</w:t>
      </w:r>
      <w:r w:rsidRPr="00F55102">
        <w:rPr>
          <w:rFonts w:ascii="Times New Roman" w:eastAsia="細明體" w:hAnsi="Times New Roman"/>
          <w:i/>
          <w:iCs/>
          <w:sz w:val="22"/>
          <w:szCs w:val="22"/>
        </w:rPr>
        <w:t>El árbol de los cuentos</w:t>
      </w:r>
      <w:r w:rsidRPr="00F55102">
        <w:rPr>
          <w:rFonts w:ascii="Times New Roman" w:eastAsia="細明體" w:hAnsi="Times New Roman"/>
          <w:sz w:val="22"/>
          <w:szCs w:val="22"/>
        </w:rPr>
        <w:t xml:space="preserve"> , 1999</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故事集</w:t>
      </w:r>
    </w:p>
    <w:p w14:paraId="744BE996" w14:textId="44241B19" w:rsidR="00890F16" w:rsidRPr="00F55102" w:rsidRDefault="00890F16" w:rsidP="00F55102">
      <w:pPr>
        <w:pStyle w:val="ac"/>
        <w:ind w:left="392" w:hangingChars="178" w:hanging="392"/>
        <w:jc w:val="both"/>
        <w:rPr>
          <w:rFonts w:ascii="Times New Roman" w:eastAsia="細明體" w:hAnsi="Times New Roman"/>
          <w:noProof w:val="0"/>
          <w:sz w:val="22"/>
          <w:szCs w:val="22"/>
          <w:lang w:eastAsia="zh-TW"/>
        </w:rPr>
      </w:pPr>
      <w:r w:rsidRPr="00F55102">
        <w:rPr>
          <w:rFonts w:ascii="Times New Roman" w:eastAsia="細明體" w:hAnsi="Times New Roman"/>
          <w:sz w:val="22"/>
          <w:szCs w:val="22"/>
          <w:lang w:eastAsia="zh-TW"/>
        </w:rPr>
        <w:t>《往昔傳奇》（</w:t>
      </w:r>
      <w:r w:rsidRPr="00F55102">
        <w:rPr>
          <w:rFonts w:ascii="Times New Roman" w:eastAsia="細明體" w:hAnsi="Times New Roman"/>
          <w:i/>
          <w:iCs/>
          <w:sz w:val="22"/>
          <w:szCs w:val="22"/>
        </w:rPr>
        <w:t>El pasado legendario</w:t>
      </w:r>
      <w:r w:rsidRPr="00F55102">
        <w:rPr>
          <w:rFonts w:ascii="Times New Roman" w:eastAsia="細明體" w:hAnsi="Times New Roman"/>
          <w:sz w:val="22"/>
          <w:szCs w:val="22"/>
        </w:rPr>
        <w:t>, 2000</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（結集《故事之樹》、</w:t>
      </w:r>
      <w:r w:rsidRPr="00F55102">
        <w:rPr>
          <w:rFonts w:ascii="Times New Roman" w:eastAsia="細明體" w:hAnsi="Times New Roman"/>
          <w:noProof w:val="0"/>
          <w:sz w:val="22"/>
          <w:szCs w:val="22"/>
          <w:lang w:eastAsia="zh-TW"/>
        </w:rPr>
        <w:t>《</w:t>
      </w:r>
      <w:r w:rsidR="002D6C36">
        <w:rPr>
          <w:rFonts w:ascii="Times New Roman" w:eastAsia="細明體" w:hAnsi="Times New Roman"/>
          <w:noProof w:val="0"/>
          <w:sz w:val="22"/>
          <w:szCs w:val="22"/>
          <w:lang w:eastAsia="zh-TW"/>
        </w:rPr>
        <w:t>假扮</w:t>
      </w:r>
      <w:r w:rsidRPr="00F55102">
        <w:rPr>
          <w:rFonts w:ascii="Times New Roman" w:eastAsia="細明體" w:hAnsi="Times New Roman"/>
          <w:noProof w:val="0"/>
          <w:sz w:val="22"/>
          <w:szCs w:val="22"/>
          <w:lang w:eastAsia="zh-TW"/>
        </w:rPr>
        <w:t>康乃馨與芒刺》、《巴比亞的故事》、</w:t>
      </w:r>
      <w:r w:rsidRPr="00F55102">
        <w:rPr>
          <w:rFonts w:ascii="Times New Roman" w:eastAsia="細明體" w:hAnsi="Times New Roman"/>
          <w:sz w:val="22"/>
          <w:szCs w:val="22"/>
          <w:lang w:eastAsia="zh-TW"/>
        </w:rPr>
        <w:t>《八月的炭火》、《</w:t>
      </w:r>
      <w:r w:rsidR="0085412B">
        <w:rPr>
          <w:rFonts w:ascii="Times New Roman" w:eastAsia="細明體" w:hAnsi="Times New Roman"/>
          <w:sz w:val="22"/>
          <w:szCs w:val="22"/>
          <w:lang w:eastAsia="zh-TW"/>
        </w:rPr>
        <w:t>微惡</w:t>
      </w:r>
      <w:r w:rsidRPr="00F55102">
        <w:rPr>
          <w:rFonts w:ascii="Times New Roman" w:eastAsia="細明體" w:hAnsi="Times New Roman"/>
          <w:sz w:val="22"/>
          <w:szCs w:val="22"/>
          <w:lang w:eastAsia="zh-TW"/>
        </w:rPr>
        <w:t>》與《在閣樓的日子》）</w:t>
      </w:r>
    </w:p>
    <w:p w14:paraId="1F4D0BD7"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《加勒比海的月光》（</w:t>
      </w:r>
      <w:r w:rsidRPr="00F55102">
        <w:rPr>
          <w:rFonts w:ascii="Times New Roman" w:eastAsia="細明體" w:hAnsi="Times New Roman"/>
          <w:i/>
          <w:iCs/>
          <w:sz w:val="22"/>
          <w:szCs w:val="22"/>
        </w:rPr>
        <w:t xml:space="preserve">Lunas del Caribe, </w:t>
      </w:r>
      <w:r w:rsidRPr="00F55102">
        <w:rPr>
          <w:rFonts w:ascii="Times New Roman" w:eastAsia="細明體" w:hAnsi="Times New Roman"/>
          <w:sz w:val="22"/>
          <w:szCs w:val="22"/>
        </w:rPr>
        <w:t>2000</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童話故事</w:t>
      </w:r>
    </w:p>
    <w:p w14:paraId="69CC03C1"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《正午的魔鬼》</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lang w:eastAsia="zh-TW"/>
        </w:rPr>
        <w:t>El</w:t>
      </w:r>
      <w:r w:rsidRPr="00F55102">
        <w:rPr>
          <w:rFonts w:ascii="Times New Roman" w:eastAsia="細明體" w:hAnsi="Times New Roman"/>
          <w:i/>
          <w:iCs/>
          <w:sz w:val="22"/>
          <w:szCs w:val="22"/>
        </w:rPr>
        <w:t xml:space="preserve"> diablo meridiano</w:t>
      </w:r>
      <w:r w:rsidRPr="00F55102">
        <w:rPr>
          <w:rFonts w:ascii="Times New Roman" w:eastAsia="細明體" w:hAnsi="Times New Roman"/>
          <w:sz w:val="22"/>
          <w:szCs w:val="22"/>
        </w:rPr>
        <w:t xml:space="preserve"> , 2001).</w:t>
      </w:r>
    </w:p>
    <w:p w14:paraId="52B8FC59" w14:textId="2AB37075"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《漸暗：邂逅》（</w:t>
      </w:r>
      <w:r w:rsidRPr="00F55102">
        <w:rPr>
          <w:rFonts w:ascii="Times New Roman" w:eastAsia="細明體" w:hAnsi="Times New Roman"/>
          <w:i/>
          <w:iCs/>
          <w:sz w:val="22"/>
          <w:szCs w:val="22"/>
        </w:rPr>
        <w:t>El oscurecer</w:t>
      </w:r>
      <w:r w:rsidR="007B4A1F">
        <w:rPr>
          <w:rFonts w:ascii="Times New Roman" w:eastAsia="細明體" w:hAnsi="Times New Roman"/>
          <w:i/>
          <w:iCs/>
          <w:sz w:val="22"/>
          <w:szCs w:val="22"/>
        </w:rPr>
        <w:t xml:space="preserve"> </w:t>
      </w:r>
      <w:r w:rsidR="007B4A1F" w:rsidRPr="007B4A1F">
        <w:rPr>
          <w:rFonts w:ascii="Times New Roman" w:eastAsia="細明體" w:hAnsi="Times New Roman"/>
          <w:iCs/>
          <w:sz w:val="22"/>
          <w:szCs w:val="22"/>
        </w:rPr>
        <w:t>:</w:t>
      </w:r>
      <w:r w:rsidR="007B4A1F">
        <w:rPr>
          <w:rFonts w:ascii="Times New Roman" w:eastAsia="細明體" w:hAnsi="Times New Roman"/>
          <w:i/>
          <w:iCs/>
          <w:sz w:val="22"/>
          <w:szCs w:val="22"/>
        </w:rPr>
        <w:t xml:space="preserve"> </w:t>
      </w:r>
      <w:r w:rsidRPr="00F55102">
        <w:rPr>
          <w:rFonts w:ascii="Times New Roman" w:eastAsia="細明體" w:hAnsi="Times New Roman"/>
          <w:i/>
          <w:iCs/>
          <w:sz w:val="22"/>
          <w:szCs w:val="22"/>
        </w:rPr>
        <w:t>un encuentro</w:t>
      </w:r>
      <w:r w:rsidRPr="00F55102">
        <w:rPr>
          <w:rFonts w:ascii="Times New Roman" w:eastAsia="細明體" w:hAnsi="Times New Roman"/>
          <w:sz w:val="22"/>
          <w:szCs w:val="22"/>
        </w:rPr>
        <w:t>, 2002</w:t>
      </w:r>
      <w:r w:rsidRPr="00F55102">
        <w:rPr>
          <w:rFonts w:ascii="Times New Roman" w:eastAsia="細明體" w:hAnsi="Times New Roman"/>
          <w:sz w:val="22"/>
          <w:szCs w:val="22"/>
        </w:rPr>
        <w:t>）</w:t>
      </w:r>
    </w:p>
    <w:p w14:paraId="1DB5B821"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《西拉瑪王國》（</w:t>
      </w:r>
      <w:r w:rsidRPr="00F55102">
        <w:rPr>
          <w:rFonts w:ascii="Times New Roman" w:eastAsia="細明體" w:hAnsi="Times New Roman"/>
          <w:i/>
          <w:iCs/>
          <w:sz w:val="22"/>
          <w:szCs w:val="22"/>
        </w:rPr>
        <w:t>El reino de Celama</w:t>
      </w:r>
      <w:r w:rsidRPr="00F55102">
        <w:rPr>
          <w:rFonts w:ascii="Times New Roman" w:eastAsia="細明體" w:hAnsi="Times New Roman"/>
          <w:sz w:val="22"/>
          <w:szCs w:val="22"/>
        </w:rPr>
        <w:t xml:space="preserve"> , 2003</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集結</w:t>
      </w:r>
      <w:r w:rsidRPr="00F55102">
        <w:rPr>
          <w:rFonts w:ascii="Times New Roman" w:eastAsia="細明體" w:hAnsi="Times New Roman"/>
          <w:iCs/>
          <w:sz w:val="22"/>
          <w:szCs w:val="22"/>
          <w:lang w:eastAsia="zh-TW"/>
        </w:rPr>
        <w:t>《荒野之靈》、</w:t>
      </w:r>
      <w:r w:rsidRPr="00F55102">
        <w:rPr>
          <w:rFonts w:ascii="Times New Roman" w:eastAsia="細明體" w:hAnsi="Times New Roman"/>
          <w:sz w:val="22"/>
          <w:szCs w:val="22"/>
          <w:lang w:eastAsia="zh-TW"/>
        </w:rPr>
        <w:t>《蒼穹的廢墟》與《漸暗》</w:t>
      </w:r>
    </w:p>
    <w:p w14:paraId="5F657CA3"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《婚禮的迴響》（</w:t>
      </w:r>
      <w:r w:rsidRPr="00F55102">
        <w:rPr>
          <w:rFonts w:ascii="Times New Roman" w:eastAsia="細明體" w:hAnsi="Times New Roman"/>
          <w:i/>
          <w:iCs/>
          <w:sz w:val="22"/>
          <w:szCs w:val="22"/>
        </w:rPr>
        <w:t xml:space="preserve">El eco de las bodas, </w:t>
      </w:r>
      <w:r w:rsidRPr="00F55102">
        <w:rPr>
          <w:rFonts w:ascii="Times New Roman" w:eastAsia="細明體" w:hAnsi="Times New Roman"/>
          <w:sz w:val="22"/>
          <w:szCs w:val="22"/>
        </w:rPr>
        <w:t>2003</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短篇小說</w:t>
      </w:r>
    </w:p>
    <w:p w14:paraId="536B7153"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《那些事的教訓》</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Las lecciones de las cosas</w:t>
      </w:r>
      <w:r w:rsidRPr="00F55102">
        <w:rPr>
          <w:rFonts w:ascii="Times New Roman" w:eastAsia="細明體" w:hAnsi="Times New Roman"/>
          <w:sz w:val="22"/>
          <w:szCs w:val="22"/>
        </w:rPr>
        <w:t xml:space="preserve"> , 2004); </w:t>
      </w:r>
      <w:r w:rsidRPr="00F55102">
        <w:rPr>
          <w:rFonts w:ascii="Times New Roman" w:eastAsia="細明體" w:hAnsi="Times New Roman"/>
          <w:sz w:val="22"/>
          <w:szCs w:val="22"/>
          <w:lang w:eastAsia="zh-TW"/>
        </w:rPr>
        <w:t>故事集</w:t>
      </w:r>
    </w:p>
    <w:p w14:paraId="5BE75D82"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《冬之幽靈》</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Fantasmas del invierno</w:t>
      </w:r>
      <w:r w:rsidRPr="00F55102">
        <w:rPr>
          <w:rFonts w:ascii="Times New Roman" w:eastAsia="細明體" w:hAnsi="Times New Roman"/>
          <w:sz w:val="22"/>
          <w:szCs w:val="22"/>
        </w:rPr>
        <w:t>, 2004)</w:t>
      </w:r>
    </w:p>
    <w:p w14:paraId="55FB34B1"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《貧窮的光芒》（</w:t>
      </w:r>
      <w:r w:rsidRPr="00F55102">
        <w:rPr>
          <w:rFonts w:ascii="Times New Roman" w:eastAsia="細明體" w:hAnsi="Times New Roman"/>
          <w:i/>
          <w:iCs/>
          <w:sz w:val="22"/>
          <w:szCs w:val="22"/>
        </w:rPr>
        <w:t>El fulgor de la pobreza</w:t>
      </w:r>
      <w:r w:rsidRPr="00F55102">
        <w:rPr>
          <w:rFonts w:ascii="Times New Roman" w:eastAsia="細明體" w:hAnsi="Times New Roman"/>
          <w:sz w:val="22"/>
          <w:szCs w:val="22"/>
        </w:rPr>
        <w:t>, 2005</w:t>
      </w:r>
      <w:r w:rsidRPr="00F55102">
        <w:rPr>
          <w:rFonts w:ascii="Times New Roman" w:eastAsia="細明體" w:hAnsi="Times New Roman"/>
          <w:sz w:val="22"/>
          <w:szCs w:val="22"/>
        </w:rPr>
        <w:t>）</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短篇小說</w:t>
      </w:r>
    </w:p>
    <w:p w14:paraId="21215CCB" w14:textId="77777777" w:rsidR="00890F16" w:rsidRPr="00F55102"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《孩童的榮耀》（</w:t>
      </w:r>
      <w:r w:rsidRPr="00F55102">
        <w:rPr>
          <w:rFonts w:ascii="Times New Roman" w:eastAsia="細明體" w:hAnsi="Times New Roman"/>
          <w:i/>
          <w:iCs/>
          <w:sz w:val="22"/>
          <w:szCs w:val="22"/>
        </w:rPr>
        <w:t>La gloria de los niños</w:t>
      </w:r>
      <w:r w:rsidRPr="00F55102">
        <w:rPr>
          <w:rFonts w:ascii="Times New Roman" w:eastAsia="細明體" w:hAnsi="Times New Roman"/>
          <w:sz w:val="22"/>
          <w:szCs w:val="22"/>
        </w:rPr>
        <w:t>, 2006</w:t>
      </w:r>
      <w:r w:rsidRPr="00F55102">
        <w:rPr>
          <w:rFonts w:ascii="Times New Roman" w:eastAsia="細明體" w:hAnsi="Times New Roman"/>
          <w:sz w:val="22"/>
          <w:szCs w:val="22"/>
        </w:rPr>
        <w:t>）</w:t>
      </w:r>
    </w:p>
    <w:p w14:paraId="17F1A034" w14:textId="4F91B2D6" w:rsidR="00890F16" w:rsidRPr="00F55102" w:rsidRDefault="00890F16" w:rsidP="00F55102">
      <w:pPr>
        <w:pStyle w:val="ac"/>
        <w:ind w:left="392" w:hangingChars="178" w:hanging="392"/>
        <w:jc w:val="both"/>
        <w:rPr>
          <w:rFonts w:ascii="Times New Roman" w:eastAsia="細明體" w:hAnsi="Times New Roman"/>
          <w:color w:val="000000" w:themeColor="text1"/>
          <w:sz w:val="22"/>
          <w:szCs w:val="22"/>
          <w:lang w:eastAsia="zh-TW"/>
        </w:rPr>
      </w:pPr>
      <w:r w:rsidRPr="00F55102">
        <w:rPr>
          <w:rFonts w:ascii="Times New Roman" w:eastAsia="細明體" w:hAnsi="Times New Roman"/>
          <w:color w:val="000000" w:themeColor="text1"/>
          <w:sz w:val="22"/>
          <w:szCs w:val="22"/>
          <w:lang w:eastAsia="zh-TW"/>
        </w:rPr>
        <w:t>《雪中的話語：爐邊閒談》</w:t>
      </w:r>
      <w:r w:rsidRPr="00F55102">
        <w:rPr>
          <w:rFonts w:ascii="Times New Roman" w:eastAsia="細明體" w:hAnsi="Times New Roman"/>
          <w:color w:val="000000" w:themeColor="text1"/>
          <w:sz w:val="22"/>
          <w:szCs w:val="22"/>
          <w:lang w:eastAsia="zh-TW"/>
        </w:rPr>
        <w:t>(</w:t>
      </w:r>
      <w:r w:rsidRPr="00F55102">
        <w:rPr>
          <w:rFonts w:ascii="Times New Roman" w:eastAsia="細明體" w:hAnsi="Times New Roman"/>
          <w:i/>
          <w:iCs/>
          <w:sz w:val="22"/>
          <w:szCs w:val="22"/>
        </w:rPr>
        <w:t>Palabras en la nieve : un filandón</w:t>
      </w:r>
      <w:r w:rsidRPr="00F55102">
        <w:rPr>
          <w:rFonts w:ascii="Times New Roman" w:eastAsia="細明體" w:hAnsi="Times New Roman"/>
          <w:sz w:val="22"/>
          <w:szCs w:val="22"/>
        </w:rPr>
        <w:t xml:space="preserve"> , 2007); </w:t>
      </w:r>
      <w:r w:rsidRPr="00F55102">
        <w:rPr>
          <w:rFonts w:ascii="Times New Roman" w:eastAsia="細明體" w:hAnsi="Times New Roman"/>
          <w:noProof w:val="0"/>
          <w:sz w:val="22"/>
          <w:szCs w:val="22"/>
          <w:lang w:eastAsia="zh-TW"/>
        </w:rPr>
        <w:t>與胡安</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貝德羅</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阿帕里西歐以及荷西</w:t>
      </w:r>
      <w:r w:rsidRPr="00F55102">
        <w:rPr>
          <w:rFonts w:ascii="Courier" w:eastAsia="細明體" w:hAnsi="Courier" w:cs="Courier"/>
          <w:noProof w:val="0"/>
          <w:sz w:val="22"/>
          <w:szCs w:val="22"/>
          <w:lang w:eastAsia="zh-TW"/>
        </w:rPr>
        <w:t>‧</w:t>
      </w:r>
      <w:r w:rsidR="005968FC">
        <w:rPr>
          <w:rFonts w:ascii="Times New Roman" w:eastAsia="細明體" w:hAnsi="Times New Roman" w:hint="eastAsia"/>
          <w:noProof w:val="0"/>
          <w:sz w:val="22"/>
          <w:szCs w:val="22"/>
          <w:lang w:eastAsia="zh-TW"/>
        </w:rPr>
        <w:t>馬</w:t>
      </w:r>
      <w:r w:rsidRPr="00F55102">
        <w:rPr>
          <w:rFonts w:ascii="Times New Roman" w:eastAsia="細明體" w:hAnsi="Times New Roman"/>
          <w:noProof w:val="0"/>
          <w:sz w:val="22"/>
          <w:szCs w:val="22"/>
          <w:lang w:eastAsia="zh-TW"/>
        </w:rPr>
        <w:t>利亞</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孟利諾合著，收錄每位作家各</w:t>
      </w:r>
      <w:r w:rsidRPr="00F55102">
        <w:rPr>
          <w:rFonts w:ascii="Times New Roman" w:eastAsia="細明體" w:hAnsi="Times New Roman"/>
          <w:noProof w:val="0"/>
          <w:sz w:val="22"/>
          <w:szCs w:val="22"/>
          <w:lang w:eastAsia="zh-TW"/>
        </w:rPr>
        <w:t>15</w:t>
      </w:r>
      <w:r w:rsidRPr="00F55102">
        <w:rPr>
          <w:rFonts w:ascii="Times New Roman" w:eastAsia="細明體" w:hAnsi="Times New Roman"/>
          <w:noProof w:val="0"/>
          <w:sz w:val="22"/>
          <w:szCs w:val="22"/>
          <w:lang w:eastAsia="zh-TW"/>
        </w:rPr>
        <w:t>篇極短篇</w:t>
      </w:r>
    </w:p>
    <w:p w14:paraId="2B9BB72B" w14:textId="77777777" w:rsidR="00890F16" w:rsidRPr="00F55102" w:rsidRDefault="00890F16" w:rsidP="00F55102">
      <w:pPr>
        <w:pStyle w:val="ac"/>
        <w:ind w:left="392" w:hangingChars="178" w:hanging="392"/>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《善意的動物》（</w:t>
      </w:r>
      <w:r w:rsidRPr="00F55102">
        <w:rPr>
          <w:rFonts w:ascii="Times New Roman" w:eastAsia="細明體" w:hAnsi="Times New Roman"/>
          <w:i/>
          <w:sz w:val="22"/>
          <w:szCs w:val="22"/>
        </w:rPr>
        <w:t>El animal piadoso</w:t>
      </w:r>
      <w:r w:rsidRPr="00F55102">
        <w:rPr>
          <w:rFonts w:ascii="Times New Roman" w:eastAsia="細明體" w:hAnsi="Times New Roman"/>
          <w:sz w:val="22"/>
          <w:szCs w:val="22"/>
        </w:rPr>
        <w:t xml:space="preserve"> , 2009</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小說</w:t>
      </w:r>
    </w:p>
    <w:p w14:paraId="0FCEC304" w14:textId="77777777" w:rsidR="00890F16" w:rsidRPr="00F55102" w:rsidRDefault="00890F16" w:rsidP="00F55102">
      <w:pPr>
        <w:pStyle w:val="ac"/>
        <w:ind w:left="392" w:hangingChars="178" w:hanging="392"/>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《斷翼之鳥》</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Pájaro sin vuelo</w:t>
      </w:r>
      <w:r w:rsidRPr="00F55102">
        <w:rPr>
          <w:rFonts w:ascii="Times New Roman" w:eastAsia="細明體" w:hAnsi="Times New Roman"/>
          <w:sz w:val="22"/>
          <w:szCs w:val="22"/>
        </w:rPr>
        <w:t xml:space="preserve"> , 2011); </w:t>
      </w:r>
      <w:r w:rsidRPr="00F55102">
        <w:rPr>
          <w:rFonts w:ascii="Times New Roman" w:eastAsia="細明體" w:hAnsi="Times New Roman"/>
          <w:sz w:val="22"/>
          <w:szCs w:val="22"/>
          <w:lang w:eastAsia="zh-TW"/>
        </w:rPr>
        <w:t>小說</w:t>
      </w:r>
    </w:p>
    <w:p w14:paraId="0A1C347E"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p>
    <w:p w14:paraId="7716768C"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p>
    <w:p w14:paraId="33CEE294" w14:textId="19439804" w:rsidR="00890F16" w:rsidRPr="00456E8D" w:rsidRDefault="00890F16" w:rsidP="00456E8D">
      <w:pPr>
        <w:pStyle w:val="ac"/>
        <w:ind w:left="540" w:hangingChars="178" w:hanging="540"/>
        <w:jc w:val="both"/>
        <w:rPr>
          <w:rFonts w:ascii="Times New Roman" w:eastAsia="細明體" w:hAnsi="Times New Roman"/>
          <w:b/>
          <w:sz w:val="28"/>
          <w:szCs w:val="28"/>
          <w:lang w:eastAsia="zh-TW"/>
        </w:rPr>
      </w:pPr>
      <w:r w:rsidRPr="00456E8D">
        <w:rPr>
          <w:rFonts w:ascii="Times New Roman" w:eastAsia="細明體" w:hAnsi="Times New Roman"/>
          <w:b/>
          <w:sz w:val="28"/>
          <w:szCs w:val="28"/>
          <w:lang w:eastAsia="zh-TW"/>
        </w:rPr>
        <w:t>-</w:t>
      </w:r>
      <w:r w:rsidRPr="00456E8D">
        <w:rPr>
          <w:rFonts w:ascii="Times New Roman" w:eastAsia="細明體" w:hAnsi="Times New Roman"/>
          <w:b/>
          <w:sz w:val="28"/>
          <w:szCs w:val="28"/>
          <w:lang w:eastAsia="zh-TW"/>
        </w:rPr>
        <w:t>詩集</w:t>
      </w:r>
    </w:p>
    <w:p w14:paraId="22D71C36" w14:textId="3E16DE0B"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《天窗》</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《理論與詩篇》</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rPr>
        <w:t xml:space="preserve">"Claraboya". </w:t>
      </w:r>
      <w:r w:rsidRPr="00F55102">
        <w:rPr>
          <w:rFonts w:ascii="Times New Roman" w:eastAsia="細明體" w:hAnsi="Times New Roman"/>
          <w:i/>
          <w:iCs/>
          <w:sz w:val="22"/>
          <w:szCs w:val="22"/>
        </w:rPr>
        <w:t>Teoría y poemas</w:t>
      </w:r>
      <w:r w:rsidRPr="00F55102">
        <w:rPr>
          <w:rFonts w:ascii="Times New Roman" w:eastAsia="細明體" w:hAnsi="Times New Roman"/>
          <w:sz w:val="22"/>
          <w:szCs w:val="22"/>
        </w:rPr>
        <w:t xml:space="preserve"> , 1971); </w:t>
      </w:r>
      <w:r w:rsidRPr="00F55102">
        <w:rPr>
          <w:rFonts w:ascii="Times New Roman" w:eastAsia="細明體" w:hAnsi="Times New Roman"/>
          <w:noProof w:val="0"/>
          <w:sz w:val="22"/>
          <w:szCs w:val="22"/>
          <w:lang w:eastAsia="zh-TW"/>
        </w:rPr>
        <w:t>與奧古斯丁</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德爾加多、安荷</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菲艾洛以及</w:t>
      </w:r>
      <w:r w:rsidR="00682AB8">
        <w:rPr>
          <w:rFonts w:ascii="Times New Roman" w:eastAsia="細明體" w:hAnsi="Times New Roman"/>
          <w:noProof w:val="0"/>
          <w:sz w:val="22"/>
          <w:szCs w:val="22"/>
          <w:lang w:eastAsia="zh-TW"/>
        </w:rPr>
        <w:t>安東尼歐</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亞馬斯等</w:t>
      </w:r>
      <w:r w:rsidRPr="00F55102">
        <w:rPr>
          <w:rFonts w:ascii="Times New Roman" w:eastAsia="細明體" w:hAnsi="Times New Roman"/>
          <w:sz w:val="22"/>
          <w:szCs w:val="22"/>
          <w:lang w:eastAsia="zh-TW"/>
        </w:rPr>
        <w:t>《天窗》詩刊團隊合輯</w:t>
      </w:r>
      <w:r w:rsidRPr="00F55102">
        <w:rPr>
          <w:rFonts w:ascii="Times New Roman" w:eastAsia="細明體" w:hAnsi="Times New Roman"/>
          <w:sz w:val="22"/>
          <w:szCs w:val="22"/>
          <w:lang w:eastAsia="zh-TW"/>
        </w:rPr>
        <w:t xml:space="preserve"> </w:t>
      </w:r>
    </w:p>
    <w:p w14:paraId="3162124B"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《狼煙》</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Señales de humo</w:t>
      </w:r>
      <w:r w:rsidRPr="00F55102">
        <w:rPr>
          <w:rFonts w:ascii="Times New Roman" w:eastAsia="細明體" w:hAnsi="Times New Roman"/>
          <w:sz w:val="22"/>
          <w:szCs w:val="22"/>
        </w:rPr>
        <w:t>, 1972)</w:t>
      </w:r>
    </w:p>
    <w:p w14:paraId="1A649673" w14:textId="20ECA462" w:rsidR="00890F16" w:rsidRPr="00F55102" w:rsidRDefault="00890F16" w:rsidP="00F55102">
      <w:pPr>
        <w:pStyle w:val="ac"/>
        <w:ind w:left="392" w:hangingChars="178" w:hanging="392"/>
        <w:jc w:val="both"/>
        <w:rPr>
          <w:rFonts w:ascii="Times New Roman" w:eastAsia="細明體" w:hAnsi="Times New Roman"/>
          <w:noProof w:val="0"/>
          <w:sz w:val="22"/>
          <w:szCs w:val="22"/>
          <w:lang w:eastAsia="zh-TW"/>
        </w:rPr>
      </w:pPr>
      <w:r w:rsidRPr="00F55102">
        <w:rPr>
          <w:rFonts w:ascii="Times New Roman" w:eastAsia="細明體" w:hAnsi="Times New Roman"/>
          <w:noProof w:val="0"/>
          <w:sz w:val="22"/>
          <w:szCs w:val="22"/>
          <w:lang w:eastAsia="zh-TW"/>
        </w:rPr>
        <w:t>《虛構詩人</w:t>
      </w:r>
      <w:r w:rsidR="00ED50C8">
        <w:rPr>
          <w:rFonts w:ascii="Times New Roman" w:eastAsia="細明體" w:hAnsi="Times New Roman" w:hint="eastAsia"/>
          <w:noProof w:val="0"/>
          <w:sz w:val="22"/>
          <w:szCs w:val="22"/>
          <w:lang w:eastAsia="zh-TW"/>
        </w:rPr>
        <w:t>的鄉土</w:t>
      </w:r>
      <w:r w:rsidR="008B7DB5">
        <w:rPr>
          <w:rFonts w:ascii="Times New Roman" w:eastAsia="細明體" w:hAnsi="Times New Roman" w:hint="eastAsia"/>
          <w:noProof w:val="0"/>
          <w:sz w:val="22"/>
          <w:szCs w:val="22"/>
          <w:lang w:eastAsia="zh-TW"/>
        </w:rPr>
        <w:t>詩選</w:t>
      </w:r>
      <w:r w:rsidRPr="00F55102">
        <w:rPr>
          <w:rFonts w:ascii="Times New Roman" w:eastAsia="細明體" w:hAnsi="Times New Roman"/>
          <w:noProof w:val="0"/>
          <w:sz w:val="22"/>
          <w:szCs w:val="22"/>
          <w:lang w:eastAsia="zh-TW"/>
        </w:rPr>
        <w:t>》（</w:t>
      </w:r>
      <w:r w:rsidRPr="00F55102">
        <w:rPr>
          <w:rFonts w:ascii="Times New Roman" w:eastAsia="細明體" w:hAnsi="Times New Roman"/>
          <w:i/>
          <w:iCs/>
          <w:sz w:val="22"/>
          <w:szCs w:val="22"/>
        </w:rPr>
        <w:t>Parnasillo Provincial de poetas apócrifos</w:t>
      </w:r>
      <w:r w:rsidRPr="00F55102">
        <w:rPr>
          <w:rFonts w:ascii="Times New Roman" w:eastAsia="細明體" w:hAnsi="Times New Roman"/>
          <w:sz w:val="22"/>
          <w:szCs w:val="22"/>
        </w:rPr>
        <w:t>, 1975</w:t>
      </w:r>
      <w:r w:rsidRPr="00F55102">
        <w:rPr>
          <w:rFonts w:ascii="Times New Roman" w:eastAsia="細明體" w:hAnsi="Times New Roman"/>
          <w:sz w:val="22"/>
          <w:szCs w:val="22"/>
        </w:rPr>
        <w:t>）</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與</w:t>
      </w:r>
      <w:r w:rsidRPr="00F55102">
        <w:rPr>
          <w:rFonts w:ascii="Times New Roman" w:eastAsia="細明體" w:hAnsi="Times New Roman"/>
          <w:noProof w:val="0"/>
          <w:sz w:val="22"/>
          <w:szCs w:val="22"/>
          <w:lang w:eastAsia="zh-TW"/>
        </w:rPr>
        <w:t>奧古斯丁</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德爾加多及荷西</w:t>
      </w:r>
      <w:r w:rsidRPr="00F55102">
        <w:rPr>
          <w:rFonts w:ascii="Courier" w:eastAsia="細明體" w:hAnsi="Courier" w:cs="Courier"/>
          <w:noProof w:val="0"/>
          <w:sz w:val="22"/>
          <w:szCs w:val="22"/>
          <w:lang w:eastAsia="zh-TW"/>
        </w:rPr>
        <w:t>‧</w:t>
      </w:r>
      <w:r w:rsidR="00294EA6">
        <w:rPr>
          <w:rFonts w:ascii="Times New Roman" w:eastAsia="細明體" w:hAnsi="Times New Roman" w:hint="eastAsia"/>
          <w:noProof w:val="0"/>
          <w:sz w:val="22"/>
          <w:szCs w:val="22"/>
          <w:lang w:eastAsia="zh-TW"/>
        </w:rPr>
        <w:t>馬</w:t>
      </w:r>
      <w:r w:rsidRPr="00F55102">
        <w:rPr>
          <w:rFonts w:ascii="Times New Roman" w:eastAsia="細明體" w:hAnsi="Times New Roman"/>
          <w:noProof w:val="0"/>
          <w:sz w:val="22"/>
          <w:szCs w:val="22"/>
          <w:lang w:eastAsia="zh-TW"/>
        </w:rPr>
        <w:t>利亞</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孟利諾合著</w:t>
      </w:r>
    </w:p>
    <w:p w14:paraId="1FEC6D08" w14:textId="5C4D3B95" w:rsidR="00890F16" w:rsidRPr="00F55102" w:rsidRDefault="00890F16" w:rsidP="00F55102">
      <w:pPr>
        <w:pStyle w:val="ac"/>
        <w:ind w:left="392" w:hangingChars="178" w:hanging="392"/>
        <w:jc w:val="both"/>
        <w:rPr>
          <w:rFonts w:ascii="Times New Roman" w:eastAsia="細明體" w:hAnsi="Times New Roman"/>
          <w:noProof w:val="0"/>
          <w:sz w:val="22"/>
          <w:szCs w:val="22"/>
          <w:lang w:eastAsia="zh-TW"/>
        </w:rPr>
      </w:pPr>
      <w:r w:rsidRPr="00F55102">
        <w:rPr>
          <w:rFonts w:ascii="Times New Roman" w:eastAsia="細明體" w:hAnsi="Times New Roman"/>
          <w:noProof w:val="0"/>
          <w:sz w:val="22"/>
          <w:szCs w:val="22"/>
          <w:lang w:eastAsia="zh-TW"/>
        </w:rPr>
        <w:t>《列昂、側寫與回憶》</w:t>
      </w:r>
      <w:r w:rsidRPr="00F55102">
        <w:rPr>
          <w:rFonts w:ascii="Times New Roman" w:eastAsia="細明體" w:hAnsi="Times New Roman"/>
          <w:noProof w:val="0"/>
          <w:sz w:val="22"/>
          <w:szCs w:val="22"/>
          <w:lang w:eastAsia="zh-TW"/>
        </w:rPr>
        <w:t>(</w:t>
      </w:r>
      <w:r w:rsidRPr="00F55102">
        <w:rPr>
          <w:rFonts w:ascii="Times New Roman" w:eastAsia="細明體" w:hAnsi="Times New Roman"/>
          <w:i/>
          <w:sz w:val="22"/>
          <w:szCs w:val="22"/>
        </w:rPr>
        <w:t>León, traza y memoria</w:t>
      </w:r>
      <w:r w:rsidRPr="00F55102">
        <w:rPr>
          <w:rFonts w:ascii="Times New Roman" w:eastAsia="細明體" w:hAnsi="Times New Roman"/>
          <w:sz w:val="22"/>
          <w:szCs w:val="22"/>
        </w:rPr>
        <w:t xml:space="preserve">, 1984) </w:t>
      </w:r>
      <w:r w:rsidRPr="00F55102">
        <w:rPr>
          <w:rFonts w:ascii="Times New Roman" w:eastAsia="細明體" w:hAnsi="Times New Roman"/>
          <w:noProof w:val="0"/>
          <w:sz w:val="22"/>
          <w:szCs w:val="22"/>
          <w:lang w:eastAsia="zh-TW"/>
        </w:rPr>
        <w:t xml:space="preserve">; </w:t>
      </w:r>
      <w:r w:rsidRPr="00F55102">
        <w:rPr>
          <w:rFonts w:ascii="Times New Roman" w:eastAsia="細明體" w:hAnsi="Times New Roman"/>
          <w:sz w:val="22"/>
          <w:szCs w:val="22"/>
          <w:lang w:eastAsia="zh-TW"/>
        </w:rPr>
        <w:t>與</w:t>
      </w:r>
      <w:r w:rsidR="00682AB8">
        <w:rPr>
          <w:rFonts w:ascii="Times New Roman" w:eastAsia="細明體" w:hAnsi="Times New Roman"/>
          <w:sz w:val="22"/>
          <w:szCs w:val="22"/>
          <w:lang w:eastAsia="zh-TW"/>
        </w:rPr>
        <w:t>安東尼歐</w:t>
      </w:r>
      <w:r w:rsidRPr="00F55102">
        <w:rPr>
          <w:rFonts w:ascii="Courier" w:eastAsia="細明體" w:hAnsi="Courier" w:cs="Courier"/>
          <w:sz w:val="22"/>
          <w:szCs w:val="22"/>
          <w:lang w:eastAsia="zh-TW"/>
        </w:rPr>
        <w:t>‧</w:t>
      </w:r>
      <w:r w:rsidR="006D2DCA">
        <w:rPr>
          <w:rFonts w:ascii="Times New Roman" w:eastAsia="細明體" w:hAnsi="Times New Roman" w:hint="eastAsia"/>
          <w:sz w:val="22"/>
          <w:szCs w:val="22"/>
          <w:lang w:eastAsia="zh-TW"/>
        </w:rPr>
        <w:t>加</w:t>
      </w:r>
      <w:r w:rsidRPr="00F55102">
        <w:rPr>
          <w:rFonts w:ascii="Times New Roman" w:eastAsia="細明體" w:hAnsi="Times New Roman"/>
          <w:sz w:val="22"/>
          <w:szCs w:val="22"/>
          <w:lang w:eastAsia="zh-TW"/>
        </w:rPr>
        <w:t>蒙內達及</w:t>
      </w:r>
      <w:r w:rsidRPr="00F55102">
        <w:rPr>
          <w:rFonts w:ascii="Times New Roman" w:eastAsia="細明體" w:hAnsi="Times New Roman"/>
          <w:noProof w:val="0"/>
          <w:sz w:val="22"/>
          <w:szCs w:val="22"/>
          <w:lang w:eastAsia="zh-TW"/>
        </w:rPr>
        <w:t>荷西</w:t>
      </w:r>
      <w:r w:rsidRPr="00F55102">
        <w:rPr>
          <w:rFonts w:ascii="Courier" w:eastAsia="細明體" w:hAnsi="Courier" w:cs="Courier"/>
          <w:noProof w:val="0"/>
          <w:sz w:val="22"/>
          <w:szCs w:val="22"/>
          <w:lang w:eastAsia="zh-TW"/>
        </w:rPr>
        <w:t>‧</w:t>
      </w:r>
      <w:r w:rsidR="008E0714">
        <w:rPr>
          <w:rFonts w:ascii="Courier" w:eastAsia="細明體" w:hAnsi="Courier" w:cs="Courier" w:hint="eastAsia"/>
          <w:noProof w:val="0"/>
          <w:sz w:val="22"/>
          <w:szCs w:val="22"/>
          <w:lang w:eastAsia="zh-TW"/>
        </w:rPr>
        <w:t>馬</w:t>
      </w:r>
      <w:r w:rsidRPr="00F55102">
        <w:rPr>
          <w:rFonts w:ascii="Times New Roman" w:eastAsia="細明體" w:hAnsi="Times New Roman"/>
          <w:noProof w:val="0"/>
          <w:sz w:val="22"/>
          <w:szCs w:val="22"/>
          <w:lang w:eastAsia="zh-TW"/>
        </w:rPr>
        <w:t>利亞</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孟利諾合著</w:t>
      </w:r>
    </w:p>
    <w:p w14:paraId="4C1F88AC"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p>
    <w:p w14:paraId="70CB143C" w14:textId="512B8740" w:rsidR="00890F16" w:rsidRPr="00456E8D" w:rsidRDefault="00890F16" w:rsidP="00456E8D">
      <w:pPr>
        <w:pStyle w:val="ac"/>
        <w:ind w:left="540" w:hangingChars="178" w:hanging="540"/>
        <w:jc w:val="both"/>
        <w:rPr>
          <w:rFonts w:ascii="Times New Roman" w:eastAsia="細明體" w:hAnsi="Times New Roman"/>
          <w:b/>
          <w:sz w:val="28"/>
          <w:szCs w:val="28"/>
          <w:lang w:eastAsia="zh-TW"/>
        </w:rPr>
      </w:pPr>
      <w:r w:rsidRPr="00456E8D">
        <w:rPr>
          <w:rFonts w:ascii="Times New Roman" w:eastAsia="細明體" w:hAnsi="Times New Roman"/>
          <w:b/>
          <w:sz w:val="28"/>
          <w:szCs w:val="28"/>
          <w:lang w:eastAsia="zh-TW"/>
        </w:rPr>
        <w:t>-</w:t>
      </w:r>
      <w:r w:rsidRPr="00456E8D">
        <w:rPr>
          <w:rFonts w:ascii="Times New Roman" w:eastAsia="細明體" w:hAnsi="Times New Roman"/>
          <w:b/>
          <w:sz w:val="28"/>
          <w:szCs w:val="28"/>
          <w:lang w:eastAsia="zh-TW"/>
        </w:rPr>
        <w:t>其他</w:t>
      </w:r>
    </w:p>
    <w:p w14:paraId="39D43543"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noProof w:val="0"/>
          <w:color w:val="000000" w:themeColor="text1"/>
          <w:sz w:val="22"/>
          <w:szCs w:val="22"/>
          <w:lang w:eastAsia="zh-TW"/>
        </w:rPr>
        <w:t>《巴比亞的故事》</w:t>
      </w:r>
      <w:r w:rsidRPr="00F55102">
        <w:rPr>
          <w:rFonts w:ascii="Times New Roman" w:eastAsia="細明體" w:hAnsi="Times New Roman"/>
          <w:noProof w:val="0"/>
          <w:color w:val="000000" w:themeColor="text1"/>
          <w:sz w:val="22"/>
          <w:szCs w:val="22"/>
          <w:lang w:eastAsia="zh-TW"/>
        </w:rPr>
        <w:t>(</w:t>
      </w:r>
      <w:r w:rsidRPr="00F55102">
        <w:rPr>
          <w:rFonts w:ascii="Times New Roman" w:eastAsia="細明體" w:hAnsi="Times New Roman"/>
          <w:i/>
          <w:iCs/>
          <w:sz w:val="22"/>
          <w:szCs w:val="22"/>
        </w:rPr>
        <w:t>Relato de Babia</w:t>
      </w:r>
      <w:r w:rsidRPr="00F55102">
        <w:rPr>
          <w:rFonts w:ascii="Times New Roman" w:eastAsia="細明體" w:hAnsi="Times New Roman"/>
          <w:sz w:val="22"/>
          <w:szCs w:val="22"/>
        </w:rPr>
        <w:t xml:space="preserve"> ,1981)</w:t>
      </w:r>
    </w:p>
    <w:p w14:paraId="1D0C21BC" w14:textId="212BE9C4" w:rsidR="00890F16" w:rsidRPr="00F55102" w:rsidRDefault="00890F16" w:rsidP="00F55102">
      <w:pPr>
        <w:pStyle w:val="ac"/>
        <w:ind w:left="392" w:hangingChars="178" w:hanging="392"/>
        <w:jc w:val="both"/>
        <w:rPr>
          <w:rFonts w:ascii="Times New Roman" w:eastAsia="細明體" w:hAnsi="Times New Roman"/>
          <w:noProof w:val="0"/>
          <w:sz w:val="22"/>
          <w:szCs w:val="22"/>
          <w:lang w:eastAsia="zh-TW"/>
        </w:rPr>
      </w:pPr>
      <w:r w:rsidRPr="00F55102">
        <w:rPr>
          <w:rFonts w:ascii="Times New Roman" w:eastAsia="細明體" w:hAnsi="Times New Roman"/>
          <w:noProof w:val="0"/>
          <w:sz w:val="22"/>
          <w:szCs w:val="22"/>
          <w:lang w:eastAsia="zh-TW"/>
        </w:rPr>
        <w:t>《薩賓諾</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歐達斯：鳳凰的灰燼》</w:t>
      </w:r>
      <w:r w:rsidRPr="00F55102">
        <w:rPr>
          <w:rFonts w:ascii="Times New Roman" w:eastAsia="細明體" w:hAnsi="Times New Roman"/>
          <w:noProof w:val="0"/>
          <w:sz w:val="22"/>
          <w:szCs w:val="22"/>
          <w:lang w:eastAsia="zh-TW"/>
        </w:rPr>
        <w:t xml:space="preserve">(1985, </w:t>
      </w:r>
      <w:r w:rsidRPr="00F55102">
        <w:rPr>
          <w:rFonts w:ascii="Times New Roman" w:eastAsia="細明體" w:hAnsi="Times New Roman"/>
          <w:noProof w:val="0"/>
          <w:sz w:val="22"/>
          <w:szCs w:val="22"/>
          <w:lang w:eastAsia="zh-TW"/>
        </w:rPr>
        <w:t>報紙文章選集</w:t>
      </w:r>
      <w:r w:rsidRPr="00F55102">
        <w:rPr>
          <w:rFonts w:ascii="Times New Roman" w:eastAsia="細明體" w:hAnsi="Times New Roman"/>
          <w:noProof w:val="0"/>
          <w:sz w:val="22"/>
          <w:szCs w:val="22"/>
          <w:lang w:eastAsia="zh-TW"/>
        </w:rPr>
        <w:t>);</w:t>
      </w:r>
      <w:r w:rsidRPr="00F55102">
        <w:rPr>
          <w:rFonts w:ascii="Times New Roman" w:eastAsia="細明體" w:hAnsi="Times New Roman"/>
          <w:noProof w:val="0"/>
          <w:sz w:val="22"/>
          <w:szCs w:val="22"/>
          <w:lang w:eastAsia="zh-TW"/>
        </w:rPr>
        <w:t>與胡安</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貝德羅</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阿帕里西歐以及荷西</w:t>
      </w:r>
      <w:r w:rsidRPr="00F55102">
        <w:rPr>
          <w:rFonts w:ascii="Courier" w:eastAsia="細明體" w:hAnsi="Courier" w:cs="Courier"/>
          <w:noProof w:val="0"/>
          <w:sz w:val="22"/>
          <w:szCs w:val="22"/>
          <w:lang w:eastAsia="zh-TW"/>
        </w:rPr>
        <w:t>‧</w:t>
      </w:r>
      <w:r w:rsidR="00903C25">
        <w:rPr>
          <w:rFonts w:ascii="Times New Roman" w:eastAsia="細明體" w:hAnsi="Times New Roman" w:hint="eastAsia"/>
          <w:noProof w:val="0"/>
          <w:sz w:val="22"/>
          <w:szCs w:val="22"/>
          <w:lang w:eastAsia="zh-TW"/>
        </w:rPr>
        <w:t>馬</w:t>
      </w:r>
      <w:r w:rsidRPr="00F55102">
        <w:rPr>
          <w:rFonts w:ascii="Times New Roman" w:eastAsia="細明體" w:hAnsi="Times New Roman"/>
          <w:noProof w:val="0"/>
          <w:sz w:val="22"/>
          <w:szCs w:val="22"/>
          <w:lang w:eastAsia="zh-TW"/>
        </w:rPr>
        <w:t>利亞</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孟利諾合著</w:t>
      </w:r>
    </w:p>
    <w:p w14:paraId="7576ED54" w14:textId="77777777" w:rsidR="00890F16" w:rsidRPr="00F55102" w:rsidRDefault="00890F16" w:rsidP="00F55102">
      <w:pPr>
        <w:pStyle w:val="ac"/>
        <w:ind w:left="392" w:hangingChars="178" w:hanging="392"/>
        <w:jc w:val="both"/>
        <w:rPr>
          <w:rFonts w:ascii="Times New Roman" w:eastAsia="細明體" w:hAnsi="Times New Roman"/>
          <w:noProof w:val="0"/>
          <w:sz w:val="22"/>
          <w:szCs w:val="22"/>
          <w:lang w:eastAsia="zh-TW"/>
        </w:rPr>
      </w:pPr>
      <w:r w:rsidRPr="00F55102">
        <w:rPr>
          <w:rFonts w:ascii="Times New Roman" w:eastAsia="細明體" w:hAnsi="Times New Roman"/>
          <w:sz w:val="22"/>
          <w:szCs w:val="22"/>
          <w:lang w:eastAsia="zh-TW"/>
        </w:rPr>
        <w:t>《小說的未來》</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El porvenir de la ficción</w:t>
      </w:r>
      <w:r w:rsidRPr="00F55102">
        <w:rPr>
          <w:rFonts w:ascii="Times New Roman" w:eastAsia="細明體" w:hAnsi="Times New Roman"/>
          <w:sz w:val="22"/>
          <w:szCs w:val="22"/>
        </w:rPr>
        <w:t xml:space="preserve"> , 1992); </w:t>
      </w:r>
      <w:r w:rsidRPr="00F55102">
        <w:rPr>
          <w:rFonts w:ascii="Times New Roman" w:eastAsia="細明體" w:hAnsi="Times New Roman"/>
          <w:sz w:val="22"/>
          <w:szCs w:val="22"/>
          <w:lang w:eastAsia="zh-TW"/>
        </w:rPr>
        <w:t>文學反思文集</w:t>
      </w:r>
    </w:p>
    <w:p w14:paraId="6E7BAD05" w14:textId="77777777" w:rsidR="00890F16" w:rsidRPr="00F55102" w:rsidRDefault="00890F16" w:rsidP="00F55102">
      <w:pPr>
        <w:pStyle w:val="ac"/>
        <w:ind w:left="392" w:hangingChars="178" w:hanging="392"/>
        <w:jc w:val="both"/>
        <w:rPr>
          <w:rFonts w:ascii="Times New Roman" w:eastAsia="細明體" w:hAnsi="Times New Roman"/>
          <w:iCs/>
          <w:sz w:val="22"/>
          <w:szCs w:val="22"/>
          <w:lang w:eastAsia="zh-TW"/>
        </w:rPr>
      </w:pPr>
      <w:r w:rsidRPr="00F55102">
        <w:rPr>
          <w:rFonts w:ascii="Times New Roman" w:eastAsia="細明體" w:hAnsi="Times New Roman"/>
          <w:iCs/>
          <w:sz w:val="22"/>
          <w:szCs w:val="22"/>
          <w:lang w:eastAsia="zh-TW"/>
        </w:rPr>
        <w:t>《傳說的峽谷》</w:t>
      </w:r>
      <w:r w:rsidRPr="00F55102">
        <w:rPr>
          <w:rFonts w:ascii="Times New Roman" w:eastAsia="細明體" w:hAnsi="Times New Roman"/>
          <w:iCs/>
          <w:sz w:val="22"/>
          <w:szCs w:val="22"/>
          <w:lang w:eastAsia="zh-TW"/>
        </w:rPr>
        <w:t>(</w:t>
      </w:r>
      <w:r w:rsidRPr="00F55102">
        <w:rPr>
          <w:rFonts w:ascii="Times New Roman" w:eastAsia="細明體" w:hAnsi="Times New Roman"/>
          <w:i/>
          <w:iCs/>
          <w:sz w:val="22"/>
          <w:szCs w:val="22"/>
        </w:rPr>
        <w:t>Valles de leyenda</w:t>
      </w:r>
      <w:r w:rsidRPr="00F55102">
        <w:rPr>
          <w:rFonts w:ascii="Times New Roman" w:eastAsia="細明體" w:hAnsi="Times New Roman"/>
          <w:sz w:val="22"/>
          <w:szCs w:val="22"/>
        </w:rPr>
        <w:t xml:space="preserve"> , 1994); </w:t>
      </w:r>
      <w:r w:rsidRPr="00F55102">
        <w:rPr>
          <w:rFonts w:ascii="Times New Roman" w:eastAsia="細明體" w:hAnsi="Times New Roman"/>
          <w:iCs/>
          <w:sz w:val="22"/>
          <w:szCs w:val="22"/>
          <w:lang w:eastAsia="zh-TW"/>
        </w:rPr>
        <w:t>與佛羅倫提諾</w:t>
      </w:r>
      <w:r w:rsidRPr="00F55102">
        <w:rPr>
          <w:rFonts w:ascii="Courier" w:eastAsia="細明體" w:hAnsi="Courier" w:cs="Courier"/>
          <w:iCs/>
          <w:sz w:val="22"/>
          <w:szCs w:val="22"/>
          <w:lang w:eastAsia="zh-TW"/>
        </w:rPr>
        <w:t>‧</w:t>
      </w:r>
      <w:r w:rsidRPr="00F55102">
        <w:rPr>
          <w:rFonts w:ascii="Times New Roman" w:eastAsia="細明體" w:hAnsi="Times New Roman"/>
          <w:iCs/>
          <w:sz w:val="22"/>
          <w:szCs w:val="22"/>
          <w:lang w:eastAsia="zh-TW"/>
        </w:rPr>
        <w:t>奧古斯丁</w:t>
      </w:r>
      <w:r w:rsidRPr="00F55102">
        <w:rPr>
          <w:rFonts w:ascii="Courier" w:eastAsia="細明體" w:hAnsi="Courier" w:cs="Courier"/>
          <w:iCs/>
          <w:sz w:val="22"/>
          <w:szCs w:val="22"/>
          <w:lang w:eastAsia="zh-TW"/>
        </w:rPr>
        <w:t>‧</w:t>
      </w:r>
      <w:r w:rsidRPr="00F55102">
        <w:rPr>
          <w:rFonts w:ascii="Times New Roman" w:eastAsia="細明體" w:hAnsi="Times New Roman"/>
          <w:iCs/>
          <w:sz w:val="22"/>
          <w:szCs w:val="22"/>
          <w:lang w:eastAsia="zh-TW"/>
        </w:rPr>
        <w:t>迪耶斯及安東</w:t>
      </w:r>
      <w:r w:rsidRPr="00F55102">
        <w:rPr>
          <w:rFonts w:ascii="Courier" w:eastAsia="細明體" w:hAnsi="Courier" w:cs="Courier"/>
          <w:iCs/>
          <w:sz w:val="22"/>
          <w:szCs w:val="22"/>
          <w:lang w:eastAsia="zh-TW"/>
        </w:rPr>
        <w:t>‧</w:t>
      </w:r>
      <w:r w:rsidRPr="00F55102">
        <w:rPr>
          <w:rFonts w:ascii="Times New Roman" w:eastAsia="細明體" w:hAnsi="Times New Roman"/>
          <w:iCs/>
          <w:sz w:val="22"/>
          <w:szCs w:val="22"/>
          <w:lang w:eastAsia="zh-TW"/>
        </w:rPr>
        <w:t>迪耶斯合著</w:t>
      </w:r>
    </w:p>
    <w:p w14:paraId="19A97C40"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《鏡子的線條》</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La línea del espejo</w:t>
      </w:r>
      <w:r w:rsidRPr="00F55102">
        <w:rPr>
          <w:rFonts w:ascii="Times New Roman" w:eastAsia="細明體" w:hAnsi="Times New Roman"/>
          <w:sz w:val="22"/>
          <w:szCs w:val="22"/>
        </w:rPr>
        <w:t xml:space="preserve"> , un relato de personajes, 1998);</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人物誌</w:t>
      </w:r>
    </w:p>
    <w:p w14:paraId="1610583A"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《西拉瑪的風景》</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Vista de Celama</w:t>
      </w:r>
      <w:r w:rsidRPr="00F55102">
        <w:rPr>
          <w:rFonts w:ascii="Times New Roman" w:eastAsia="細明體" w:hAnsi="Times New Roman"/>
          <w:sz w:val="22"/>
          <w:szCs w:val="22"/>
        </w:rPr>
        <w:t xml:space="preserve"> , 1999)</w:t>
      </w:r>
    </w:p>
    <w:p w14:paraId="0C156CA9" w14:textId="77777777" w:rsidR="00890F16" w:rsidRPr="00F55102" w:rsidRDefault="00890F16" w:rsidP="00F55102">
      <w:pPr>
        <w:pStyle w:val="ac"/>
        <w:ind w:left="392" w:hangingChars="178" w:hanging="392"/>
        <w:jc w:val="both"/>
        <w:rPr>
          <w:rFonts w:ascii="Times New Roman" w:eastAsia="細明體" w:hAnsi="Times New Roman"/>
          <w:i/>
          <w:iCs/>
          <w:sz w:val="22"/>
          <w:szCs w:val="22"/>
          <w:lang w:eastAsia="zh-TW"/>
        </w:rPr>
      </w:pPr>
      <w:r w:rsidRPr="00F55102">
        <w:rPr>
          <w:rFonts w:ascii="Times New Roman" w:eastAsia="細明體" w:hAnsi="Times New Roman"/>
          <w:sz w:val="22"/>
          <w:szCs w:val="22"/>
          <w:lang w:eastAsia="zh-TW"/>
        </w:rPr>
        <w:t>《生命的絮語》</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Las palabras de la vida</w:t>
      </w:r>
      <w:r w:rsidRPr="00F55102">
        <w:rPr>
          <w:rFonts w:ascii="Times New Roman" w:eastAsia="細明體" w:hAnsi="Times New Roman"/>
          <w:sz w:val="22"/>
          <w:szCs w:val="22"/>
        </w:rPr>
        <w:t>, 2000)</w:t>
      </w:r>
    </w:p>
    <w:p w14:paraId="2CF63CBA" w14:textId="6C81ABB3"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《拉西亞那</w:t>
      </w:r>
      <w:r w:rsidR="00AA5905">
        <w:rPr>
          <w:rFonts w:ascii="Times New Roman" w:eastAsia="細明體" w:hAnsi="Times New Roman" w:hint="eastAsia"/>
          <w:sz w:val="22"/>
          <w:szCs w:val="22"/>
          <w:lang w:eastAsia="zh-TW"/>
        </w:rPr>
        <w:t>鎮</w:t>
      </w:r>
      <w:r w:rsidRPr="00F55102">
        <w:rPr>
          <w:rFonts w:ascii="Times New Roman" w:eastAsia="細明體" w:hAnsi="Times New Roman"/>
          <w:sz w:val="22"/>
          <w:szCs w:val="22"/>
          <w:lang w:eastAsia="zh-TW"/>
        </w:rPr>
        <w:t>：大地與夢》</w:t>
      </w:r>
      <w:r w:rsidRPr="00F55102">
        <w:rPr>
          <w:rFonts w:ascii="Times New Roman" w:eastAsia="細明體" w:hAnsi="Times New Roman"/>
          <w:sz w:val="22"/>
          <w:szCs w:val="22"/>
          <w:lang w:eastAsia="zh-TW"/>
        </w:rPr>
        <w:t>(</w:t>
      </w:r>
      <w:r w:rsidRPr="00F55102">
        <w:rPr>
          <w:rFonts w:ascii="Times New Roman" w:eastAsia="細明體" w:hAnsi="Times New Roman"/>
          <w:i/>
          <w:iCs/>
          <w:sz w:val="22"/>
          <w:szCs w:val="22"/>
        </w:rPr>
        <w:t>Laciana. Suelo y sueño</w:t>
      </w:r>
      <w:r w:rsidRPr="00F55102">
        <w:rPr>
          <w:rFonts w:ascii="Times New Roman" w:eastAsia="細明體" w:hAnsi="Times New Roman"/>
          <w:sz w:val="22"/>
          <w:szCs w:val="22"/>
        </w:rPr>
        <w:t>, 2000)</w:t>
      </w:r>
    </w:p>
    <w:p w14:paraId="5C811772" w14:textId="77777777" w:rsidR="00FF43BB" w:rsidRDefault="00890F16" w:rsidP="00F55102">
      <w:pPr>
        <w:pStyle w:val="ac"/>
        <w:ind w:left="392" w:hangingChars="178" w:hanging="392"/>
        <w:jc w:val="both"/>
        <w:rPr>
          <w:rFonts w:ascii="Times New Roman" w:eastAsia="細明體" w:hAnsi="Times New Roman"/>
          <w:sz w:val="22"/>
          <w:szCs w:val="22"/>
        </w:rPr>
      </w:pPr>
      <w:r w:rsidRPr="00F55102">
        <w:rPr>
          <w:rFonts w:ascii="Times New Roman" w:eastAsia="細明體" w:hAnsi="Times New Roman"/>
          <w:iCs/>
          <w:sz w:val="22"/>
          <w:szCs w:val="22"/>
          <w:lang w:eastAsia="zh-TW"/>
        </w:rPr>
        <w:t>《石</w:t>
      </w:r>
      <w:r w:rsidR="00043979">
        <w:rPr>
          <w:rFonts w:ascii="Times New Roman" w:eastAsia="細明體" w:hAnsi="Times New Roman" w:hint="eastAsia"/>
          <w:iCs/>
          <w:sz w:val="22"/>
          <w:szCs w:val="22"/>
          <w:lang w:eastAsia="zh-TW"/>
        </w:rPr>
        <w:t>砌</w:t>
      </w:r>
      <w:r w:rsidRPr="00F55102">
        <w:rPr>
          <w:rFonts w:ascii="Times New Roman" w:eastAsia="細明體" w:hAnsi="Times New Roman"/>
          <w:iCs/>
          <w:sz w:val="22"/>
          <w:szCs w:val="22"/>
          <w:lang w:eastAsia="zh-TW"/>
        </w:rPr>
        <w:t>露臺：</w:t>
      </w:r>
      <w:r w:rsidR="00122907">
        <w:rPr>
          <w:rFonts w:ascii="Times New Roman" w:eastAsia="細明體" w:hAnsi="Times New Roman" w:hint="eastAsia"/>
          <w:iCs/>
          <w:sz w:val="22"/>
          <w:szCs w:val="22"/>
          <w:lang w:eastAsia="zh-TW"/>
        </w:rPr>
        <w:t>主</w:t>
      </w:r>
      <w:r w:rsidRPr="00F55102">
        <w:rPr>
          <w:rFonts w:ascii="Times New Roman" w:eastAsia="細明體" w:hAnsi="Times New Roman"/>
          <w:iCs/>
          <w:sz w:val="22"/>
          <w:szCs w:val="22"/>
          <w:lang w:eastAsia="zh-TW"/>
        </w:rPr>
        <w:t>廣場</w:t>
      </w:r>
      <w:r w:rsidR="00217C56">
        <w:rPr>
          <w:rFonts w:ascii="Times New Roman" w:eastAsia="細明體" w:hAnsi="Times New Roman" w:hint="eastAsia"/>
          <w:iCs/>
          <w:sz w:val="22"/>
          <w:szCs w:val="22"/>
          <w:lang w:eastAsia="zh-TW"/>
        </w:rPr>
        <w:t>萬象</w:t>
      </w:r>
      <w:r w:rsidRPr="00F55102">
        <w:rPr>
          <w:rFonts w:ascii="Times New Roman" w:eastAsia="細明體" w:hAnsi="Times New Roman"/>
          <w:iCs/>
          <w:sz w:val="22"/>
          <w:szCs w:val="22"/>
          <w:lang w:eastAsia="zh-TW"/>
        </w:rPr>
        <w:t>》</w:t>
      </w:r>
      <w:r w:rsidRPr="00F55102">
        <w:rPr>
          <w:rFonts w:ascii="Times New Roman" w:eastAsia="細明體" w:hAnsi="Times New Roman"/>
          <w:iCs/>
          <w:sz w:val="22"/>
          <w:szCs w:val="22"/>
          <w:lang w:eastAsia="zh-TW"/>
        </w:rPr>
        <w:t>(</w:t>
      </w:r>
      <w:r w:rsidRPr="00F55102">
        <w:rPr>
          <w:rFonts w:ascii="Times New Roman" w:eastAsia="細明體" w:hAnsi="Times New Roman"/>
          <w:i/>
          <w:iCs/>
          <w:sz w:val="22"/>
          <w:szCs w:val="22"/>
        </w:rPr>
        <w:t>Balcón de piedra. Visiones de la Plaza Mayor</w:t>
      </w:r>
      <w:r w:rsidR="00FF43BB">
        <w:rPr>
          <w:rFonts w:ascii="Times New Roman" w:eastAsia="細明體" w:hAnsi="Times New Roman"/>
          <w:sz w:val="22"/>
          <w:szCs w:val="22"/>
        </w:rPr>
        <w:t>, 2001)</w:t>
      </w:r>
    </w:p>
    <w:p w14:paraId="7D848149" w14:textId="5F6D4EBF"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《夢之手》（</w:t>
      </w:r>
      <w:r w:rsidRPr="00F55102">
        <w:rPr>
          <w:rFonts w:ascii="Times New Roman" w:eastAsia="細明體" w:hAnsi="Times New Roman"/>
          <w:i/>
          <w:iCs/>
          <w:sz w:val="22"/>
          <w:szCs w:val="22"/>
        </w:rPr>
        <w:t xml:space="preserve">La mano del sueño, </w:t>
      </w:r>
      <w:r w:rsidRPr="00F55102">
        <w:rPr>
          <w:rFonts w:ascii="Times New Roman" w:eastAsia="細明體" w:hAnsi="Times New Roman"/>
          <w:sz w:val="22"/>
          <w:szCs w:val="22"/>
          <w:lang w:eastAsia="zh-TW"/>
        </w:rPr>
        <w:t>2001</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關於敘事藝術、想像力與記憶的思考</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西班牙皇家學院入院演講</w:t>
      </w:r>
    </w:p>
    <w:p w14:paraId="5F60C5ED"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《蔚藍的寧靜》（</w:t>
      </w:r>
      <w:r w:rsidRPr="00F55102">
        <w:rPr>
          <w:rFonts w:ascii="Times New Roman" w:eastAsia="細明體" w:hAnsi="Times New Roman"/>
          <w:i/>
          <w:sz w:val="22"/>
          <w:szCs w:val="22"/>
        </w:rPr>
        <w:t>Azul serenidad</w:t>
      </w:r>
      <w:r w:rsidRPr="00F55102">
        <w:rPr>
          <w:rFonts w:ascii="Times New Roman" w:eastAsia="細明體" w:hAnsi="Times New Roman"/>
          <w:sz w:val="22"/>
          <w:szCs w:val="22"/>
        </w:rPr>
        <w:t xml:space="preserve"> , 2011</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回憶錄</w:t>
      </w:r>
    </w:p>
    <w:p w14:paraId="1E961168" w14:textId="77777777" w:rsidR="00890F16" w:rsidRPr="00F55102" w:rsidRDefault="00890F16" w:rsidP="00F55102">
      <w:pPr>
        <w:pStyle w:val="ac"/>
        <w:ind w:left="392" w:hangingChars="178" w:hanging="392"/>
        <w:jc w:val="both"/>
        <w:rPr>
          <w:rFonts w:ascii="Times New Roman" w:eastAsia="細明體" w:hAnsi="Times New Roman"/>
          <w:sz w:val="22"/>
          <w:szCs w:val="22"/>
        </w:rPr>
      </w:pPr>
    </w:p>
    <w:p w14:paraId="7E26835E" w14:textId="77777777" w:rsidR="00890F16" w:rsidRPr="00456E8D" w:rsidRDefault="00890F16" w:rsidP="00456E8D">
      <w:pPr>
        <w:pStyle w:val="ac"/>
        <w:ind w:left="498" w:hangingChars="178" w:hanging="498"/>
        <w:jc w:val="both"/>
        <w:rPr>
          <w:rFonts w:ascii="Times New Roman" w:eastAsia="細明體" w:hAnsi="Times New Roman"/>
          <w:b/>
          <w:sz w:val="28"/>
          <w:szCs w:val="28"/>
        </w:rPr>
      </w:pPr>
      <w:r w:rsidRPr="00456E8D">
        <w:rPr>
          <w:rFonts w:ascii="Times New Roman" w:eastAsia="細明體" w:hAnsi="Times New Roman"/>
          <w:sz w:val="28"/>
          <w:szCs w:val="28"/>
        </w:rPr>
        <w:t>-</w:t>
      </w:r>
      <w:r w:rsidRPr="00456E8D">
        <w:rPr>
          <w:rFonts w:ascii="Times New Roman" w:eastAsia="細明體" w:hAnsi="Times New Roman"/>
          <w:b/>
          <w:sz w:val="28"/>
          <w:szCs w:val="28"/>
          <w:lang w:eastAsia="zh-TW"/>
        </w:rPr>
        <w:t>得獎紀錄</w:t>
      </w:r>
      <w:r w:rsidRPr="00456E8D">
        <w:rPr>
          <w:rFonts w:ascii="Times New Roman" w:eastAsia="細明體" w:hAnsi="Times New Roman"/>
          <w:b/>
          <w:vanish/>
          <w:sz w:val="28"/>
          <w:szCs w:val="28"/>
        </w:rPr>
        <w:t>n Alexander Pusha Fundacitadas (2011)ter ecer</w:t>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r w:rsidRPr="00456E8D">
        <w:rPr>
          <w:rFonts w:ascii="Times New Roman" w:eastAsia="細明體" w:hAnsi="Times New Roman"/>
          <w:b/>
          <w:vanish/>
          <w:sz w:val="28"/>
          <w:szCs w:val="28"/>
        </w:rPr>
        <w:pgNum/>
      </w:r>
    </w:p>
    <w:p w14:paraId="268A9D05" w14:textId="78205AEF" w:rsidR="00890F16" w:rsidRPr="00F55102" w:rsidRDefault="00890F16" w:rsidP="00F55102">
      <w:pPr>
        <w:pStyle w:val="ac"/>
        <w:ind w:left="392" w:hangingChars="178" w:hanging="392"/>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1973</w:t>
      </w:r>
      <w:r w:rsidRPr="00F55102">
        <w:rPr>
          <w:rFonts w:ascii="Times New Roman" w:eastAsia="細明體" w:hAnsi="Times New Roman"/>
          <w:sz w:val="22"/>
          <w:szCs w:val="22"/>
          <w:lang w:eastAsia="zh-TW"/>
        </w:rPr>
        <w:t>年：</w:t>
      </w:r>
      <w:r w:rsidRPr="00F55102">
        <w:rPr>
          <w:rFonts w:ascii="Times New Roman" w:eastAsia="細明體" w:hAnsi="Times New Roman"/>
          <w:noProof w:val="0"/>
          <w:sz w:val="22"/>
          <w:szCs w:val="22"/>
          <w:lang w:eastAsia="zh-TW"/>
        </w:rPr>
        <w:t>《</w:t>
      </w:r>
      <w:r w:rsidR="002D6C36">
        <w:rPr>
          <w:rFonts w:ascii="Times New Roman" w:eastAsia="細明體" w:hAnsi="Times New Roman"/>
          <w:noProof w:val="0"/>
          <w:sz w:val="22"/>
          <w:szCs w:val="22"/>
          <w:lang w:eastAsia="zh-TW"/>
        </w:rPr>
        <w:t>假扮</w:t>
      </w:r>
      <w:r w:rsidRPr="00F55102">
        <w:rPr>
          <w:rFonts w:ascii="Times New Roman" w:eastAsia="細明體" w:hAnsi="Times New Roman"/>
          <w:noProof w:val="0"/>
          <w:sz w:val="22"/>
          <w:szCs w:val="22"/>
          <w:lang w:eastAsia="zh-TW"/>
        </w:rPr>
        <w:t>康乃馨與芒刺》</w:t>
      </w:r>
      <w:r w:rsidRPr="00F55102">
        <w:rPr>
          <w:rFonts w:ascii="Times New Roman" w:eastAsia="細明體" w:hAnsi="Times New Roman"/>
          <w:noProof w:val="0"/>
          <w:color w:val="000000" w:themeColor="text1"/>
          <w:sz w:val="22"/>
          <w:szCs w:val="22"/>
          <w:lang w:eastAsia="zh-TW"/>
        </w:rPr>
        <w:t>榮獲</w:t>
      </w:r>
      <w:r w:rsidRPr="00F55102">
        <w:rPr>
          <w:rFonts w:ascii="Times New Roman" w:eastAsia="細明體" w:hAnsi="Times New Roman"/>
          <w:sz w:val="22"/>
          <w:szCs w:val="22"/>
          <w:lang w:eastAsia="zh-TW"/>
        </w:rPr>
        <w:t>西虹咖啡館</w:t>
      </w:r>
      <w:r w:rsidRPr="00F55102">
        <w:rPr>
          <w:rFonts w:ascii="Times New Roman" w:eastAsia="細明體" w:hAnsi="Times New Roman"/>
          <w:sz w:val="22"/>
          <w:szCs w:val="22"/>
          <w:lang w:eastAsia="zh-TW"/>
        </w:rPr>
        <w:t>(Café Gijón)</w:t>
      </w:r>
      <w:r w:rsidRPr="00F55102">
        <w:rPr>
          <w:rFonts w:ascii="Times New Roman" w:eastAsia="細明體" w:hAnsi="Times New Roman"/>
          <w:sz w:val="22"/>
          <w:szCs w:val="22"/>
          <w:lang w:eastAsia="zh-TW"/>
        </w:rPr>
        <w:t>短篇小說獎</w:t>
      </w:r>
    </w:p>
    <w:p w14:paraId="2EB683A3" w14:textId="77777777" w:rsidR="00890F16" w:rsidRPr="00F55102" w:rsidRDefault="00890F16" w:rsidP="00F55102">
      <w:pPr>
        <w:pStyle w:val="ac"/>
        <w:ind w:left="392" w:hangingChars="178" w:hanging="392"/>
        <w:jc w:val="both"/>
        <w:rPr>
          <w:rFonts w:ascii="Times New Roman" w:eastAsia="細明體" w:hAnsi="Times New Roman"/>
          <w:i/>
          <w:sz w:val="22"/>
          <w:szCs w:val="22"/>
        </w:rPr>
      </w:pPr>
      <w:r w:rsidRPr="00F55102">
        <w:rPr>
          <w:rFonts w:ascii="Times New Roman" w:eastAsia="細明體" w:hAnsi="Times New Roman"/>
          <w:sz w:val="22"/>
          <w:szCs w:val="22"/>
          <w:lang w:eastAsia="zh-TW"/>
        </w:rPr>
        <w:t>1976</w:t>
      </w:r>
      <w:r w:rsidRPr="00F55102">
        <w:rPr>
          <w:rFonts w:ascii="Times New Roman" w:eastAsia="細明體" w:hAnsi="Times New Roman"/>
          <w:sz w:val="22"/>
          <w:szCs w:val="22"/>
          <w:lang w:eastAsia="zh-TW"/>
        </w:rPr>
        <w:t>年：《灰燼》榮獲伊格納西歐</w:t>
      </w:r>
      <w:r w:rsidRPr="00F55102">
        <w:rPr>
          <w:rFonts w:ascii="Courier" w:eastAsia="細明體" w:hAnsi="Courier" w:cs="Courier"/>
          <w:sz w:val="22"/>
          <w:szCs w:val="22"/>
          <w:lang w:eastAsia="zh-TW"/>
        </w:rPr>
        <w:t>‧</w:t>
      </w:r>
      <w:r w:rsidRPr="00F55102">
        <w:rPr>
          <w:rFonts w:ascii="Times New Roman" w:eastAsia="細明體" w:hAnsi="Times New Roman"/>
          <w:sz w:val="22"/>
          <w:szCs w:val="22"/>
          <w:lang w:eastAsia="zh-TW"/>
        </w:rPr>
        <w:t>艾德克歐（</w:t>
      </w:r>
      <w:r w:rsidRPr="00F55102">
        <w:rPr>
          <w:rFonts w:ascii="Times New Roman" w:eastAsia="細明體" w:hAnsi="Times New Roman"/>
          <w:sz w:val="22"/>
          <w:szCs w:val="22"/>
          <w:lang w:eastAsia="zh-TW"/>
        </w:rPr>
        <w:t>Ignacio Aldecoa</w:t>
      </w:r>
      <w:r w:rsidRPr="00F55102">
        <w:rPr>
          <w:rFonts w:ascii="Times New Roman" w:eastAsia="細明體" w:hAnsi="Times New Roman"/>
          <w:sz w:val="22"/>
          <w:szCs w:val="22"/>
          <w:lang w:eastAsia="zh-TW"/>
        </w:rPr>
        <w:t>）故事獎</w:t>
      </w:r>
    </w:p>
    <w:p w14:paraId="2AE4CE3F"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1987</w:t>
      </w:r>
      <w:r w:rsidRPr="00F55102">
        <w:rPr>
          <w:rFonts w:ascii="Times New Roman" w:eastAsia="細明體" w:hAnsi="Times New Roman"/>
          <w:sz w:val="22"/>
          <w:szCs w:val="22"/>
          <w:lang w:eastAsia="zh-TW"/>
        </w:rPr>
        <w:t>年：《青春之泉》榮獲</w:t>
      </w:r>
      <w:r w:rsidRPr="00F55102">
        <w:rPr>
          <w:rFonts w:ascii="Times New Roman" w:eastAsia="細明體" w:hAnsi="Times New Roman"/>
          <w:color w:val="000000" w:themeColor="text1"/>
          <w:sz w:val="22"/>
          <w:szCs w:val="22"/>
          <w:lang w:eastAsia="zh-TW"/>
        </w:rPr>
        <w:t>國家評論獎</w:t>
      </w:r>
    </w:p>
    <w:p w14:paraId="26C90C0C" w14:textId="77777777" w:rsidR="00890F16" w:rsidRPr="00F55102" w:rsidRDefault="00890F16" w:rsidP="00F55102">
      <w:pPr>
        <w:pStyle w:val="ac"/>
        <w:ind w:left="392" w:hangingChars="178" w:hanging="392"/>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1987</w:t>
      </w:r>
      <w:r w:rsidRPr="00F55102">
        <w:rPr>
          <w:rFonts w:ascii="Times New Roman" w:eastAsia="細明體" w:hAnsi="Times New Roman"/>
          <w:sz w:val="22"/>
          <w:szCs w:val="22"/>
          <w:lang w:eastAsia="zh-TW"/>
        </w:rPr>
        <w:t>年：《青春之泉》榮獲</w:t>
      </w:r>
      <w:r w:rsidRPr="00F55102">
        <w:rPr>
          <w:rFonts w:ascii="Times New Roman" w:eastAsia="細明體" w:hAnsi="Times New Roman"/>
          <w:color w:val="000000" w:themeColor="text1"/>
          <w:sz w:val="22"/>
          <w:szCs w:val="22"/>
          <w:lang w:eastAsia="zh-TW"/>
        </w:rPr>
        <w:t>國家文學獎</w:t>
      </w:r>
    </w:p>
    <w:p w14:paraId="09DFF4F1" w14:textId="77777777" w:rsidR="00890F16" w:rsidRPr="00F55102"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2000</w:t>
      </w:r>
      <w:r w:rsidRPr="00F55102">
        <w:rPr>
          <w:rFonts w:ascii="Times New Roman" w:eastAsia="細明體" w:hAnsi="Times New Roman"/>
          <w:sz w:val="22"/>
          <w:szCs w:val="22"/>
          <w:lang w:eastAsia="zh-TW"/>
        </w:rPr>
        <w:t>年：《蒼穹的廢墟》榮獲</w:t>
      </w:r>
      <w:r w:rsidRPr="00F55102">
        <w:rPr>
          <w:rFonts w:ascii="Times New Roman" w:eastAsia="細明體" w:hAnsi="Times New Roman"/>
          <w:color w:val="000000" w:themeColor="text1"/>
          <w:sz w:val="22"/>
          <w:szCs w:val="22"/>
          <w:lang w:eastAsia="zh-TW"/>
        </w:rPr>
        <w:t>國家評論獎</w:t>
      </w:r>
    </w:p>
    <w:p w14:paraId="6FC46716" w14:textId="77777777" w:rsidR="00890F16" w:rsidRPr="00F55102" w:rsidRDefault="00890F16" w:rsidP="00F55102">
      <w:pPr>
        <w:pStyle w:val="ac"/>
        <w:ind w:left="392" w:hangingChars="178" w:hanging="392"/>
        <w:jc w:val="both"/>
        <w:rPr>
          <w:rFonts w:ascii="Times New Roman" w:eastAsia="細明體" w:hAnsi="Times New Roman"/>
          <w:i/>
          <w:sz w:val="22"/>
          <w:szCs w:val="22"/>
        </w:rPr>
      </w:pPr>
      <w:r w:rsidRPr="00F55102">
        <w:rPr>
          <w:rFonts w:ascii="Times New Roman" w:eastAsia="細明體" w:hAnsi="Times New Roman"/>
          <w:sz w:val="22"/>
          <w:szCs w:val="22"/>
          <w:lang w:eastAsia="zh-TW"/>
        </w:rPr>
        <w:t>2000</w:t>
      </w:r>
      <w:r w:rsidRPr="00F55102">
        <w:rPr>
          <w:rFonts w:ascii="Times New Roman" w:eastAsia="細明體" w:hAnsi="Times New Roman"/>
          <w:sz w:val="22"/>
          <w:szCs w:val="22"/>
          <w:lang w:eastAsia="zh-TW"/>
        </w:rPr>
        <w:t>年：《蒼穹的廢墟》榮獲國家小說文學獎</w:t>
      </w:r>
    </w:p>
    <w:p w14:paraId="5CB3B745" w14:textId="77777777" w:rsidR="00890F16" w:rsidRPr="00F55102" w:rsidRDefault="00890F16" w:rsidP="00F55102">
      <w:pPr>
        <w:pStyle w:val="ac"/>
        <w:ind w:left="392" w:hangingChars="178" w:hanging="392"/>
        <w:jc w:val="both"/>
        <w:rPr>
          <w:rFonts w:ascii="Times New Roman" w:eastAsia="細明體" w:hAnsi="Times New Roman"/>
          <w:i/>
          <w:sz w:val="22"/>
          <w:szCs w:val="22"/>
        </w:rPr>
      </w:pPr>
      <w:r w:rsidRPr="00F55102">
        <w:rPr>
          <w:rFonts w:ascii="Times New Roman" w:eastAsia="細明體" w:hAnsi="Times New Roman"/>
          <w:sz w:val="22"/>
          <w:szCs w:val="22"/>
          <w:lang w:eastAsia="zh-TW"/>
        </w:rPr>
        <w:t>2000</w:t>
      </w:r>
      <w:r w:rsidRPr="00F55102">
        <w:rPr>
          <w:rFonts w:ascii="Times New Roman" w:eastAsia="細明體" w:hAnsi="Times New Roman"/>
          <w:sz w:val="22"/>
          <w:szCs w:val="22"/>
          <w:lang w:eastAsia="zh-TW"/>
        </w:rPr>
        <w:t>年獲選為皇家學院院士，</w:t>
      </w:r>
      <w:r w:rsidRPr="00F55102">
        <w:rPr>
          <w:rFonts w:ascii="Times New Roman" w:eastAsia="細明體" w:hAnsi="Times New Roman"/>
          <w:sz w:val="22"/>
          <w:szCs w:val="22"/>
          <w:lang w:eastAsia="zh-TW"/>
        </w:rPr>
        <w:t>2001</w:t>
      </w:r>
      <w:r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5</w:t>
      </w:r>
      <w:r w:rsidRPr="00F55102">
        <w:rPr>
          <w:rFonts w:ascii="Times New Roman" w:eastAsia="細明體" w:hAnsi="Times New Roman"/>
          <w:sz w:val="22"/>
          <w:szCs w:val="22"/>
          <w:lang w:eastAsia="zh-TW"/>
        </w:rPr>
        <w:t>月</w:t>
      </w:r>
      <w:r w:rsidRPr="00F55102">
        <w:rPr>
          <w:rFonts w:ascii="Times New Roman" w:eastAsia="細明體" w:hAnsi="Times New Roman"/>
          <w:sz w:val="22"/>
          <w:szCs w:val="22"/>
          <w:lang w:eastAsia="zh-TW"/>
        </w:rPr>
        <w:t>20</w:t>
      </w:r>
      <w:r w:rsidRPr="00F55102">
        <w:rPr>
          <w:rFonts w:ascii="Times New Roman" w:eastAsia="細明體" w:hAnsi="Times New Roman"/>
          <w:sz w:val="22"/>
          <w:szCs w:val="22"/>
          <w:lang w:eastAsia="zh-TW"/>
        </w:rPr>
        <w:t>日舉行入院演講儀式，繼承字母</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I</w:t>
      </w:r>
      <w:r w:rsidRPr="00F55102">
        <w:rPr>
          <w:rFonts w:ascii="Times New Roman" w:eastAsia="細明體" w:hAnsi="Times New Roman"/>
          <w:sz w:val="22"/>
          <w:szCs w:val="22"/>
          <w:lang w:eastAsia="zh-TW"/>
        </w:rPr>
        <w:t>」的座椅</w:t>
      </w:r>
    </w:p>
    <w:p w14:paraId="758AAAB4" w14:textId="77777777" w:rsidR="00890F16" w:rsidRPr="00F55102" w:rsidRDefault="00890F16" w:rsidP="00F55102">
      <w:pPr>
        <w:pStyle w:val="ac"/>
        <w:ind w:left="392" w:hangingChars="178" w:hanging="392"/>
        <w:jc w:val="both"/>
        <w:rPr>
          <w:rFonts w:ascii="Times New Roman" w:eastAsia="細明體" w:hAnsi="Times New Roman"/>
          <w:i/>
          <w:sz w:val="22"/>
          <w:szCs w:val="22"/>
        </w:rPr>
      </w:pPr>
      <w:r w:rsidRPr="00F55102">
        <w:rPr>
          <w:rFonts w:ascii="Times New Roman" w:eastAsia="細明體" w:hAnsi="Times New Roman"/>
          <w:sz w:val="22"/>
          <w:szCs w:val="22"/>
          <w:lang w:eastAsia="zh-TW"/>
        </w:rPr>
        <w:t>2000</w:t>
      </w:r>
      <w:r w:rsidRPr="00F55102">
        <w:rPr>
          <w:rFonts w:ascii="Times New Roman" w:eastAsia="細明體" w:hAnsi="Times New Roman"/>
          <w:sz w:val="22"/>
          <w:szCs w:val="22"/>
          <w:lang w:eastAsia="zh-TW"/>
        </w:rPr>
        <w:t>年：獲封《年度列昂聞人》之榮銜</w:t>
      </w:r>
    </w:p>
    <w:p w14:paraId="63C3B705" w14:textId="7408DBF4" w:rsidR="00890F16" w:rsidRDefault="00890F16" w:rsidP="00F55102">
      <w:pPr>
        <w:pStyle w:val="ac"/>
        <w:ind w:left="392"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2000</w:t>
      </w:r>
      <w:r w:rsidRPr="00F55102">
        <w:rPr>
          <w:rFonts w:ascii="Times New Roman" w:eastAsia="細明體" w:hAnsi="Times New Roman"/>
          <w:sz w:val="22"/>
          <w:szCs w:val="22"/>
          <w:lang w:eastAsia="zh-TW"/>
        </w:rPr>
        <w:t>年：獲頒卡斯提亞</w:t>
      </w:r>
      <w:r w:rsidR="00C80FC3">
        <w:rPr>
          <w:rFonts w:ascii="Times New Roman" w:eastAsia="細明體" w:hAnsi="Times New Roman" w:hint="eastAsia"/>
          <w:sz w:val="22"/>
          <w:szCs w:val="22"/>
          <w:lang w:eastAsia="zh-TW"/>
        </w:rPr>
        <w:t>‧</w:t>
      </w:r>
      <w:r w:rsidRPr="00F55102">
        <w:rPr>
          <w:rFonts w:ascii="Times New Roman" w:eastAsia="細明體" w:hAnsi="Times New Roman"/>
          <w:sz w:val="22"/>
          <w:szCs w:val="22"/>
          <w:lang w:eastAsia="zh-TW"/>
        </w:rPr>
        <w:t>列昂文學獎</w:t>
      </w:r>
    </w:p>
    <w:p w14:paraId="0F1DEE53" w14:textId="77777777" w:rsidR="0017313C" w:rsidRDefault="0017313C" w:rsidP="00F55102">
      <w:pPr>
        <w:pStyle w:val="ac"/>
        <w:ind w:left="392" w:hangingChars="178" w:hanging="392"/>
        <w:jc w:val="both"/>
        <w:rPr>
          <w:rFonts w:ascii="Times New Roman" w:eastAsia="細明體" w:hAnsi="Times New Roman"/>
          <w:sz w:val="22"/>
          <w:szCs w:val="22"/>
          <w:lang w:eastAsia="zh-TW"/>
        </w:rPr>
      </w:pPr>
    </w:p>
    <w:p w14:paraId="0A4C9775" w14:textId="5B2C1321" w:rsidR="0017313C" w:rsidRPr="00AE31BE" w:rsidRDefault="0017313C" w:rsidP="00AE31BE">
      <w:pPr>
        <w:pStyle w:val="ac"/>
        <w:ind w:left="356" w:hangingChars="178" w:hanging="356"/>
        <w:jc w:val="both"/>
        <w:rPr>
          <w:rFonts w:ascii="Times New Roman" w:eastAsia="細明體" w:hAnsi="Times New Roman"/>
          <w:sz w:val="20"/>
          <w:lang w:eastAsia="zh-TW"/>
        </w:rPr>
      </w:pPr>
      <w:r w:rsidRPr="00AE31BE">
        <w:rPr>
          <w:rFonts w:ascii="Times New Roman" w:eastAsia="細明體" w:hAnsi="Times New Roman" w:hint="eastAsia"/>
          <w:sz w:val="20"/>
          <w:lang w:eastAsia="zh-TW"/>
        </w:rPr>
        <w:t>＊</w:t>
      </w:r>
      <w:r w:rsidR="00FC3AB3">
        <w:rPr>
          <w:rFonts w:ascii="Times New Roman" w:eastAsia="細明體" w:hAnsi="Times New Roman" w:hint="eastAsia"/>
          <w:sz w:val="20"/>
          <w:lang w:eastAsia="zh-TW"/>
        </w:rPr>
        <w:t>鄭郁儒</w:t>
      </w:r>
      <w:r w:rsidRPr="00AE31BE">
        <w:rPr>
          <w:rFonts w:ascii="Times New Roman" w:eastAsia="細明體" w:hAnsi="Times New Roman" w:hint="eastAsia"/>
          <w:sz w:val="20"/>
          <w:lang w:eastAsia="zh-TW"/>
        </w:rPr>
        <w:t>譯（</w:t>
      </w:r>
      <w:r w:rsidRPr="00AE31BE">
        <w:rPr>
          <w:rFonts w:ascii="Times New Roman" w:eastAsia="細明體" w:hAnsi="Times New Roman"/>
          <w:sz w:val="20"/>
          <w:lang w:eastAsia="zh-TW"/>
        </w:rPr>
        <w:t xml:space="preserve">Traducción de </w:t>
      </w:r>
      <w:r w:rsidR="00FC3AB3">
        <w:rPr>
          <w:rFonts w:ascii="Times New Roman" w:eastAsia="細明體" w:hAnsi="Times New Roman"/>
          <w:sz w:val="20"/>
          <w:lang w:eastAsia="zh-TW"/>
        </w:rPr>
        <w:t>Yolanda Cheng</w:t>
      </w:r>
      <w:r w:rsidRPr="00AE31BE">
        <w:rPr>
          <w:rFonts w:ascii="Times New Roman" w:eastAsia="細明體" w:hAnsi="Times New Roman" w:hint="eastAsia"/>
          <w:sz w:val="20"/>
          <w:lang w:eastAsia="zh-TW"/>
        </w:rPr>
        <w:t>）</w:t>
      </w:r>
    </w:p>
    <w:p w14:paraId="66512FED" w14:textId="77777777" w:rsidR="00890F16" w:rsidRPr="00F55102" w:rsidRDefault="00890F16" w:rsidP="00890F16">
      <w:pPr>
        <w:jc w:val="both"/>
        <w:rPr>
          <w:rFonts w:ascii="Times New Roman" w:eastAsia="細明體" w:hAnsi="Times New Roman" w:cs="Times New Roman"/>
          <w:sz w:val="22"/>
          <w:szCs w:val="22"/>
        </w:rPr>
      </w:pPr>
      <w:r w:rsidRPr="00F55102">
        <w:rPr>
          <w:rFonts w:ascii="Times New Roman" w:eastAsia="細明體" w:hAnsi="Times New Roman" w:cs="Times New Roman"/>
          <w:sz w:val="22"/>
          <w:szCs w:val="22"/>
        </w:rPr>
        <w:br w:type="page"/>
      </w:r>
    </w:p>
    <w:p w14:paraId="53A893A1" w14:textId="77777777" w:rsidR="00890F16" w:rsidRDefault="00890F16" w:rsidP="00890F16">
      <w:pPr>
        <w:jc w:val="both"/>
        <w:outlineLvl w:val="0"/>
        <w:rPr>
          <w:rFonts w:ascii="Times New Roman" w:eastAsia="細明體" w:hAnsi="Times New Roman" w:cs="Times New Roman"/>
          <w:b/>
          <w:sz w:val="28"/>
          <w:szCs w:val="28"/>
        </w:rPr>
      </w:pPr>
      <w:r w:rsidRPr="00456E8D">
        <w:rPr>
          <w:rFonts w:ascii="Times New Roman" w:eastAsia="細明體" w:hAnsi="Times New Roman" w:cs="Times New Roman"/>
          <w:b/>
          <w:sz w:val="28"/>
          <w:szCs w:val="28"/>
        </w:rPr>
        <w:t>荷西</w:t>
      </w:r>
      <w:r w:rsidRPr="00456E8D">
        <w:rPr>
          <w:rFonts w:ascii="Courier" w:eastAsia="細明體" w:hAnsi="Courier" w:cs="Courier"/>
          <w:b/>
          <w:sz w:val="28"/>
          <w:szCs w:val="28"/>
        </w:rPr>
        <w:t>‧</w:t>
      </w:r>
      <w:r w:rsidRPr="00456E8D">
        <w:rPr>
          <w:rFonts w:ascii="Times New Roman" w:eastAsia="細明體" w:hAnsi="Times New Roman" w:cs="Times New Roman"/>
          <w:b/>
          <w:sz w:val="28"/>
          <w:szCs w:val="28"/>
        </w:rPr>
        <w:t>馬利亞</w:t>
      </w:r>
      <w:r w:rsidRPr="00456E8D">
        <w:rPr>
          <w:rFonts w:ascii="Courier" w:eastAsia="細明體" w:hAnsi="Courier" w:cs="Courier"/>
          <w:b/>
          <w:sz w:val="28"/>
          <w:szCs w:val="28"/>
        </w:rPr>
        <w:t>‧</w:t>
      </w:r>
      <w:r w:rsidRPr="00456E8D">
        <w:rPr>
          <w:rFonts w:ascii="Times New Roman" w:eastAsia="細明體" w:hAnsi="Times New Roman" w:cs="Times New Roman"/>
          <w:b/>
          <w:sz w:val="28"/>
          <w:szCs w:val="28"/>
        </w:rPr>
        <w:t>孟利諾</w:t>
      </w:r>
      <w:r w:rsidRPr="00456E8D">
        <w:rPr>
          <w:rFonts w:ascii="Times New Roman" w:eastAsia="細明體" w:hAnsi="Times New Roman" w:cs="Times New Roman"/>
          <w:b/>
          <w:sz w:val="28"/>
          <w:szCs w:val="28"/>
        </w:rPr>
        <w:t xml:space="preserve"> </w:t>
      </w:r>
      <w:r w:rsidRPr="00456E8D">
        <w:rPr>
          <w:rFonts w:ascii="Times New Roman" w:eastAsia="細明體" w:hAnsi="Times New Roman" w:cs="Times New Roman"/>
          <w:b/>
          <w:sz w:val="28"/>
          <w:szCs w:val="28"/>
        </w:rPr>
        <w:t>（</w:t>
      </w:r>
      <w:r w:rsidRPr="00456E8D">
        <w:rPr>
          <w:rFonts w:ascii="Times New Roman" w:eastAsia="細明體" w:hAnsi="Times New Roman" w:cs="Times New Roman"/>
          <w:b/>
          <w:sz w:val="28"/>
          <w:szCs w:val="28"/>
        </w:rPr>
        <w:t xml:space="preserve">José </w:t>
      </w:r>
      <w:proofErr w:type="spellStart"/>
      <w:r w:rsidRPr="00456E8D">
        <w:rPr>
          <w:rFonts w:ascii="Times New Roman" w:eastAsia="細明體" w:hAnsi="Times New Roman" w:cs="Times New Roman"/>
          <w:b/>
          <w:sz w:val="28"/>
          <w:szCs w:val="28"/>
        </w:rPr>
        <w:t>María</w:t>
      </w:r>
      <w:proofErr w:type="spellEnd"/>
      <w:r w:rsidRPr="00456E8D">
        <w:rPr>
          <w:rFonts w:ascii="Times New Roman" w:eastAsia="細明體" w:hAnsi="Times New Roman" w:cs="Times New Roman"/>
          <w:b/>
          <w:sz w:val="28"/>
          <w:szCs w:val="28"/>
        </w:rPr>
        <w:t xml:space="preserve"> Merino</w:t>
      </w:r>
      <w:r w:rsidRPr="00456E8D">
        <w:rPr>
          <w:rFonts w:ascii="Times New Roman" w:eastAsia="細明體" w:hAnsi="Times New Roman" w:cs="Times New Roman"/>
          <w:b/>
          <w:sz w:val="28"/>
          <w:szCs w:val="28"/>
        </w:rPr>
        <w:t>）</w:t>
      </w:r>
    </w:p>
    <w:p w14:paraId="7483229F" w14:textId="77777777" w:rsidR="00195009" w:rsidRDefault="00195009" w:rsidP="00890F16">
      <w:pPr>
        <w:jc w:val="both"/>
        <w:outlineLvl w:val="0"/>
        <w:rPr>
          <w:rFonts w:ascii="Times New Roman" w:eastAsia="細明體" w:hAnsi="Times New Roman" w:cs="Times New Roman"/>
          <w:b/>
          <w:sz w:val="28"/>
          <w:szCs w:val="28"/>
        </w:rPr>
      </w:pPr>
    </w:p>
    <w:p w14:paraId="56CB8D5D" w14:textId="59FAFA75" w:rsidR="00195009" w:rsidRPr="00456E8D" w:rsidRDefault="00195009" w:rsidP="00195009">
      <w:pPr>
        <w:jc w:val="center"/>
        <w:outlineLvl w:val="0"/>
        <w:rPr>
          <w:rFonts w:ascii="Times New Roman" w:eastAsia="細明體" w:hAnsi="Times New Roman" w:cs="Times New Roman"/>
          <w:b/>
          <w:sz w:val="28"/>
          <w:szCs w:val="28"/>
        </w:rPr>
      </w:pPr>
      <w:r w:rsidRPr="00F55102">
        <w:rPr>
          <w:rFonts w:ascii="Times New Roman" w:eastAsia="細明體" w:hAnsi="Times New Roman" w:cs="Times New Roman"/>
          <w:noProof/>
          <w:sz w:val="22"/>
          <w:szCs w:val="22"/>
        </w:rPr>
        <w:drawing>
          <wp:inline distT="0" distB="0" distL="0" distR="0" wp14:anchorId="0C6733E6" wp14:editId="4B0BC2CC">
            <wp:extent cx="2021996" cy="2508250"/>
            <wp:effectExtent l="0" t="0" r="10160" b="635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ino_oleo_felizdelaconcha.JPG"/>
                    <pic:cNvPicPr/>
                  </pic:nvPicPr>
                  <pic:blipFill>
                    <a:blip r:embed="rId12">
                      <a:extLst>
                        <a:ext uri="{28A0092B-C50C-407E-A947-70E740481C1C}">
                          <a14:useLocalDpi xmlns:a14="http://schemas.microsoft.com/office/drawing/2010/main" val="0"/>
                        </a:ext>
                      </a:extLst>
                    </a:blip>
                    <a:stretch>
                      <a:fillRect/>
                    </a:stretch>
                  </pic:blipFill>
                  <pic:spPr>
                    <a:xfrm>
                      <a:off x="0" y="0"/>
                      <a:ext cx="2022521" cy="2508901"/>
                    </a:xfrm>
                    <a:prstGeom prst="rect">
                      <a:avLst/>
                    </a:prstGeom>
                  </pic:spPr>
                </pic:pic>
              </a:graphicData>
            </a:graphic>
          </wp:inline>
        </w:drawing>
      </w:r>
    </w:p>
    <w:p w14:paraId="5835A197" w14:textId="5CE4A8EB" w:rsidR="00913FC2" w:rsidRDefault="00913FC2" w:rsidP="00913FC2">
      <w:pPr>
        <w:jc w:val="center"/>
        <w:outlineLvl w:val="0"/>
        <w:rPr>
          <w:rFonts w:ascii="Times New Roman" w:eastAsia="細明體" w:hAnsi="Times New Roman" w:cs="Times New Roman"/>
          <w:sz w:val="22"/>
          <w:szCs w:val="22"/>
          <w:lang w:val="es-ES_tradnl"/>
        </w:rPr>
      </w:pPr>
      <w:r w:rsidRPr="00913FC2">
        <w:rPr>
          <w:rFonts w:ascii="Times New Roman" w:eastAsia="細明體" w:hAnsi="Times New Roman" w:cs="Times New Roman"/>
          <w:sz w:val="22"/>
          <w:szCs w:val="22"/>
        </w:rPr>
        <w:t>（</w:t>
      </w:r>
      <w:r w:rsidRPr="00913FC2">
        <w:rPr>
          <w:rFonts w:ascii="Times New Roman" w:eastAsia="細明體" w:hAnsi="Times New Roman" w:cs="Times New Roman"/>
          <w:sz w:val="22"/>
          <w:szCs w:val="22"/>
          <w:lang w:val="es-ES_tradnl"/>
        </w:rPr>
        <w:t>Félix de la Concha</w:t>
      </w:r>
      <w:r w:rsidR="00211E44">
        <w:rPr>
          <w:rFonts w:ascii="Times New Roman" w:eastAsia="細明體" w:hAnsi="Times New Roman" w:cs="Times New Roman" w:hint="eastAsia"/>
          <w:sz w:val="22"/>
          <w:szCs w:val="22"/>
          <w:lang w:val="es-ES_tradnl"/>
        </w:rPr>
        <w:t xml:space="preserve"> </w:t>
      </w:r>
      <w:r w:rsidR="00211E44">
        <w:rPr>
          <w:rFonts w:ascii="Times New Roman" w:eastAsia="細明體" w:hAnsi="Times New Roman" w:cs="Times New Roman" w:hint="eastAsia"/>
          <w:sz w:val="22"/>
          <w:szCs w:val="22"/>
          <w:lang w:val="es-ES_tradnl"/>
        </w:rPr>
        <w:t>繪</w:t>
      </w:r>
      <w:r w:rsidRPr="00913FC2">
        <w:rPr>
          <w:rFonts w:ascii="Times New Roman" w:eastAsia="細明體" w:hAnsi="Times New Roman" w:cs="Times New Roman"/>
          <w:sz w:val="22"/>
          <w:szCs w:val="22"/>
          <w:lang w:val="es-ES_tradnl"/>
        </w:rPr>
        <w:t>）</w:t>
      </w:r>
    </w:p>
    <w:p w14:paraId="37C5B6AD" w14:textId="77777777" w:rsidR="00AC00FE" w:rsidRPr="00913FC2" w:rsidRDefault="00AC00FE" w:rsidP="00913FC2">
      <w:pPr>
        <w:jc w:val="center"/>
        <w:outlineLvl w:val="0"/>
        <w:rPr>
          <w:rFonts w:ascii="Times New Roman" w:eastAsia="細明體" w:hAnsi="Times New Roman" w:cs="Times New Roman"/>
          <w:sz w:val="22"/>
          <w:szCs w:val="22"/>
          <w:lang w:val="es-ES_tradnl"/>
        </w:rPr>
      </w:pPr>
    </w:p>
    <w:p w14:paraId="44DFECB0" w14:textId="3D07EDA0" w:rsidR="00890F16" w:rsidRPr="00F55102" w:rsidRDefault="00063E38" w:rsidP="004B4B4E">
      <w:pPr>
        <w:ind w:firstLine="480"/>
        <w:jc w:val="both"/>
        <w:rPr>
          <w:rFonts w:ascii="Times New Roman" w:eastAsia="細明體" w:hAnsi="Times New Roman" w:cs="Times New Roman"/>
          <w:sz w:val="22"/>
          <w:szCs w:val="22"/>
        </w:rPr>
      </w:pPr>
      <w:r w:rsidRPr="00063E38">
        <w:rPr>
          <w:rFonts w:ascii="Times New Roman" w:eastAsia="細明體" w:hAnsi="Times New Roman" w:cs="Times New Roman"/>
          <w:sz w:val="22"/>
          <w:szCs w:val="22"/>
        </w:rPr>
        <w:t>荷西</w:t>
      </w:r>
      <w:r w:rsidRPr="00063E38">
        <w:rPr>
          <w:rFonts w:ascii="Courier" w:eastAsia="細明體" w:hAnsi="Courier" w:cs="Courier"/>
          <w:sz w:val="22"/>
          <w:szCs w:val="22"/>
        </w:rPr>
        <w:t>‧</w:t>
      </w:r>
      <w:r w:rsidRPr="00063E38">
        <w:rPr>
          <w:rFonts w:ascii="Times New Roman" w:eastAsia="細明體" w:hAnsi="Times New Roman" w:cs="Times New Roman"/>
          <w:sz w:val="22"/>
          <w:szCs w:val="22"/>
        </w:rPr>
        <w:t>馬利亞</w:t>
      </w:r>
      <w:r w:rsidRPr="00063E38">
        <w:rPr>
          <w:rFonts w:ascii="Courier" w:eastAsia="細明體" w:hAnsi="Courier" w:cs="Courier"/>
          <w:sz w:val="22"/>
          <w:szCs w:val="22"/>
        </w:rPr>
        <w:t>‧</w:t>
      </w:r>
      <w:r w:rsidR="00890F16" w:rsidRPr="00F55102">
        <w:rPr>
          <w:rFonts w:ascii="Times New Roman" w:eastAsia="細明體" w:hAnsi="Times New Roman" w:cs="Times New Roman"/>
          <w:sz w:val="22"/>
          <w:szCs w:val="22"/>
        </w:rPr>
        <w:t>孟利諾於</w:t>
      </w:r>
      <w:r w:rsidR="00890F16" w:rsidRPr="00F55102">
        <w:rPr>
          <w:rFonts w:ascii="Times New Roman" w:eastAsia="細明體" w:hAnsi="Times New Roman" w:cs="Times New Roman"/>
          <w:sz w:val="22"/>
          <w:szCs w:val="22"/>
        </w:rPr>
        <w:t>1941</w:t>
      </w:r>
      <w:r w:rsidR="00890F16" w:rsidRPr="00F55102">
        <w:rPr>
          <w:rFonts w:ascii="Times New Roman" w:eastAsia="細明體" w:hAnsi="Times New Roman" w:cs="Times New Roman"/>
          <w:sz w:val="22"/>
          <w:szCs w:val="22"/>
        </w:rPr>
        <w:t>年</w:t>
      </w:r>
      <w:r w:rsidR="00890F16" w:rsidRPr="00F55102">
        <w:rPr>
          <w:rFonts w:ascii="Times New Roman" w:eastAsia="細明體" w:hAnsi="Times New Roman" w:cs="Times New Roman"/>
          <w:sz w:val="22"/>
          <w:szCs w:val="22"/>
        </w:rPr>
        <w:t>3</w:t>
      </w:r>
      <w:r w:rsidR="00890F16" w:rsidRPr="00F55102">
        <w:rPr>
          <w:rFonts w:ascii="Times New Roman" w:eastAsia="細明體" w:hAnsi="Times New Roman" w:cs="Times New Roman"/>
          <w:sz w:val="22"/>
          <w:szCs w:val="22"/>
        </w:rPr>
        <w:t>月</w:t>
      </w:r>
      <w:r w:rsidR="00890F16" w:rsidRPr="00F55102">
        <w:rPr>
          <w:rFonts w:ascii="Times New Roman" w:eastAsia="細明體" w:hAnsi="Times New Roman" w:cs="Times New Roman"/>
          <w:sz w:val="22"/>
          <w:szCs w:val="22"/>
        </w:rPr>
        <w:t>5</w:t>
      </w:r>
      <w:r w:rsidR="00890F16" w:rsidRPr="00F55102">
        <w:rPr>
          <w:rFonts w:ascii="Times New Roman" w:eastAsia="細明體" w:hAnsi="Times New Roman" w:cs="Times New Roman"/>
          <w:sz w:val="22"/>
          <w:szCs w:val="22"/>
        </w:rPr>
        <w:t>日生於西班牙拉科魯尼亞省</w:t>
      </w:r>
      <w:r w:rsidR="00890F16" w:rsidRPr="00F55102">
        <w:rPr>
          <w:rFonts w:ascii="Times New Roman" w:eastAsia="細明體" w:hAnsi="Times New Roman" w:cs="Times New Roman"/>
          <w:sz w:val="22"/>
          <w:szCs w:val="22"/>
        </w:rPr>
        <w:t xml:space="preserve">(La </w:t>
      </w:r>
      <w:proofErr w:type="spellStart"/>
      <w:r w:rsidR="00890F16" w:rsidRPr="00F55102">
        <w:rPr>
          <w:rFonts w:ascii="Times New Roman" w:eastAsia="細明體" w:hAnsi="Times New Roman" w:cs="Times New Roman"/>
          <w:sz w:val="22"/>
          <w:szCs w:val="22"/>
        </w:rPr>
        <w:t>Coruña</w:t>
      </w:r>
      <w:proofErr w:type="spellEnd"/>
      <w:r w:rsidR="00890F16" w:rsidRPr="00F55102">
        <w:rPr>
          <w:rFonts w:ascii="Times New Roman" w:eastAsia="細明體" w:hAnsi="Times New Roman" w:cs="Times New Roman"/>
          <w:sz w:val="22"/>
          <w:szCs w:val="22"/>
        </w:rPr>
        <w:t>)</w:t>
      </w:r>
      <w:r w:rsidR="00890F16" w:rsidRPr="00F55102">
        <w:rPr>
          <w:rFonts w:ascii="Times New Roman" w:eastAsia="細明體" w:hAnsi="Times New Roman" w:cs="Times New Roman"/>
          <w:sz w:val="22"/>
          <w:szCs w:val="22"/>
        </w:rPr>
        <w:t>，隨後舉家搬遷至列昂</w:t>
      </w:r>
      <w:r w:rsidR="00401A72">
        <w:rPr>
          <w:rFonts w:ascii="Times New Roman" w:eastAsia="細明體" w:hAnsi="Times New Roman" w:cs="Times New Roman" w:hint="eastAsia"/>
          <w:sz w:val="22"/>
          <w:szCs w:val="22"/>
        </w:rPr>
        <w:t>市</w:t>
      </w:r>
      <w:r w:rsidR="00890F16" w:rsidRPr="00F55102">
        <w:rPr>
          <w:rFonts w:ascii="Times New Roman" w:eastAsia="細明體" w:hAnsi="Times New Roman" w:cs="Times New Roman"/>
          <w:sz w:val="22"/>
          <w:szCs w:val="22"/>
        </w:rPr>
        <w:t>；父親在當地開設一間律師事務所及顧問公司。孟利諾便在這座城市中度過他的童年及青少年時光。他在自己的回憶錄《城內》</w:t>
      </w:r>
      <w:r w:rsidR="00890F16" w:rsidRPr="00F55102">
        <w:rPr>
          <w:rFonts w:ascii="Times New Roman" w:eastAsia="細明體" w:hAnsi="Times New Roman" w:cs="Times New Roman"/>
          <w:sz w:val="22"/>
          <w:szCs w:val="22"/>
        </w:rPr>
        <w:t>(</w:t>
      </w:r>
      <w:proofErr w:type="spellStart"/>
      <w:r w:rsidR="00890F16" w:rsidRPr="00F55102">
        <w:rPr>
          <w:rFonts w:ascii="Times New Roman" w:eastAsia="細明體" w:hAnsi="Times New Roman" w:cs="Times New Roman"/>
          <w:i/>
          <w:sz w:val="22"/>
          <w:szCs w:val="22"/>
        </w:rPr>
        <w:t>Intramuros</w:t>
      </w:r>
      <w:proofErr w:type="spellEnd"/>
      <w:r w:rsidR="00890F16" w:rsidRPr="00F55102">
        <w:rPr>
          <w:rFonts w:ascii="Times New Roman" w:eastAsia="細明體" w:hAnsi="Times New Roman" w:cs="Times New Roman"/>
          <w:sz w:val="22"/>
          <w:szCs w:val="22"/>
        </w:rPr>
        <w:t>)</w:t>
      </w:r>
      <w:r w:rsidR="00890F16" w:rsidRPr="00F55102">
        <w:rPr>
          <w:rFonts w:ascii="Times New Roman" w:eastAsia="細明體" w:hAnsi="Times New Roman" w:cs="Times New Roman"/>
          <w:sz w:val="22"/>
          <w:szCs w:val="22"/>
        </w:rPr>
        <w:t>也記述了</w:t>
      </w:r>
      <w:r w:rsidR="004B4B4E">
        <w:rPr>
          <w:rFonts w:ascii="Times New Roman" w:eastAsia="細明體" w:hAnsi="Times New Roman" w:cs="Times New Roman" w:hint="eastAsia"/>
          <w:sz w:val="22"/>
          <w:szCs w:val="22"/>
        </w:rPr>
        <w:t>四</w:t>
      </w:r>
      <w:r w:rsidR="004B4B4E">
        <w:rPr>
          <w:rFonts w:ascii="Times New Roman" w:eastAsia="細明體" w:hAnsi="Times New Roman" w:cs="Times New Roman"/>
          <w:sz w:val="22"/>
          <w:szCs w:val="22"/>
          <w:lang w:val="es-ES_tradnl"/>
        </w:rPr>
        <w:t>O</w:t>
      </w:r>
      <w:r w:rsidR="00890F16" w:rsidRPr="00F55102">
        <w:rPr>
          <w:rFonts w:ascii="Times New Roman" w:eastAsia="細明體" w:hAnsi="Times New Roman" w:cs="Times New Roman"/>
          <w:sz w:val="22"/>
          <w:szCs w:val="22"/>
        </w:rPr>
        <w:t>至</w:t>
      </w:r>
      <w:r w:rsidR="004B4B4E">
        <w:rPr>
          <w:rFonts w:ascii="Times New Roman" w:eastAsia="細明體" w:hAnsi="Times New Roman" w:cs="Times New Roman" w:hint="eastAsia"/>
          <w:sz w:val="22"/>
          <w:szCs w:val="22"/>
        </w:rPr>
        <w:t>五</w:t>
      </w:r>
      <w:r w:rsidR="004B4B4E">
        <w:rPr>
          <w:rFonts w:ascii="Times New Roman" w:eastAsia="細明體" w:hAnsi="Times New Roman" w:cs="Times New Roman"/>
          <w:sz w:val="22"/>
          <w:szCs w:val="22"/>
          <w:lang w:val="es-ES_tradnl"/>
        </w:rPr>
        <w:t>O</w:t>
      </w:r>
      <w:r w:rsidR="00890F16" w:rsidRPr="00F55102">
        <w:rPr>
          <w:rFonts w:ascii="Times New Roman" w:eastAsia="細明體" w:hAnsi="Times New Roman" w:cs="Times New Roman"/>
          <w:sz w:val="22"/>
          <w:szCs w:val="22"/>
        </w:rPr>
        <w:t>年代在列昂的童年，以及當時薰陶出的豐富想像力。</w:t>
      </w:r>
    </w:p>
    <w:p w14:paraId="5D87FE2B" w14:textId="4F34A98A" w:rsidR="00890F16" w:rsidRPr="00F55102" w:rsidRDefault="00890F16" w:rsidP="00890F16">
      <w:pPr>
        <w:ind w:firstLine="480"/>
        <w:jc w:val="both"/>
        <w:rPr>
          <w:rFonts w:ascii="Times New Roman" w:eastAsia="細明體" w:hAnsi="Times New Roman" w:cs="Times New Roman"/>
          <w:sz w:val="22"/>
          <w:szCs w:val="22"/>
        </w:rPr>
      </w:pPr>
      <w:r w:rsidRPr="00F55102">
        <w:rPr>
          <w:rFonts w:ascii="Times New Roman" w:eastAsia="細明體" w:hAnsi="Times New Roman" w:cs="Times New Roman"/>
          <w:sz w:val="22"/>
          <w:szCs w:val="22"/>
        </w:rPr>
        <w:t>孟利諾於馬德里取得法律學位之後，便開始在教育部任公職的生涯，並長期和聯合國教科文組織合作，進行拉丁美洲計畫。這份工作吸引他對美洲大陸的迷戀，日後也見諸於他的小說。</w:t>
      </w:r>
      <w:r w:rsidRPr="00F55102">
        <w:rPr>
          <w:rFonts w:ascii="Times New Roman" w:eastAsia="細明體" w:hAnsi="Times New Roman" w:cs="Times New Roman"/>
          <w:sz w:val="22"/>
          <w:szCs w:val="22"/>
        </w:rPr>
        <w:t>1987</w:t>
      </w:r>
      <w:r w:rsidRPr="00F55102">
        <w:rPr>
          <w:rFonts w:ascii="Times New Roman" w:eastAsia="細明體" w:hAnsi="Times New Roman" w:cs="Times New Roman"/>
          <w:sz w:val="22"/>
          <w:szCs w:val="22"/>
        </w:rPr>
        <w:t>至</w:t>
      </w:r>
      <w:r w:rsidRPr="00F55102">
        <w:rPr>
          <w:rFonts w:ascii="Times New Roman" w:eastAsia="細明體" w:hAnsi="Times New Roman" w:cs="Times New Roman"/>
          <w:sz w:val="22"/>
          <w:szCs w:val="22"/>
        </w:rPr>
        <w:t>1989</w:t>
      </w:r>
      <w:r w:rsidRPr="00F55102">
        <w:rPr>
          <w:rFonts w:ascii="Times New Roman" w:eastAsia="細明體" w:hAnsi="Times New Roman" w:cs="Times New Roman"/>
          <w:sz w:val="22"/>
          <w:szCs w:val="22"/>
        </w:rPr>
        <w:t>年，孟利諾任職西班牙文化部西班牙語文</w:t>
      </w:r>
      <w:r w:rsidR="0072581E">
        <w:rPr>
          <w:rFonts w:ascii="Times New Roman" w:eastAsia="細明體" w:hAnsi="Times New Roman" w:cs="Times New Roman" w:hint="eastAsia"/>
          <w:sz w:val="22"/>
          <w:szCs w:val="22"/>
        </w:rPr>
        <w:t>學</w:t>
      </w:r>
      <w:r w:rsidRPr="00F55102">
        <w:rPr>
          <w:rFonts w:ascii="Times New Roman" w:eastAsia="細明體" w:hAnsi="Times New Roman" w:cs="Times New Roman"/>
          <w:sz w:val="22"/>
          <w:szCs w:val="22"/>
        </w:rPr>
        <w:t>中心</w:t>
      </w:r>
      <w:r w:rsidRPr="00F55102">
        <w:rPr>
          <w:rFonts w:ascii="Times New Roman" w:eastAsia="細明體" w:hAnsi="Times New Roman" w:cs="Times New Roman"/>
          <w:sz w:val="22"/>
          <w:szCs w:val="22"/>
        </w:rPr>
        <w:t xml:space="preserve">(Centro de </w:t>
      </w:r>
      <w:proofErr w:type="spellStart"/>
      <w:r w:rsidRPr="00F55102">
        <w:rPr>
          <w:rFonts w:ascii="Times New Roman" w:eastAsia="細明體" w:hAnsi="Times New Roman" w:cs="Times New Roman"/>
          <w:sz w:val="22"/>
          <w:szCs w:val="22"/>
        </w:rPr>
        <w:t>las</w:t>
      </w:r>
      <w:proofErr w:type="spellEnd"/>
      <w:r w:rsidRPr="00F55102">
        <w:rPr>
          <w:rFonts w:ascii="Times New Roman" w:eastAsia="細明體" w:hAnsi="Times New Roman" w:cs="Times New Roman"/>
          <w:sz w:val="22"/>
          <w:szCs w:val="22"/>
        </w:rPr>
        <w:t xml:space="preserve"> </w:t>
      </w:r>
      <w:proofErr w:type="spellStart"/>
      <w:r w:rsidRPr="00F55102">
        <w:rPr>
          <w:rFonts w:ascii="Times New Roman" w:eastAsia="細明體" w:hAnsi="Times New Roman" w:cs="Times New Roman"/>
          <w:sz w:val="22"/>
          <w:szCs w:val="22"/>
        </w:rPr>
        <w:t>Letras</w:t>
      </w:r>
      <w:proofErr w:type="spellEnd"/>
      <w:r w:rsidRPr="00F55102">
        <w:rPr>
          <w:rFonts w:ascii="Times New Roman" w:eastAsia="細明體" w:hAnsi="Times New Roman" w:cs="Times New Roman"/>
          <w:sz w:val="22"/>
          <w:szCs w:val="22"/>
        </w:rPr>
        <w:t xml:space="preserve"> </w:t>
      </w:r>
      <w:proofErr w:type="spellStart"/>
      <w:r w:rsidRPr="00F55102">
        <w:rPr>
          <w:rFonts w:ascii="Times New Roman" w:eastAsia="細明體" w:hAnsi="Times New Roman" w:cs="Times New Roman"/>
          <w:sz w:val="22"/>
          <w:szCs w:val="22"/>
        </w:rPr>
        <w:t>Españolas</w:t>
      </w:r>
      <w:proofErr w:type="spellEnd"/>
      <w:r w:rsidRPr="00F55102">
        <w:rPr>
          <w:rFonts w:ascii="Times New Roman" w:eastAsia="細明體" w:hAnsi="Times New Roman" w:cs="Times New Roman"/>
          <w:sz w:val="22"/>
          <w:szCs w:val="22"/>
        </w:rPr>
        <w:t xml:space="preserve"> del </w:t>
      </w:r>
      <w:proofErr w:type="spellStart"/>
      <w:r w:rsidRPr="00F55102">
        <w:rPr>
          <w:rFonts w:ascii="Times New Roman" w:eastAsia="細明體" w:hAnsi="Times New Roman" w:cs="Times New Roman"/>
          <w:sz w:val="22"/>
          <w:szCs w:val="22"/>
        </w:rPr>
        <w:t>Ministerio</w:t>
      </w:r>
      <w:proofErr w:type="spellEnd"/>
      <w:r w:rsidRPr="00F55102">
        <w:rPr>
          <w:rFonts w:ascii="Times New Roman" w:eastAsia="細明體" w:hAnsi="Times New Roman" w:cs="Times New Roman"/>
          <w:sz w:val="22"/>
          <w:szCs w:val="22"/>
        </w:rPr>
        <w:t xml:space="preserve"> de </w:t>
      </w:r>
      <w:proofErr w:type="spellStart"/>
      <w:r w:rsidRPr="00F55102">
        <w:rPr>
          <w:rFonts w:ascii="Times New Roman" w:eastAsia="細明體" w:hAnsi="Times New Roman" w:cs="Times New Roman"/>
          <w:sz w:val="22"/>
          <w:szCs w:val="22"/>
        </w:rPr>
        <w:t>Cultura</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，一直到</w:t>
      </w:r>
      <w:r w:rsidRPr="00F55102">
        <w:rPr>
          <w:rFonts w:ascii="Times New Roman" w:eastAsia="細明體" w:hAnsi="Times New Roman" w:cs="Times New Roman"/>
          <w:sz w:val="22"/>
          <w:szCs w:val="22"/>
        </w:rPr>
        <w:t>1995</w:t>
      </w:r>
      <w:r w:rsidRPr="00F55102">
        <w:rPr>
          <w:rFonts w:ascii="Times New Roman" w:eastAsia="細明體" w:hAnsi="Times New Roman" w:cs="Times New Roman"/>
          <w:sz w:val="22"/>
          <w:szCs w:val="22"/>
        </w:rPr>
        <w:t>年，他才全心傾注於文學創作。他的妻子卡門</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諾爾維托</w:t>
      </w:r>
      <w:r w:rsidRPr="00F55102">
        <w:rPr>
          <w:rFonts w:ascii="Times New Roman" w:eastAsia="細明體" w:hAnsi="Times New Roman" w:cs="Times New Roman"/>
          <w:sz w:val="22"/>
          <w:szCs w:val="22"/>
        </w:rPr>
        <w:t xml:space="preserve">(Carmen </w:t>
      </w:r>
      <w:proofErr w:type="spellStart"/>
      <w:r w:rsidRPr="00F55102">
        <w:rPr>
          <w:rFonts w:ascii="Times New Roman" w:eastAsia="細明體" w:hAnsi="Times New Roman" w:cs="Times New Roman"/>
          <w:sz w:val="22"/>
          <w:szCs w:val="22"/>
        </w:rPr>
        <w:t>Norverto</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是馬德里大學</w:t>
      </w:r>
      <w:r w:rsidR="00E00509" w:rsidRPr="00F55102">
        <w:rPr>
          <w:rFonts w:ascii="Times New Roman" w:eastAsia="細明體" w:hAnsi="Times New Roman" w:cs="Times New Roman"/>
          <w:sz w:val="22"/>
          <w:szCs w:val="22"/>
        </w:rPr>
        <w:t>（康普頓斯</w:t>
      </w:r>
      <w:r w:rsidR="00E00509" w:rsidRPr="00F55102">
        <w:rPr>
          <w:rFonts w:ascii="Times New Roman" w:eastAsia="細明體" w:hAnsi="Times New Roman" w:cs="Times New Roman"/>
          <w:sz w:val="22"/>
          <w:szCs w:val="22"/>
        </w:rPr>
        <w:t xml:space="preserve">Universidad </w:t>
      </w:r>
      <w:proofErr w:type="spellStart"/>
      <w:r w:rsidR="00E00509" w:rsidRPr="00F55102">
        <w:rPr>
          <w:rFonts w:ascii="Times New Roman" w:eastAsia="細明體" w:hAnsi="Times New Roman" w:cs="Times New Roman"/>
          <w:sz w:val="22"/>
          <w:szCs w:val="22"/>
        </w:rPr>
        <w:t>Complutense</w:t>
      </w:r>
      <w:proofErr w:type="spellEnd"/>
      <w:r w:rsidR="00E00509"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的教授；兩個女兒瑪麗亞和安娜也是大學教授。安娜亦是詩人，曾於</w:t>
      </w:r>
      <w:r w:rsidRPr="00F55102">
        <w:rPr>
          <w:rFonts w:ascii="Times New Roman" w:eastAsia="細明體" w:hAnsi="Times New Roman" w:cs="Times New Roman"/>
          <w:sz w:val="22"/>
          <w:szCs w:val="22"/>
        </w:rPr>
        <w:t>1994</w:t>
      </w:r>
      <w:r w:rsidR="00A063DC">
        <w:rPr>
          <w:rFonts w:ascii="Times New Roman" w:eastAsia="細明體" w:hAnsi="Times New Roman" w:cs="Times New Roman"/>
          <w:sz w:val="22"/>
          <w:szCs w:val="22"/>
        </w:rPr>
        <w:t>年獲得阿多尼斯獎</w:t>
      </w:r>
      <w:r w:rsidR="008171A2">
        <w:rPr>
          <w:rFonts w:ascii="Times New Roman" w:eastAsia="細明體" w:hAnsi="Times New Roman" w:cs="Times New Roman"/>
          <w:sz w:val="22"/>
          <w:szCs w:val="22"/>
        </w:rPr>
        <w:t xml:space="preserve">; </w:t>
      </w:r>
      <w:r w:rsidRPr="00F55102">
        <w:rPr>
          <w:rFonts w:ascii="Times New Roman" w:eastAsia="細明體" w:hAnsi="Times New Roman" w:cs="Times New Roman"/>
          <w:sz w:val="22"/>
          <w:szCs w:val="22"/>
        </w:rPr>
        <w:t>現並從事動畫研究。孟利諾為亞力山卓</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普希金基金會</w:t>
      </w:r>
      <w:r w:rsidR="005915C3">
        <w:rPr>
          <w:rFonts w:ascii="Times New Roman" w:eastAsia="細明體" w:hAnsi="Times New Roman" w:cs="Times New Roman"/>
          <w:sz w:val="22"/>
          <w:szCs w:val="22"/>
        </w:rPr>
        <w:t>(</w:t>
      </w:r>
      <w:proofErr w:type="spellStart"/>
      <w:r w:rsidRPr="00F55102">
        <w:rPr>
          <w:rFonts w:ascii="Times New Roman" w:eastAsia="細明體" w:hAnsi="Times New Roman" w:cs="Times New Roman"/>
          <w:sz w:val="22"/>
          <w:szCs w:val="22"/>
        </w:rPr>
        <w:t>Fundación</w:t>
      </w:r>
      <w:proofErr w:type="spellEnd"/>
      <w:r w:rsidRPr="00F55102">
        <w:rPr>
          <w:rFonts w:ascii="Times New Roman" w:eastAsia="細明體" w:hAnsi="Times New Roman" w:cs="Times New Roman"/>
          <w:sz w:val="22"/>
          <w:szCs w:val="22"/>
        </w:rPr>
        <w:t xml:space="preserve"> Alexander Pushkin)</w:t>
      </w:r>
      <w:r w:rsidRPr="00F55102">
        <w:rPr>
          <w:rFonts w:ascii="Times New Roman" w:eastAsia="細明體" w:hAnsi="Times New Roman" w:cs="Times New Roman"/>
          <w:sz w:val="22"/>
          <w:szCs w:val="22"/>
        </w:rPr>
        <w:t>的董事；</w:t>
      </w:r>
      <w:r w:rsidRPr="00F55102">
        <w:rPr>
          <w:rFonts w:ascii="Times New Roman" w:eastAsia="細明體" w:hAnsi="Times New Roman" w:cs="Times New Roman"/>
          <w:sz w:val="22"/>
          <w:szCs w:val="22"/>
        </w:rPr>
        <w:t>2005</w:t>
      </w:r>
      <w:r w:rsidRPr="00F55102">
        <w:rPr>
          <w:rFonts w:ascii="Times New Roman" w:eastAsia="細明體" w:hAnsi="Times New Roman" w:cs="Times New Roman"/>
          <w:sz w:val="22"/>
          <w:szCs w:val="22"/>
        </w:rPr>
        <w:t>年獲丹麥政府提名「安徒生大使」</w:t>
      </w:r>
      <w:r w:rsidRPr="00F55102">
        <w:rPr>
          <w:rFonts w:ascii="Times New Roman" w:eastAsia="細明體" w:hAnsi="Times New Roman" w:cs="Times New Roman"/>
          <w:sz w:val="22"/>
          <w:szCs w:val="22"/>
        </w:rPr>
        <w:t>(Hans Christian Andersen Ambassador)</w:t>
      </w:r>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2008</w:t>
      </w:r>
      <w:r w:rsidRPr="00F55102">
        <w:rPr>
          <w:rFonts w:ascii="Times New Roman" w:eastAsia="細明體" w:hAnsi="Times New Roman" w:cs="Times New Roman"/>
          <w:sz w:val="22"/>
          <w:szCs w:val="22"/>
        </w:rPr>
        <w:t>年獲</w:t>
      </w:r>
      <w:r w:rsidR="00101FD4">
        <w:rPr>
          <w:rFonts w:ascii="Times New Roman" w:eastAsia="細明體" w:hAnsi="Times New Roman" w:cs="Times New Roman" w:hint="eastAsia"/>
          <w:sz w:val="22"/>
          <w:szCs w:val="22"/>
        </w:rPr>
        <w:t>頒</w:t>
      </w:r>
      <w:r w:rsidRPr="00F55102">
        <w:rPr>
          <w:rFonts w:ascii="Times New Roman" w:eastAsia="細明體" w:hAnsi="Times New Roman" w:cs="Times New Roman"/>
          <w:sz w:val="22"/>
          <w:szCs w:val="22"/>
        </w:rPr>
        <w:t>「列昂市之子」</w:t>
      </w:r>
      <w:r w:rsidR="00101FD4">
        <w:rPr>
          <w:rFonts w:ascii="Times New Roman" w:eastAsia="細明體" w:hAnsi="Times New Roman" w:cs="Times New Roman" w:hint="eastAsia"/>
          <w:sz w:val="22"/>
          <w:szCs w:val="22"/>
        </w:rPr>
        <w:t>榮譽市民</w:t>
      </w:r>
      <w:r w:rsidRPr="00F55102">
        <w:rPr>
          <w:rFonts w:ascii="Times New Roman" w:eastAsia="細明體" w:hAnsi="Times New Roman" w:cs="Times New Roman"/>
          <w:sz w:val="22"/>
          <w:szCs w:val="22"/>
        </w:rPr>
        <w:t>。</w:t>
      </w:r>
    </w:p>
    <w:p w14:paraId="452E967B" w14:textId="10CDCDEE" w:rsidR="00890F16" w:rsidRPr="00F55102" w:rsidRDefault="00890F16" w:rsidP="00890F16">
      <w:pPr>
        <w:ind w:firstLine="480"/>
        <w:jc w:val="both"/>
        <w:rPr>
          <w:rFonts w:ascii="Times New Roman" w:eastAsia="細明體" w:hAnsi="Times New Roman" w:cs="Times New Roman"/>
          <w:sz w:val="22"/>
          <w:szCs w:val="22"/>
        </w:rPr>
      </w:pPr>
      <w:r w:rsidRPr="00F55102">
        <w:rPr>
          <w:rFonts w:ascii="Times New Roman" w:eastAsia="細明體" w:hAnsi="Times New Roman" w:cs="Times New Roman"/>
          <w:sz w:val="22"/>
          <w:szCs w:val="22"/>
        </w:rPr>
        <w:t>孟利諾的文學生涯起於詩文類的創作，曾於</w:t>
      </w:r>
      <w:r w:rsidRPr="00F55102">
        <w:rPr>
          <w:rFonts w:ascii="Times New Roman" w:eastAsia="細明體" w:hAnsi="Times New Roman" w:cs="Times New Roman"/>
          <w:sz w:val="22"/>
          <w:szCs w:val="22"/>
        </w:rPr>
        <w:t>1972</w:t>
      </w:r>
      <w:r w:rsidRPr="00F55102">
        <w:rPr>
          <w:rFonts w:ascii="Times New Roman" w:eastAsia="細明體" w:hAnsi="Times New Roman" w:cs="Times New Roman"/>
          <w:sz w:val="22"/>
          <w:szCs w:val="22"/>
        </w:rPr>
        <w:t>年出版《攻堅塔里發》</w:t>
      </w:r>
      <w:r w:rsidRPr="00F55102">
        <w:rPr>
          <w:rFonts w:ascii="Times New Roman" w:eastAsia="細明體" w:hAnsi="Times New Roman" w:cs="Times New Roman"/>
          <w:sz w:val="22"/>
          <w:szCs w:val="22"/>
        </w:rPr>
        <w:t>(</w:t>
      </w:r>
      <w:proofErr w:type="spellStart"/>
      <w:r w:rsidRPr="00F55102">
        <w:rPr>
          <w:rFonts w:ascii="Times New Roman" w:eastAsia="細明體" w:hAnsi="Times New Roman" w:cs="Times New Roman"/>
          <w:i/>
          <w:sz w:val="22"/>
          <w:szCs w:val="22"/>
        </w:rPr>
        <w:t>Sitio</w:t>
      </w:r>
      <w:proofErr w:type="spellEnd"/>
      <w:r w:rsidRPr="00F55102">
        <w:rPr>
          <w:rFonts w:ascii="Times New Roman" w:eastAsia="細明體" w:hAnsi="Times New Roman" w:cs="Times New Roman"/>
          <w:i/>
          <w:sz w:val="22"/>
          <w:szCs w:val="22"/>
        </w:rPr>
        <w:t xml:space="preserve"> de </w:t>
      </w:r>
      <w:proofErr w:type="spellStart"/>
      <w:r w:rsidRPr="00F55102">
        <w:rPr>
          <w:rFonts w:ascii="Times New Roman" w:eastAsia="細明體" w:hAnsi="Times New Roman" w:cs="Times New Roman"/>
          <w:i/>
          <w:sz w:val="22"/>
          <w:szCs w:val="22"/>
        </w:rPr>
        <w:t>Tarifa</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。不過，不久之後他就放棄了詩的創作，改以小說等敘事體來</w:t>
      </w:r>
      <w:r w:rsidR="008425FF">
        <w:rPr>
          <w:rFonts w:ascii="Times New Roman" w:eastAsia="細明體" w:hAnsi="Times New Roman" w:cs="Times New Roman" w:hint="eastAsia"/>
          <w:sz w:val="22"/>
          <w:szCs w:val="22"/>
        </w:rPr>
        <w:t>寫</w:t>
      </w:r>
      <w:r w:rsidRPr="00F55102">
        <w:rPr>
          <w:rFonts w:ascii="Times New Roman" w:eastAsia="細明體" w:hAnsi="Times New Roman" w:cs="Times New Roman"/>
          <w:sz w:val="22"/>
          <w:szCs w:val="22"/>
        </w:rPr>
        <w:t>作。他的第一部小說</w:t>
      </w:r>
      <w:r w:rsidRPr="00F55102">
        <w:rPr>
          <w:rFonts w:ascii="Times New Roman" w:eastAsia="細明體" w:hAnsi="Times New Roman" w:cs="Times New Roman"/>
          <w:color w:val="000000" w:themeColor="text1"/>
          <w:sz w:val="22"/>
          <w:szCs w:val="22"/>
        </w:rPr>
        <w:t>《安德烈</w:t>
      </w:r>
      <w:r w:rsidRPr="00F55102">
        <w:rPr>
          <w:rFonts w:ascii="Courier" w:eastAsia="細明體" w:hAnsi="Courier" w:cs="Courier"/>
          <w:color w:val="000000" w:themeColor="text1"/>
          <w:sz w:val="22"/>
          <w:szCs w:val="22"/>
        </w:rPr>
        <w:t>‧</w:t>
      </w:r>
      <w:r w:rsidRPr="00F55102">
        <w:rPr>
          <w:rFonts w:ascii="Times New Roman" w:eastAsia="細明體" w:hAnsi="Times New Roman" w:cs="Times New Roman"/>
          <w:color w:val="000000" w:themeColor="text1"/>
          <w:sz w:val="22"/>
          <w:szCs w:val="22"/>
        </w:rPr>
        <w:t>卓司的故事》</w:t>
      </w:r>
      <w:r w:rsidRPr="00F55102">
        <w:rPr>
          <w:rFonts w:ascii="Times New Roman" w:eastAsia="細明體" w:hAnsi="Times New Roman" w:cs="Times New Roman"/>
          <w:color w:val="000000" w:themeColor="text1"/>
          <w:sz w:val="22"/>
          <w:szCs w:val="22"/>
        </w:rPr>
        <w:t>(</w:t>
      </w:r>
      <w:proofErr w:type="spellStart"/>
      <w:r w:rsidRPr="00F55102">
        <w:rPr>
          <w:rFonts w:ascii="Times New Roman" w:eastAsia="細明體" w:hAnsi="Times New Roman" w:cs="Times New Roman"/>
          <w:i/>
          <w:color w:val="000000" w:themeColor="text1"/>
          <w:sz w:val="22"/>
          <w:szCs w:val="22"/>
        </w:rPr>
        <w:t>Novela</w:t>
      </w:r>
      <w:proofErr w:type="spellEnd"/>
      <w:r w:rsidRPr="00F55102">
        <w:rPr>
          <w:rFonts w:ascii="Times New Roman" w:eastAsia="細明體" w:hAnsi="Times New Roman" w:cs="Times New Roman"/>
          <w:i/>
          <w:color w:val="000000" w:themeColor="text1"/>
          <w:sz w:val="22"/>
          <w:szCs w:val="22"/>
        </w:rPr>
        <w:t xml:space="preserve"> de Andrés </w:t>
      </w:r>
      <w:proofErr w:type="spellStart"/>
      <w:r w:rsidRPr="00F55102">
        <w:rPr>
          <w:rFonts w:ascii="Times New Roman" w:eastAsia="細明體" w:hAnsi="Times New Roman" w:cs="Times New Roman"/>
          <w:i/>
          <w:color w:val="000000" w:themeColor="text1"/>
          <w:sz w:val="22"/>
          <w:szCs w:val="22"/>
        </w:rPr>
        <w:t>Choz</w:t>
      </w:r>
      <w:proofErr w:type="spellEnd"/>
      <w:r w:rsidRPr="00F55102">
        <w:rPr>
          <w:rFonts w:ascii="Times New Roman" w:eastAsia="細明體" w:hAnsi="Times New Roman" w:cs="Times New Roman"/>
          <w:color w:val="000000" w:themeColor="text1"/>
          <w:sz w:val="22"/>
          <w:szCs w:val="22"/>
        </w:rPr>
        <w:t>)</w:t>
      </w:r>
      <w:r w:rsidR="00A946F5">
        <w:rPr>
          <w:rFonts w:ascii="Times New Roman" w:eastAsia="細明體" w:hAnsi="Times New Roman" w:cs="Times New Roman" w:hint="eastAsia"/>
          <w:color w:val="000000" w:themeColor="text1"/>
          <w:sz w:val="22"/>
          <w:szCs w:val="22"/>
        </w:rPr>
        <w:t xml:space="preserve"> </w:t>
      </w:r>
      <w:r w:rsidRPr="00F55102">
        <w:rPr>
          <w:rFonts w:ascii="Times New Roman" w:eastAsia="細明體" w:hAnsi="Times New Roman" w:cs="Times New Roman"/>
          <w:sz w:val="22"/>
          <w:szCs w:val="22"/>
        </w:rPr>
        <w:t>於</w:t>
      </w:r>
      <w:r w:rsidRPr="00F55102">
        <w:rPr>
          <w:rFonts w:ascii="Times New Roman" w:eastAsia="細明體" w:hAnsi="Times New Roman" w:cs="Times New Roman"/>
          <w:sz w:val="22"/>
          <w:szCs w:val="22"/>
        </w:rPr>
        <w:t>1976</w:t>
      </w:r>
      <w:r w:rsidRPr="00F55102">
        <w:rPr>
          <w:rFonts w:ascii="Times New Roman" w:eastAsia="細明體" w:hAnsi="Times New Roman" w:cs="Times New Roman"/>
          <w:sz w:val="22"/>
          <w:szCs w:val="22"/>
        </w:rPr>
        <w:t>年</w:t>
      </w:r>
      <w:r w:rsidR="00A946F5" w:rsidRPr="00F55102">
        <w:rPr>
          <w:rFonts w:ascii="Times New Roman" w:eastAsia="細明體" w:hAnsi="Times New Roman" w:cs="Times New Roman"/>
          <w:sz w:val="22"/>
          <w:szCs w:val="22"/>
        </w:rPr>
        <w:t>出版</w:t>
      </w:r>
      <w:r w:rsidRPr="00F55102">
        <w:rPr>
          <w:rFonts w:ascii="Times New Roman" w:eastAsia="細明體" w:hAnsi="Times New Roman" w:cs="Times New Roman"/>
          <w:sz w:val="22"/>
          <w:szCs w:val="22"/>
        </w:rPr>
        <w:t>。孟利諾的文學取徑是小說與短篇小說並重，尤其短篇小說的著力更於近幾十年的西班牙文壇享有極高聲譽。同時，他也</w:t>
      </w:r>
      <w:r w:rsidR="00D41256">
        <w:rPr>
          <w:rFonts w:ascii="Times New Roman" w:eastAsia="細明體" w:hAnsi="Times New Roman" w:cs="Times New Roman" w:hint="eastAsia"/>
          <w:sz w:val="22"/>
          <w:szCs w:val="22"/>
        </w:rPr>
        <w:t>致力</w:t>
      </w:r>
      <w:r w:rsidR="00D41256">
        <w:rPr>
          <w:rFonts w:ascii="Times New Roman" w:eastAsia="細明體" w:hAnsi="Times New Roman" w:cs="Times New Roman"/>
          <w:sz w:val="22"/>
          <w:szCs w:val="22"/>
        </w:rPr>
        <w:t>兒童</w:t>
      </w:r>
      <w:r w:rsidR="00B464F0">
        <w:rPr>
          <w:rFonts w:ascii="Times New Roman" w:eastAsia="細明體" w:hAnsi="Times New Roman" w:cs="Times New Roman" w:hint="eastAsia"/>
          <w:sz w:val="22"/>
          <w:szCs w:val="22"/>
        </w:rPr>
        <w:t>及</w:t>
      </w:r>
      <w:r w:rsidRPr="00F55102">
        <w:rPr>
          <w:rFonts w:ascii="Times New Roman" w:eastAsia="細明體" w:hAnsi="Times New Roman" w:cs="Times New Roman"/>
          <w:sz w:val="22"/>
          <w:szCs w:val="22"/>
        </w:rPr>
        <w:t>青少年</w:t>
      </w:r>
      <w:r w:rsidR="00D41256">
        <w:rPr>
          <w:rFonts w:ascii="Times New Roman" w:eastAsia="細明體" w:hAnsi="Times New Roman" w:cs="Times New Roman" w:hint="eastAsia"/>
          <w:sz w:val="22"/>
          <w:szCs w:val="22"/>
        </w:rPr>
        <w:t>文學</w:t>
      </w:r>
      <w:r w:rsidRPr="00F55102">
        <w:rPr>
          <w:rFonts w:ascii="Times New Roman" w:eastAsia="細明體" w:hAnsi="Times New Roman" w:cs="Times New Roman"/>
          <w:sz w:val="22"/>
          <w:szCs w:val="22"/>
        </w:rPr>
        <w:t>，並曾撰述一本旅遊書。孟利諾的創作</w:t>
      </w:r>
      <w:r w:rsidR="00E96B86">
        <w:rPr>
          <w:rFonts w:ascii="Times New Roman" w:eastAsia="細明體" w:hAnsi="Times New Roman" w:cs="Times New Roman" w:hint="eastAsia"/>
          <w:sz w:val="22"/>
          <w:szCs w:val="22"/>
        </w:rPr>
        <w:t>觸角</w:t>
      </w:r>
      <w:r w:rsidRPr="00F55102">
        <w:rPr>
          <w:rFonts w:ascii="Times New Roman" w:eastAsia="細明體" w:hAnsi="Times New Roman" w:cs="Times New Roman"/>
          <w:sz w:val="22"/>
          <w:szCs w:val="22"/>
        </w:rPr>
        <w:t>延伸至文學批評、專欄</w:t>
      </w:r>
      <w:r w:rsidR="00BB5146">
        <w:rPr>
          <w:rFonts w:ascii="Times New Roman" w:eastAsia="細明體" w:hAnsi="Times New Roman" w:cs="Times New Roman" w:hint="eastAsia"/>
          <w:sz w:val="22"/>
          <w:szCs w:val="22"/>
        </w:rPr>
        <w:t>寫作</w:t>
      </w:r>
      <w:r w:rsidRPr="00F55102">
        <w:rPr>
          <w:rFonts w:ascii="Times New Roman" w:eastAsia="細明體" w:hAnsi="Times New Roman" w:cs="Times New Roman"/>
          <w:sz w:val="22"/>
          <w:szCs w:val="22"/>
        </w:rPr>
        <w:t>、演講等文</w:t>
      </w:r>
      <w:r w:rsidR="00E96B86">
        <w:rPr>
          <w:rFonts w:ascii="Times New Roman" w:eastAsia="細明體" w:hAnsi="Times New Roman" w:cs="Times New Roman" w:hint="eastAsia"/>
          <w:sz w:val="22"/>
          <w:szCs w:val="22"/>
        </w:rPr>
        <w:t>藝活動</w:t>
      </w:r>
      <w:r w:rsidRPr="00F55102">
        <w:rPr>
          <w:rFonts w:ascii="Times New Roman" w:eastAsia="細明體" w:hAnsi="Times New Roman" w:cs="Times New Roman"/>
          <w:sz w:val="22"/>
          <w:szCs w:val="22"/>
        </w:rPr>
        <w:t>，並為數本書籍、短篇小說和傳奇故事選</w:t>
      </w:r>
      <w:r w:rsidR="008D2633">
        <w:rPr>
          <w:rFonts w:ascii="Times New Roman" w:eastAsia="細明體" w:hAnsi="Times New Roman" w:cs="Times New Roman" w:hint="eastAsia"/>
          <w:sz w:val="22"/>
          <w:szCs w:val="22"/>
        </w:rPr>
        <w:t>集</w:t>
      </w:r>
      <w:r w:rsidRPr="00F55102">
        <w:rPr>
          <w:rFonts w:ascii="Times New Roman" w:eastAsia="細明體" w:hAnsi="Times New Roman" w:cs="Times New Roman"/>
          <w:sz w:val="22"/>
          <w:szCs w:val="22"/>
        </w:rPr>
        <w:t>撰寫序文。他還加入胡安</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貝德羅</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阿帕里西歐</w:t>
      </w:r>
      <w:r w:rsidRPr="00F55102">
        <w:rPr>
          <w:rFonts w:ascii="Times New Roman" w:eastAsia="細明體" w:hAnsi="Times New Roman" w:cs="Times New Roman"/>
          <w:sz w:val="22"/>
          <w:szCs w:val="22"/>
        </w:rPr>
        <w:t xml:space="preserve">(Juan Pedro </w:t>
      </w:r>
      <w:proofErr w:type="spellStart"/>
      <w:r w:rsidRPr="00F55102">
        <w:rPr>
          <w:rFonts w:ascii="Times New Roman" w:eastAsia="細明體" w:hAnsi="Times New Roman" w:cs="Times New Roman"/>
          <w:sz w:val="22"/>
          <w:szCs w:val="22"/>
        </w:rPr>
        <w:t>Aparicio</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與路易斯</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馬特歐</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迪耶斯</w:t>
      </w:r>
      <w:r w:rsidRPr="00F55102">
        <w:rPr>
          <w:rFonts w:ascii="Times New Roman" w:eastAsia="細明體" w:hAnsi="Times New Roman" w:cs="Times New Roman"/>
          <w:sz w:val="22"/>
          <w:szCs w:val="22"/>
        </w:rPr>
        <w:t xml:space="preserve">(Luis Mateo </w:t>
      </w:r>
      <w:r w:rsidRPr="00F55102">
        <w:rPr>
          <w:rFonts w:ascii="Times New Roman" w:eastAsia="細明體" w:hAnsi="Times New Roman" w:cs="Times New Roman"/>
          <w:sz w:val="22"/>
          <w:szCs w:val="22"/>
          <w:lang w:eastAsia="zh-HK"/>
        </w:rPr>
        <w:t>D</w:t>
      </w:r>
      <w:r w:rsidRPr="00F55102">
        <w:rPr>
          <w:rFonts w:ascii="Times New Roman" w:eastAsia="細明體" w:hAnsi="Times New Roman" w:cs="Times New Roman"/>
          <w:sz w:val="22"/>
          <w:szCs w:val="22"/>
          <w:lang w:val="es-ES" w:eastAsia="zh-HK"/>
        </w:rPr>
        <w:t>í</w:t>
      </w:r>
      <w:proofErr w:type="spellStart"/>
      <w:r w:rsidRPr="00F55102">
        <w:rPr>
          <w:rFonts w:ascii="Times New Roman" w:eastAsia="細明體" w:hAnsi="Times New Roman" w:cs="Times New Roman"/>
          <w:sz w:val="22"/>
          <w:szCs w:val="22"/>
          <w:lang w:eastAsia="zh-HK"/>
        </w:rPr>
        <w:t>ez</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的</w:t>
      </w:r>
      <w:r w:rsidR="00433161">
        <w:rPr>
          <w:rFonts w:ascii="Times New Roman" w:eastAsia="細明體" w:hAnsi="Times New Roman" w:cs="Times New Roman" w:hint="eastAsia"/>
          <w:sz w:val="22"/>
          <w:szCs w:val="22"/>
        </w:rPr>
        <w:t>寫作</w:t>
      </w:r>
      <w:r w:rsidRPr="00F55102">
        <w:rPr>
          <w:rFonts w:ascii="Times New Roman" w:eastAsia="細明體" w:hAnsi="Times New Roman" w:cs="Times New Roman"/>
          <w:sz w:val="22"/>
          <w:szCs w:val="22"/>
        </w:rPr>
        <w:t>陣容，共同創作薩賓諾</w:t>
      </w:r>
      <w:r w:rsidRPr="00F55102">
        <w:rPr>
          <w:rFonts w:ascii="Courier" w:eastAsia="細明體" w:hAnsi="Courier" w:cs="Courier"/>
          <w:sz w:val="22"/>
          <w:szCs w:val="22"/>
        </w:rPr>
        <w:t>‧</w:t>
      </w:r>
      <w:r w:rsidRPr="00F55102">
        <w:rPr>
          <w:rFonts w:ascii="Times New Roman" w:eastAsia="細明體" w:hAnsi="Times New Roman" w:cs="Times New Roman"/>
          <w:sz w:val="22"/>
          <w:szCs w:val="22"/>
        </w:rPr>
        <w:t>歐達斯</w:t>
      </w:r>
      <w:r w:rsidRPr="00F55102">
        <w:rPr>
          <w:rFonts w:ascii="Times New Roman" w:eastAsia="細明體" w:hAnsi="Times New Roman" w:cs="Times New Roman"/>
          <w:sz w:val="22"/>
          <w:szCs w:val="22"/>
        </w:rPr>
        <w:t>(</w:t>
      </w:r>
      <w:proofErr w:type="spellStart"/>
      <w:r w:rsidRPr="00F55102">
        <w:rPr>
          <w:rFonts w:ascii="Times New Roman" w:eastAsia="細明體" w:hAnsi="Times New Roman" w:cs="Times New Roman"/>
          <w:sz w:val="22"/>
          <w:szCs w:val="22"/>
        </w:rPr>
        <w:t>Sabino</w:t>
      </w:r>
      <w:proofErr w:type="spellEnd"/>
      <w:r w:rsidRPr="00F55102">
        <w:rPr>
          <w:rFonts w:ascii="Times New Roman" w:eastAsia="細明體" w:hAnsi="Times New Roman" w:cs="Times New Roman"/>
          <w:sz w:val="22"/>
          <w:szCs w:val="22"/>
        </w:rPr>
        <w:t xml:space="preserve"> </w:t>
      </w:r>
      <w:proofErr w:type="spellStart"/>
      <w:r w:rsidRPr="00F55102">
        <w:rPr>
          <w:rFonts w:ascii="Times New Roman" w:eastAsia="細明體" w:hAnsi="Times New Roman" w:cs="Times New Roman"/>
          <w:sz w:val="22"/>
          <w:szCs w:val="22"/>
        </w:rPr>
        <w:t>Ordás</w:t>
      </w:r>
      <w:proofErr w:type="spellEnd"/>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這個虛擬人物。</w:t>
      </w:r>
      <w:r w:rsidR="007877CA">
        <w:rPr>
          <w:rFonts w:ascii="Times New Roman" w:eastAsia="細明體" w:hAnsi="Times New Roman" w:cs="Times New Roman" w:hint="eastAsia"/>
          <w:sz w:val="22"/>
          <w:szCs w:val="22"/>
        </w:rPr>
        <w:t>想要用</w:t>
      </w:r>
      <w:r w:rsidRPr="00F55102">
        <w:rPr>
          <w:rFonts w:ascii="Times New Roman" w:eastAsia="細明體" w:hAnsi="Times New Roman" w:cs="Times New Roman"/>
          <w:sz w:val="22"/>
          <w:szCs w:val="22"/>
        </w:rPr>
        <w:t>一</w:t>
      </w:r>
      <w:r w:rsidR="007877CA">
        <w:rPr>
          <w:rFonts w:ascii="Times New Roman" w:eastAsia="細明體" w:hAnsi="Times New Roman" w:cs="Times New Roman" w:hint="eastAsia"/>
          <w:sz w:val="22"/>
          <w:szCs w:val="22"/>
        </w:rPr>
        <w:t>個</w:t>
      </w:r>
      <w:r w:rsidRPr="00F55102">
        <w:rPr>
          <w:rFonts w:ascii="Times New Roman" w:eastAsia="細明體" w:hAnsi="Times New Roman" w:cs="Times New Roman"/>
          <w:sz w:val="22"/>
          <w:szCs w:val="22"/>
        </w:rPr>
        <w:t>詞</w:t>
      </w:r>
      <w:r w:rsidR="007877CA">
        <w:rPr>
          <w:rFonts w:ascii="Times New Roman" w:eastAsia="細明體" w:hAnsi="Times New Roman" w:cs="Times New Roman" w:hint="eastAsia"/>
          <w:sz w:val="22"/>
          <w:szCs w:val="22"/>
        </w:rPr>
        <w:t>語</w:t>
      </w:r>
      <w:r w:rsidRPr="00F55102">
        <w:rPr>
          <w:rFonts w:ascii="Times New Roman" w:eastAsia="細明體" w:hAnsi="Times New Roman" w:cs="Times New Roman"/>
          <w:sz w:val="22"/>
          <w:szCs w:val="22"/>
        </w:rPr>
        <w:t>概括孟利諾的所有作品並不容易，這詞必然是文學術語，</w:t>
      </w:r>
      <w:r w:rsidR="004578F9">
        <w:rPr>
          <w:rFonts w:ascii="Times New Roman" w:eastAsia="細明體" w:hAnsi="Times New Roman" w:cs="Times New Roman" w:hint="eastAsia"/>
          <w:sz w:val="22"/>
          <w:szCs w:val="22"/>
        </w:rPr>
        <w:t>而且</w:t>
      </w:r>
      <w:r w:rsidRPr="00F55102">
        <w:rPr>
          <w:rFonts w:ascii="Times New Roman" w:eastAsia="細明體" w:hAnsi="Times New Roman" w:cs="Times New Roman"/>
          <w:sz w:val="22"/>
          <w:szCs w:val="22"/>
        </w:rPr>
        <w:t>具有強烈的奇幻成分，亦不能稍減他在後設、冒險、神話及歷史小說方面的成就。</w:t>
      </w:r>
    </w:p>
    <w:p w14:paraId="274FC4E0" w14:textId="77777777" w:rsidR="00890F16" w:rsidRPr="00F55102" w:rsidRDefault="00890F16" w:rsidP="00890F16">
      <w:pPr>
        <w:ind w:firstLine="480"/>
        <w:jc w:val="both"/>
        <w:rPr>
          <w:rFonts w:ascii="Times New Roman" w:eastAsia="細明體" w:hAnsi="Times New Roman" w:cs="Times New Roman"/>
          <w:sz w:val="22"/>
          <w:szCs w:val="22"/>
        </w:rPr>
      </w:pPr>
      <w:r w:rsidRPr="00F55102">
        <w:rPr>
          <w:rFonts w:ascii="Times New Roman" w:eastAsia="細明體" w:hAnsi="Times New Roman" w:cs="Times New Roman"/>
          <w:sz w:val="22"/>
          <w:szCs w:val="22"/>
        </w:rPr>
        <w:t>孟利諾於</w:t>
      </w:r>
      <w:r w:rsidRPr="00F55102">
        <w:rPr>
          <w:rFonts w:ascii="Times New Roman" w:eastAsia="細明體" w:hAnsi="Times New Roman" w:cs="Times New Roman"/>
          <w:sz w:val="22"/>
          <w:szCs w:val="22"/>
        </w:rPr>
        <w:t>2008</w:t>
      </w:r>
      <w:r w:rsidRPr="00F55102">
        <w:rPr>
          <w:rFonts w:ascii="Times New Roman" w:eastAsia="細明體" w:hAnsi="Times New Roman" w:cs="Times New Roman"/>
          <w:sz w:val="22"/>
          <w:szCs w:val="22"/>
        </w:rPr>
        <w:t>年起獲選為西班牙皇家學院</w:t>
      </w:r>
      <w:r w:rsidRPr="00F55102">
        <w:rPr>
          <w:rFonts w:ascii="Times New Roman" w:eastAsia="細明體" w:hAnsi="Times New Roman" w:cs="Times New Roman"/>
          <w:sz w:val="22"/>
          <w:szCs w:val="22"/>
        </w:rPr>
        <w:t>(Real Academia Española)</w:t>
      </w:r>
      <w:r w:rsidRPr="00F55102">
        <w:rPr>
          <w:rFonts w:ascii="Times New Roman" w:eastAsia="細明體" w:hAnsi="Times New Roman" w:cs="Times New Roman"/>
          <w:sz w:val="22"/>
          <w:szCs w:val="22"/>
        </w:rPr>
        <w:t>院士，並於</w:t>
      </w:r>
      <w:r w:rsidRPr="00F55102">
        <w:rPr>
          <w:rFonts w:ascii="Times New Roman" w:eastAsia="細明體" w:hAnsi="Times New Roman" w:cs="Times New Roman"/>
          <w:sz w:val="22"/>
          <w:szCs w:val="22"/>
        </w:rPr>
        <w:t>2009</w:t>
      </w:r>
      <w:r w:rsidRPr="00F55102">
        <w:rPr>
          <w:rFonts w:ascii="Times New Roman" w:eastAsia="細明體" w:hAnsi="Times New Roman" w:cs="Times New Roman"/>
          <w:sz w:val="22"/>
          <w:szCs w:val="22"/>
        </w:rPr>
        <w:t>年</w:t>
      </w:r>
      <w:r w:rsidRPr="00F55102">
        <w:rPr>
          <w:rFonts w:ascii="Times New Roman" w:eastAsia="細明體" w:hAnsi="Times New Roman" w:cs="Times New Roman"/>
          <w:sz w:val="22"/>
          <w:szCs w:val="22"/>
        </w:rPr>
        <w:t>4</w:t>
      </w:r>
      <w:r w:rsidRPr="00F55102">
        <w:rPr>
          <w:rFonts w:ascii="Times New Roman" w:eastAsia="細明體" w:hAnsi="Times New Roman" w:cs="Times New Roman"/>
          <w:sz w:val="22"/>
          <w:szCs w:val="22"/>
        </w:rPr>
        <w:t>月正式榮膺院士席位</w:t>
      </w:r>
      <w:r w:rsidRPr="00F55102">
        <w:rPr>
          <w:rFonts w:ascii="Times New Roman" w:eastAsia="細明體" w:hAnsi="Times New Roman" w:cs="Times New Roman"/>
          <w:sz w:val="22"/>
          <w:szCs w:val="22"/>
        </w:rPr>
        <w:t xml:space="preserve"> (“m”</w:t>
      </w:r>
      <w:r w:rsidRPr="00F55102">
        <w:rPr>
          <w:rFonts w:ascii="Times New Roman" w:eastAsia="細明體" w:hAnsi="Times New Roman" w:cs="Times New Roman"/>
          <w:sz w:val="22"/>
          <w:szCs w:val="22"/>
        </w:rPr>
        <w:t>座椅</w:t>
      </w:r>
      <w:r w:rsidRPr="00F55102">
        <w:rPr>
          <w:rFonts w:ascii="Times New Roman" w:eastAsia="細明體" w:hAnsi="Times New Roman" w:cs="Times New Roman"/>
          <w:sz w:val="22"/>
          <w:szCs w:val="22"/>
        </w:rPr>
        <w:t>)</w:t>
      </w:r>
      <w:r w:rsidRPr="00F55102">
        <w:rPr>
          <w:rFonts w:ascii="Times New Roman" w:eastAsia="細明體" w:hAnsi="Times New Roman" w:cs="Times New Roman"/>
          <w:sz w:val="22"/>
          <w:szCs w:val="22"/>
        </w:rPr>
        <w:t>。</w:t>
      </w:r>
    </w:p>
    <w:p w14:paraId="3A409733" w14:textId="77777777" w:rsidR="00890F16" w:rsidRDefault="00890F16" w:rsidP="00890F16">
      <w:pPr>
        <w:jc w:val="both"/>
        <w:rPr>
          <w:rFonts w:ascii="Times New Roman" w:eastAsia="細明體" w:hAnsi="Times New Roman" w:cs="Times New Roman"/>
          <w:b/>
          <w:sz w:val="22"/>
          <w:szCs w:val="22"/>
        </w:rPr>
      </w:pPr>
    </w:p>
    <w:p w14:paraId="5AF5407D" w14:textId="228E9E15" w:rsidR="00890F16" w:rsidRPr="00F55102" w:rsidRDefault="001A55BC" w:rsidP="00890F16">
      <w:pPr>
        <w:jc w:val="both"/>
        <w:rPr>
          <w:rFonts w:ascii="Times New Roman" w:eastAsia="細明體" w:hAnsi="Times New Roman" w:cs="Times New Roman"/>
          <w:sz w:val="22"/>
          <w:szCs w:val="22"/>
        </w:rPr>
      </w:pPr>
      <w:r w:rsidRPr="001A55BC">
        <w:rPr>
          <w:rFonts w:ascii="Times New Roman" w:eastAsia="細明體" w:hAnsi="Times New Roman" w:cs="Times New Roman" w:hint="eastAsia"/>
          <w:b/>
          <w:sz w:val="28"/>
          <w:szCs w:val="28"/>
        </w:rPr>
        <w:t>著作：</w:t>
      </w:r>
    </w:p>
    <w:p w14:paraId="0DB7E7C3" w14:textId="57A316AD" w:rsidR="00890F16" w:rsidRPr="00456E8D" w:rsidRDefault="00890F16" w:rsidP="00890F16">
      <w:pPr>
        <w:jc w:val="both"/>
        <w:rPr>
          <w:rFonts w:ascii="Times New Roman" w:eastAsia="細明體" w:hAnsi="Times New Roman" w:cs="Times New Roman"/>
          <w:b/>
          <w:sz w:val="28"/>
          <w:szCs w:val="28"/>
        </w:rPr>
      </w:pPr>
      <w:r w:rsidRPr="00456E8D">
        <w:rPr>
          <w:rFonts w:ascii="Times New Roman" w:eastAsia="細明體" w:hAnsi="Times New Roman" w:cs="Times New Roman"/>
          <w:b/>
          <w:sz w:val="28"/>
          <w:szCs w:val="28"/>
        </w:rPr>
        <w:t xml:space="preserve">- </w:t>
      </w:r>
      <w:r w:rsidR="000B0AB5">
        <w:rPr>
          <w:rFonts w:ascii="Times New Roman" w:eastAsia="細明體" w:hAnsi="Times New Roman" w:cs="Times New Roman" w:hint="eastAsia"/>
          <w:b/>
          <w:sz w:val="28"/>
          <w:szCs w:val="28"/>
        </w:rPr>
        <w:t>小說與短篇敘事</w:t>
      </w:r>
    </w:p>
    <w:p w14:paraId="6342C9FA" w14:textId="4F50B2CB" w:rsidR="00890F16" w:rsidRPr="00F55102" w:rsidRDefault="00890F16" w:rsidP="00890F16">
      <w:pPr>
        <w:pStyle w:val="ac"/>
        <w:jc w:val="both"/>
        <w:rPr>
          <w:rFonts w:ascii="Times New Roman" w:eastAsia="細明體" w:hAnsi="Times New Roman"/>
          <w:sz w:val="22"/>
          <w:szCs w:val="22"/>
          <w:lang w:eastAsia="zh-TW"/>
        </w:rPr>
      </w:pPr>
      <w:r w:rsidRPr="00F55102">
        <w:rPr>
          <w:rFonts w:ascii="Times New Roman" w:eastAsia="細明體" w:hAnsi="Times New Roman"/>
          <w:noProof w:val="0"/>
          <w:color w:val="000000" w:themeColor="text1"/>
          <w:sz w:val="22"/>
          <w:szCs w:val="22"/>
          <w:lang w:eastAsia="zh-TW"/>
        </w:rPr>
        <w:t>《安德烈</w:t>
      </w:r>
      <w:r w:rsidRPr="00F55102">
        <w:rPr>
          <w:rFonts w:ascii="Courier" w:eastAsia="細明體" w:hAnsi="Courier" w:cs="Courier"/>
          <w:noProof w:val="0"/>
          <w:color w:val="000000" w:themeColor="text1"/>
          <w:sz w:val="22"/>
          <w:szCs w:val="22"/>
          <w:lang w:eastAsia="zh-TW"/>
        </w:rPr>
        <w:t>‧</w:t>
      </w:r>
      <w:r w:rsidRPr="00F55102">
        <w:rPr>
          <w:rFonts w:ascii="Times New Roman" w:eastAsia="細明體" w:hAnsi="Times New Roman"/>
          <w:noProof w:val="0"/>
          <w:color w:val="000000" w:themeColor="text1"/>
          <w:sz w:val="22"/>
          <w:szCs w:val="22"/>
          <w:lang w:eastAsia="zh-TW"/>
        </w:rPr>
        <w:t>卓司的小說》</w:t>
      </w:r>
      <w:r w:rsidR="007A6929">
        <w:rPr>
          <w:rFonts w:ascii="Times New Roman" w:eastAsia="細明體" w:hAnsi="Times New Roman"/>
          <w:noProof w:val="0"/>
          <w:color w:val="000000" w:themeColor="text1"/>
          <w:sz w:val="22"/>
          <w:szCs w:val="22"/>
          <w:lang w:eastAsia="zh-TW"/>
        </w:rPr>
        <w:t>(</w:t>
      </w:r>
      <w:r w:rsidRPr="00F55102">
        <w:rPr>
          <w:rFonts w:ascii="Times New Roman" w:eastAsia="細明體" w:hAnsi="Times New Roman"/>
          <w:i/>
          <w:sz w:val="22"/>
          <w:szCs w:val="22"/>
        </w:rPr>
        <w:t>Novela de Andrés Choz</w:t>
      </w:r>
      <w:r w:rsidRPr="00F55102">
        <w:rPr>
          <w:rFonts w:ascii="Times New Roman" w:eastAsia="細明體" w:hAnsi="Times New Roman"/>
          <w:sz w:val="22"/>
          <w:szCs w:val="22"/>
        </w:rPr>
        <w:t xml:space="preserve">, </w:t>
      </w:r>
      <w:r w:rsidRPr="00F55102">
        <w:rPr>
          <w:rFonts w:ascii="Times New Roman" w:eastAsia="細明體" w:hAnsi="Times New Roman"/>
          <w:noProof w:val="0"/>
          <w:color w:val="000000" w:themeColor="text1"/>
          <w:sz w:val="22"/>
          <w:szCs w:val="22"/>
          <w:lang w:eastAsia="zh-TW"/>
        </w:rPr>
        <w:t>1976</w:t>
      </w:r>
      <w:r w:rsidR="007A6929">
        <w:rPr>
          <w:rFonts w:ascii="Times New Roman" w:eastAsia="細明體" w:hAnsi="Times New Roman"/>
          <w:noProof w:val="0"/>
          <w:color w:val="000000" w:themeColor="text1"/>
          <w:sz w:val="22"/>
          <w:szCs w:val="22"/>
          <w:lang w:eastAsia="zh-TW"/>
        </w:rPr>
        <w:t>)</w:t>
      </w:r>
      <w:r w:rsidRPr="00F55102">
        <w:rPr>
          <w:rFonts w:ascii="Times New Roman" w:eastAsia="細明體" w:hAnsi="Times New Roman"/>
          <w:sz w:val="22"/>
          <w:szCs w:val="22"/>
        </w:rPr>
        <w:br/>
      </w:r>
      <w:r w:rsidRPr="00F55102">
        <w:rPr>
          <w:rFonts w:ascii="Times New Roman" w:eastAsia="細明體" w:hAnsi="Times New Roman"/>
          <w:sz w:val="22"/>
          <w:szCs w:val="22"/>
          <w:lang w:eastAsia="zh-TW"/>
        </w:rPr>
        <w:t>《金斧》</w:t>
      </w:r>
      <w:r w:rsidR="007A6929">
        <w:rPr>
          <w:rFonts w:ascii="Times New Roman" w:eastAsia="細明體" w:hAnsi="Times New Roman"/>
          <w:sz w:val="22"/>
          <w:szCs w:val="22"/>
          <w:lang w:eastAsia="zh-TW"/>
        </w:rPr>
        <w:t>(</w:t>
      </w:r>
      <w:r w:rsidRPr="00F55102">
        <w:rPr>
          <w:rFonts w:ascii="Times New Roman" w:eastAsia="細明體" w:hAnsi="Times New Roman"/>
          <w:i/>
          <w:sz w:val="22"/>
          <w:szCs w:val="22"/>
        </w:rPr>
        <w:t>El caldero de oro</w:t>
      </w:r>
      <w:r w:rsidRPr="00F55102">
        <w:rPr>
          <w:rFonts w:ascii="Times New Roman" w:eastAsia="細明體" w:hAnsi="Times New Roman"/>
          <w:sz w:val="22"/>
          <w:szCs w:val="22"/>
        </w:rPr>
        <w:t xml:space="preserve"> , 1981</w:t>
      </w:r>
      <w:r w:rsidR="007A6929">
        <w:rPr>
          <w:rFonts w:ascii="Times New Roman" w:eastAsia="細明體" w:hAnsi="Times New Roman"/>
          <w:sz w:val="22"/>
          <w:szCs w:val="22"/>
        </w:rPr>
        <w:t>)</w:t>
      </w:r>
    </w:p>
    <w:p w14:paraId="144B671F" w14:textId="77777777" w:rsidR="00890F16" w:rsidRPr="00F55102" w:rsidRDefault="00890F16" w:rsidP="00F55102">
      <w:pPr>
        <w:pStyle w:val="ac"/>
        <w:ind w:leftChars="-1" w:left="517" w:hangingChars="236" w:hanging="519"/>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《秘密王國的故事》</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Cuentos del reino secreto</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1982); </w:t>
      </w:r>
      <w:r w:rsidRPr="00F55102">
        <w:rPr>
          <w:rFonts w:ascii="Times New Roman" w:eastAsia="細明體" w:hAnsi="Times New Roman"/>
          <w:sz w:val="22"/>
          <w:szCs w:val="22"/>
          <w:lang w:eastAsia="zh-TW"/>
        </w:rPr>
        <w:t>故事集</w:t>
      </w:r>
    </w:p>
    <w:p w14:paraId="2BBFC7EF" w14:textId="7777777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《黑暗的邊緣》</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La orilla oscura</w:t>
      </w:r>
      <w:r w:rsidRPr="00F55102">
        <w:rPr>
          <w:rFonts w:ascii="Times New Roman" w:eastAsia="細明體" w:hAnsi="Times New Roman"/>
          <w:sz w:val="22"/>
          <w:szCs w:val="22"/>
        </w:rPr>
        <w:t>, 1985)</w:t>
      </w:r>
    </w:p>
    <w:p w14:paraId="7765F416" w14:textId="7777777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《夢之金》</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El oro de los sueños</w:t>
      </w:r>
      <w:r w:rsidRPr="00F55102">
        <w:rPr>
          <w:rFonts w:ascii="Times New Roman" w:eastAsia="細明體" w:hAnsi="Times New Roman"/>
          <w:sz w:val="22"/>
          <w:szCs w:val="22"/>
        </w:rPr>
        <w:t>, 1986)</w:t>
      </w:r>
    </w:p>
    <w:p w14:paraId="1D51EF26" w14:textId="7777777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《逝去的時光之地》</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La tierra del tiempo perdido</w:t>
      </w:r>
      <w:r w:rsidRPr="00F55102">
        <w:rPr>
          <w:rFonts w:ascii="Times New Roman" w:eastAsia="細明體" w:hAnsi="Times New Roman"/>
          <w:sz w:val="22"/>
          <w:szCs w:val="22"/>
        </w:rPr>
        <w:t>, 1987)</w:t>
      </w:r>
    </w:p>
    <w:p w14:paraId="6B5041B8" w14:textId="7777777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《太陽的眼淚》</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 xml:space="preserve">Las lágrimas del sol </w:t>
      </w:r>
      <w:r w:rsidRPr="00F55102">
        <w:rPr>
          <w:rFonts w:ascii="Times New Roman" w:eastAsia="細明體" w:hAnsi="Times New Roman"/>
          <w:sz w:val="22"/>
          <w:szCs w:val="22"/>
        </w:rPr>
        <w:t xml:space="preserve">, 1989) </w:t>
      </w:r>
    </w:p>
    <w:p w14:paraId="00F6238A" w14:textId="7777777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《迷失的旅人》</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El viajero perdido</w:t>
      </w:r>
      <w:r w:rsidRPr="00F55102">
        <w:rPr>
          <w:rFonts w:ascii="Times New Roman" w:eastAsia="細明體" w:hAnsi="Times New Roman"/>
          <w:sz w:val="22"/>
          <w:szCs w:val="22"/>
        </w:rPr>
        <w:t xml:space="preserve">, 1990); </w:t>
      </w:r>
      <w:r w:rsidRPr="00F55102">
        <w:rPr>
          <w:rFonts w:ascii="Times New Roman" w:eastAsia="細明體" w:hAnsi="Times New Roman"/>
          <w:sz w:val="22"/>
          <w:szCs w:val="22"/>
          <w:lang w:eastAsia="zh-TW"/>
        </w:rPr>
        <w:t>故事集</w:t>
      </w:r>
    </w:p>
    <w:p w14:paraId="7DBE03A0" w14:textId="4D838EF3" w:rsidR="00890F16" w:rsidRPr="00F55102" w:rsidRDefault="00890F16" w:rsidP="00F55102">
      <w:pPr>
        <w:pStyle w:val="ac"/>
        <w:ind w:leftChars="-1" w:left="517" w:hangingChars="236" w:hanging="519"/>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w:t>
      </w:r>
      <w:r w:rsidR="001A090E">
        <w:rPr>
          <w:rFonts w:ascii="Times New Roman" w:eastAsia="細明體" w:hAnsi="Times New Roman" w:hint="eastAsia"/>
          <w:sz w:val="22"/>
          <w:szCs w:val="22"/>
          <w:lang w:eastAsia="zh-TW"/>
        </w:rPr>
        <w:t>空</w:t>
      </w:r>
      <w:r w:rsidR="00E4714F">
        <w:rPr>
          <w:rFonts w:ascii="Times New Roman" w:eastAsia="細明體" w:hAnsi="Times New Roman" w:hint="eastAsia"/>
          <w:sz w:val="22"/>
          <w:szCs w:val="22"/>
          <w:lang w:eastAsia="zh-TW"/>
        </w:rPr>
        <w:t>氣</w:t>
      </w:r>
      <w:r w:rsidRPr="00F55102">
        <w:rPr>
          <w:rFonts w:ascii="Times New Roman" w:eastAsia="細明體" w:hAnsi="Times New Roman"/>
          <w:sz w:val="22"/>
          <w:szCs w:val="22"/>
          <w:lang w:eastAsia="zh-TW"/>
        </w:rPr>
        <w:t>的中心》</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El centro del aire</w:t>
      </w:r>
      <w:r w:rsidRPr="00F55102">
        <w:rPr>
          <w:rFonts w:ascii="Times New Roman" w:eastAsia="細明體" w:hAnsi="Times New Roman"/>
          <w:sz w:val="22"/>
          <w:szCs w:val="22"/>
        </w:rPr>
        <w:t>, 1991)</w:t>
      </w:r>
    </w:p>
    <w:p w14:paraId="7D9E0E8D" w14:textId="22AF7933" w:rsidR="00890F16" w:rsidRPr="00F55102" w:rsidRDefault="00890F16" w:rsidP="00F55102">
      <w:pPr>
        <w:pStyle w:val="ac"/>
        <w:ind w:leftChars="-1" w:left="390"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《夏日的火車：我不是書》</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Los trenes del verano -No soy un libro</w:t>
      </w:r>
      <w:r w:rsidRPr="00F55102">
        <w:rPr>
          <w:rFonts w:ascii="Times New Roman" w:eastAsia="細明體" w:hAnsi="Times New Roman"/>
          <w:sz w:val="22"/>
          <w:szCs w:val="22"/>
        </w:rPr>
        <w:t>- , 1992)</w:t>
      </w:r>
    </w:p>
    <w:p w14:paraId="33A14583" w14:textId="77777777" w:rsidR="00890F16" w:rsidRPr="00F55102" w:rsidRDefault="00890F16" w:rsidP="00F55102">
      <w:pPr>
        <w:pStyle w:val="ac"/>
        <w:ind w:leftChars="-1" w:left="390"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《混血美斯蒂索紀事》</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Las crónicas mestizas</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rPr>
        <w:t>1992)</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集結美洲三部曲《夢之金》、《逝去的時光之地》與《太陽的眼淚》）</w:t>
      </w:r>
    </w:p>
    <w:p w14:paraId="507C3437" w14:textId="7CF730B7" w:rsidR="00510457" w:rsidRDefault="00890F16" w:rsidP="00F55102">
      <w:pPr>
        <w:pStyle w:val="ac"/>
        <w:ind w:leftChars="-1" w:left="390"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w:t>
      </w:r>
      <w:r w:rsidR="00D8703B">
        <w:rPr>
          <w:rFonts w:ascii="Times New Roman" w:eastAsia="細明體" w:hAnsi="Times New Roman" w:hint="eastAsia"/>
          <w:sz w:val="22"/>
          <w:szCs w:val="22"/>
          <w:lang w:eastAsia="zh-TW"/>
        </w:rPr>
        <w:t>避難區</w:t>
      </w:r>
      <w:r w:rsidR="005B42DA">
        <w:rPr>
          <w:rFonts w:ascii="Times New Roman" w:eastAsia="細明體" w:hAnsi="Times New Roman" w:hint="eastAsia"/>
          <w:sz w:val="22"/>
          <w:szCs w:val="22"/>
          <w:lang w:eastAsia="zh-TW"/>
        </w:rPr>
        <w:t>的</w:t>
      </w:r>
      <w:r w:rsidRPr="00F55102">
        <w:rPr>
          <w:rFonts w:ascii="Times New Roman" w:eastAsia="細明體" w:hAnsi="Times New Roman"/>
          <w:sz w:val="22"/>
          <w:szCs w:val="22"/>
          <w:lang w:eastAsia="zh-TW"/>
        </w:rPr>
        <w:t>故事》（</w:t>
      </w:r>
      <w:r w:rsidRPr="00F55102">
        <w:rPr>
          <w:rFonts w:ascii="Times New Roman" w:eastAsia="細明體" w:hAnsi="Times New Roman"/>
          <w:sz w:val="22"/>
          <w:szCs w:val="22"/>
        </w:rPr>
        <w:t>Cuentos del Barrio del Refugio, 1994</w:t>
      </w:r>
      <w:r w:rsidRPr="00F55102">
        <w:rPr>
          <w:rFonts w:ascii="Times New Roman" w:eastAsia="細明體" w:hAnsi="Times New Roman"/>
          <w:sz w:val="22"/>
          <w:szCs w:val="22"/>
        </w:rPr>
        <w:t>）</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故事集</w:t>
      </w:r>
    </w:p>
    <w:p w14:paraId="4CF48A08" w14:textId="47EBFF0B" w:rsidR="00890F16" w:rsidRPr="00F55102" w:rsidRDefault="00890F16" w:rsidP="00F55102">
      <w:pPr>
        <w:pStyle w:val="ac"/>
        <w:ind w:leftChars="-1" w:left="390"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《冒險的年紀》</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La edad de la aventura</w:t>
      </w:r>
      <w:r w:rsidRPr="00F55102">
        <w:rPr>
          <w:rFonts w:ascii="Times New Roman" w:eastAsia="細明體" w:hAnsi="Times New Roman"/>
          <w:sz w:val="22"/>
          <w:szCs w:val="22"/>
        </w:rPr>
        <w:t>, 1995);</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童話故事</w:t>
      </w:r>
    </w:p>
    <w:p w14:paraId="5C602DC5" w14:textId="512E6ACB" w:rsidR="00890F16" w:rsidRPr="00F55102" w:rsidRDefault="00890F16" w:rsidP="00F55102">
      <w:pPr>
        <w:pStyle w:val="ac"/>
        <w:ind w:leftChars="-1" w:left="390" w:hangingChars="178" w:hanging="392"/>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w:t>
      </w:r>
      <w:r w:rsidR="008C430C">
        <w:rPr>
          <w:rFonts w:ascii="Times New Roman" w:eastAsia="細明體" w:hAnsi="Times New Roman" w:hint="eastAsia"/>
          <w:sz w:val="22"/>
          <w:szCs w:val="22"/>
          <w:lang w:eastAsia="zh-TW"/>
        </w:rPr>
        <w:t>空白扉頁</w:t>
      </w:r>
      <w:r w:rsidRPr="00F55102">
        <w:rPr>
          <w:rFonts w:ascii="Times New Roman" w:eastAsia="細明體" w:hAnsi="Times New Roman"/>
          <w:sz w:val="22"/>
          <w:szCs w:val="22"/>
          <w:lang w:eastAsia="zh-TW"/>
        </w:rPr>
        <w:t>記事本》</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El cuaderno de hojas blancas</w:t>
      </w:r>
      <w:r w:rsidRPr="00F55102">
        <w:rPr>
          <w:rFonts w:ascii="Times New Roman" w:eastAsia="細明體" w:hAnsi="Times New Roman"/>
          <w:sz w:val="22"/>
          <w:szCs w:val="22"/>
        </w:rPr>
        <w:t>, 1996);</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童話故事</w:t>
      </w:r>
    </w:p>
    <w:p w14:paraId="70C8C8BD" w14:textId="77777777" w:rsidR="00890F16" w:rsidRPr="00F55102" w:rsidRDefault="00890F16" w:rsidP="00F55102">
      <w:pPr>
        <w:pStyle w:val="ac"/>
        <w:ind w:leftChars="-1" w:left="390"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《露克蕾西雅的幻覺》（</w:t>
      </w:r>
      <w:r w:rsidRPr="00F55102">
        <w:rPr>
          <w:rFonts w:ascii="Times New Roman" w:eastAsia="細明體" w:hAnsi="Times New Roman"/>
          <w:i/>
          <w:sz w:val="22"/>
          <w:szCs w:val="22"/>
        </w:rPr>
        <w:t>Las visiones de Lucrecia</w:t>
      </w:r>
      <w:r w:rsidRPr="00F55102">
        <w:rPr>
          <w:rFonts w:ascii="Times New Roman" w:eastAsia="細明體" w:hAnsi="Times New Roman"/>
          <w:sz w:val="22"/>
          <w:szCs w:val="22"/>
        </w:rPr>
        <w:t>, 1996</w:t>
      </w:r>
      <w:r w:rsidRPr="00F55102">
        <w:rPr>
          <w:rFonts w:ascii="Times New Roman" w:eastAsia="細明體" w:hAnsi="Times New Roman"/>
          <w:sz w:val="22"/>
          <w:szCs w:val="22"/>
        </w:rPr>
        <w:t>）</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小說</w:t>
      </w:r>
    </w:p>
    <w:p w14:paraId="61C9E342" w14:textId="77777777" w:rsidR="00890F16" w:rsidRPr="00F55102" w:rsidRDefault="00890F16" w:rsidP="00F55102">
      <w:pPr>
        <w:pStyle w:val="ac"/>
        <w:ind w:leftChars="-1" w:left="390"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《短篇作品：五十篇故事與一篇寓言》</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 xml:space="preserve">Cincuenta cuentos y una fábula </w:t>
      </w:r>
      <w:r w:rsidRPr="00F55102">
        <w:rPr>
          <w:rFonts w:ascii="Times New Roman" w:eastAsia="細明體" w:hAnsi="Times New Roman"/>
          <w:sz w:val="22"/>
          <w:szCs w:val="22"/>
        </w:rPr>
        <w:t>1982-1997; 1997);</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故事集</w:t>
      </w:r>
    </w:p>
    <w:p w14:paraId="19204AB3" w14:textId="529C5997" w:rsidR="00890F16" w:rsidRPr="00F55102" w:rsidRDefault="00890F16" w:rsidP="00F55102">
      <w:pPr>
        <w:pStyle w:val="ac"/>
        <w:ind w:leftChars="-1" w:left="390" w:hangingChars="178" w:hanging="392"/>
        <w:jc w:val="both"/>
        <w:rPr>
          <w:rFonts w:ascii="Times New Roman" w:eastAsia="細明體" w:hAnsi="Times New Roman"/>
          <w:sz w:val="22"/>
          <w:szCs w:val="22"/>
        </w:rPr>
      </w:pPr>
      <w:r w:rsidRPr="00F55102">
        <w:rPr>
          <w:rFonts w:ascii="Times New Roman" w:eastAsia="細明體" w:hAnsi="Times New Roman"/>
          <w:sz w:val="22"/>
          <w:szCs w:val="22"/>
          <w:lang w:eastAsia="zh-TW"/>
        </w:rPr>
        <w:t>《我不是書》</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No soy un libro,</w:t>
      </w:r>
      <w:r w:rsidRPr="00F55102">
        <w:rPr>
          <w:rFonts w:ascii="Times New Roman" w:eastAsia="細明體" w:hAnsi="Times New Roman"/>
          <w:sz w:val="22"/>
          <w:szCs w:val="22"/>
        </w:rPr>
        <w:t xml:space="preserve"> 1997); </w:t>
      </w:r>
      <w:r w:rsidRPr="00F55102">
        <w:rPr>
          <w:rFonts w:ascii="Times New Roman" w:eastAsia="細明體" w:hAnsi="Times New Roman"/>
          <w:sz w:val="22"/>
          <w:szCs w:val="22"/>
          <w:lang w:eastAsia="zh-TW"/>
        </w:rPr>
        <w:t>童話故事</w:t>
      </w:r>
    </w:p>
    <w:p w14:paraId="06DE61D7" w14:textId="6C3DCFF3"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《重返</w:t>
      </w:r>
      <w:r w:rsidR="00B34B8E">
        <w:rPr>
          <w:rFonts w:ascii="Times New Roman" w:eastAsia="細明體" w:hAnsi="Times New Roman" w:hint="eastAsia"/>
          <w:sz w:val="22"/>
          <w:szCs w:val="22"/>
          <w:lang w:eastAsia="zh-TW"/>
        </w:rPr>
        <w:t>空白扉頁</w:t>
      </w:r>
      <w:r w:rsidRPr="00F55102">
        <w:rPr>
          <w:rFonts w:ascii="Times New Roman" w:eastAsia="細明體" w:hAnsi="Times New Roman"/>
          <w:sz w:val="22"/>
          <w:szCs w:val="22"/>
          <w:lang w:eastAsia="zh-TW"/>
        </w:rPr>
        <w:t>記事本》</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Regreso al cuaderno de hojas blancas</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1997); </w:t>
      </w:r>
      <w:r w:rsidRPr="00F55102">
        <w:rPr>
          <w:rFonts w:ascii="Times New Roman" w:eastAsia="細明體" w:hAnsi="Times New Roman"/>
          <w:sz w:val="22"/>
          <w:szCs w:val="22"/>
          <w:lang w:eastAsia="zh-TW"/>
        </w:rPr>
        <w:t>童話故事</w:t>
      </w:r>
    </w:p>
    <w:p w14:paraId="1C5C1A0C" w14:textId="7777777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noProof w:val="0"/>
          <w:sz w:val="22"/>
          <w:szCs w:val="22"/>
          <w:lang w:eastAsia="zh-TW"/>
        </w:rPr>
        <w:t>《城內》</w:t>
      </w:r>
      <w:r w:rsidRPr="00F55102">
        <w:rPr>
          <w:rFonts w:ascii="Times New Roman" w:eastAsia="細明體" w:hAnsi="Times New Roman"/>
          <w:noProof w:val="0"/>
          <w:sz w:val="22"/>
          <w:szCs w:val="22"/>
          <w:lang w:eastAsia="zh-TW"/>
        </w:rPr>
        <w:t>(</w:t>
      </w:r>
      <w:r w:rsidRPr="00F55102">
        <w:rPr>
          <w:rFonts w:ascii="Times New Roman" w:eastAsia="細明體" w:hAnsi="Times New Roman"/>
          <w:i/>
          <w:sz w:val="22"/>
          <w:szCs w:val="22"/>
        </w:rPr>
        <w:t>Intramuros</w:t>
      </w:r>
      <w:r w:rsidRPr="00F55102">
        <w:rPr>
          <w:rFonts w:ascii="Times New Roman" w:eastAsia="細明體" w:hAnsi="Times New Roman"/>
          <w:sz w:val="22"/>
          <w:szCs w:val="22"/>
        </w:rPr>
        <w:t xml:space="preserve">, 1998); </w:t>
      </w:r>
      <w:r w:rsidRPr="00F55102">
        <w:rPr>
          <w:rFonts w:ascii="Times New Roman" w:eastAsia="細明體" w:hAnsi="Times New Roman"/>
          <w:noProof w:val="0"/>
          <w:sz w:val="22"/>
          <w:szCs w:val="22"/>
          <w:lang w:eastAsia="zh-TW"/>
        </w:rPr>
        <w:t>回憶小說</w:t>
      </w:r>
    </w:p>
    <w:p w14:paraId="146006E5" w14:textId="7BAFF82E"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《告別</w:t>
      </w:r>
      <w:r w:rsidR="004B0E8D">
        <w:rPr>
          <w:rFonts w:ascii="Times New Roman" w:eastAsia="細明體" w:hAnsi="Times New Roman" w:hint="eastAsia"/>
          <w:sz w:val="22"/>
          <w:szCs w:val="22"/>
          <w:lang w:eastAsia="zh-TW"/>
        </w:rPr>
        <w:t>空白扉頁</w:t>
      </w:r>
      <w:r w:rsidRPr="00F55102">
        <w:rPr>
          <w:rFonts w:ascii="Times New Roman" w:eastAsia="細明體" w:hAnsi="Times New Roman"/>
          <w:sz w:val="22"/>
          <w:szCs w:val="22"/>
          <w:lang w:eastAsia="zh-TW"/>
        </w:rPr>
        <w:t>記事本》</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Adiós al cuaderno de hojas blancas</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1998); </w:t>
      </w:r>
      <w:r w:rsidRPr="00F55102">
        <w:rPr>
          <w:rFonts w:ascii="Times New Roman" w:eastAsia="細明體" w:hAnsi="Times New Roman"/>
          <w:sz w:val="22"/>
          <w:szCs w:val="22"/>
          <w:lang w:eastAsia="zh-TW"/>
        </w:rPr>
        <w:t>童話故事</w:t>
      </w:r>
    </w:p>
    <w:p w14:paraId="42F52C13" w14:textId="77777777" w:rsidR="00890F16" w:rsidRPr="00F55102" w:rsidRDefault="00890F16" w:rsidP="00F55102">
      <w:pPr>
        <w:pStyle w:val="ac"/>
        <w:ind w:leftChars="-1" w:left="387" w:hangingChars="177" w:hanging="389"/>
        <w:jc w:val="both"/>
        <w:rPr>
          <w:rFonts w:ascii="Times New Roman" w:eastAsia="細明體" w:hAnsi="Times New Roman"/>
          <w:sz w:val="22"/>
          <w:szCs w:val="22"/>
        </w:rPr>
      </w:pPr>
      <w:r w:rsidRPr="00F55102">
        <w:rPr>
          <w:rFonts w:ascii="Times New Roman" w:eastAsia="細明體" w:hAnsi="Times New Roman"/>
          <w:sz w:val="22"/>
          <w:szCs w:val="22"/>
          <w:lang w:eastAsia="zh-TW"/>
        </w:rPr>
        <w:t>《四個夜曲》</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Cuatro nocturnos</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1999); </w:t>
      </w:r>
      <w:r w:rsidRPr="00F55102">
        <w:rPr>
          <w:rFonts w:ascii="Times New Roman" w:eastAsia="細明體" w:hAnsi="Times New Roman"/>
          <w:sz w:val="22"/>
          <w:szCs w:val="22"/>
          <w:lang w:eastAsia="zh-TW"/>
        </w:rPr>
        <w:t>短篇小說</w:t>
      </w:r>
    </w:p>
    <w:p w14:paraId="52A8A72C" w14:textId="77777777" w:rsidR="00890F16" w:rsidRPr="00F55102" w:rsidRDefault="00890F16" w:rsidP="00F55102">
      <w:pPr>
        <w:pStyle w:val="ac"/>
        <w:ind w:leftChars="-1" w:left="387" w:hangingChars="177" w:hanging="389"/>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《兩個門廊的房子與其他故事集》</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La casa de los dos portales y otros cuentos</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 xml:space="preserve">1999); </w:t>
      </w:r>
      <w:r w:rsidRPr="00F55102">
        <w:rPr>
          <w:rFonts w:ascii="Times New Roman" w:eastAsia="細明體" w:hAnsi="Times New Roman"/>
          <w:sz w:val="22"/>
          <w:szCs w:val="22"/>
          <w:lang w:eastAsia="zh-TW"/>
        </w:rPr>
        <w:t>故事集彙編</w:t>
      </w:r>
    </w:p>
    <w:p w14:paraId="2B222DC2" w14:textId="33F04FB6" w:rsidR="00890F16" w:rsidRPr="00F55102" w:rsidRDefault="00890F16" w:rsidP="00F55102">
      <w:pPr>
        <w:pStyle w:val="ac"/>
        <w:ind w:leftChars="-1" w:left="387" w:hangingChars="177" w:hanging="389"/>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《被俘虜的說書者》</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Los narradores cautivos</w:t>
      </w:r>
      <w:r w:rsidRPr="00F55102">
        <w:rPr>
          <w:rFonts w:ascii="Times New Roman" w:eastAsia="細明體" w:hAnsi="Times New Roman"/>
          <w:sz w:val="22"/>
          <w:szCs w:val="22"/>
        </w:rPr>
        <w:t xml:space="preserve"> , 1999); </w:t>
      </w:r>
      <w:r w:rsidR="00D4065F">
        <w:rPr>
          <w:rFonts w:ascii="Times New Roman" w:eastAsia="細明體" w:hAnsi="Times New Roman"/>
          <w:sz w:val="22"/>
          <w:szCs w:val="22"/>
          <w:lang w:eastAsia="zh-TW"/>
        </w:rPr>
        <w:t>與</w:t>
      </w:r>
      <w:r w:rsidR="00D4065F">
        <w:rPr>
          <w:rFonts w:ascii="Times New Roman" w:eastAsia="細明體" w:hAnsi="Times New Roman" w:hint="eastAsia"/>
          <w:sz w:val="22"/>
          <w:szCs w:val="22"/>
          <w:lang w:eastAsia="zh-TW"/>
        </w:rPr>
        <w:t>荷</w:t>
      </w:r>
      <w:r w:rsidRPr="00F55102">
        <w:rPr>
          <w:rFonts w:ascii="Times New Roman" w:eastAsia="細明體" w:hAnsi="Times New Roman"/>
          <w:sz w:val="22"/>
          <w:szCs w:val="22"/>
          <w:lang w:eastAsia="zh-TW"/>
        </w:rPr>
        <w:t>蘇</w:t>
      </w:r>
      <w:r w:rsidR="00D4065F">
        <w:rPr>
          <w:rFonts w:ascii="Times New Roman" w:eastAsia="細明體" w:hAnsi="Times New Roman" w:hint="eastAsia"/>
          <w:sz w:val="22"/>
          <w:szCs w:val="22"/>
          <w:lang w:eastAsia="zh-TW"/>
        </w:rPr>
        <w:t>斯</w:t>
      </w:r>
      <w:r w:rsidRPr="00F55102">
        <w:rPr>
          <w:rFonts w:ascii="Courier" w:eastAsia="細明體" w:hAnsi="Courier" w:cs="Courier"/>
          <w:sz w:val="22"/>
          <w:szCs w:val="22"/>
          <w:lang w:eastAsia="zh-TW"/>
        </w:rPr>
        <w:t>‧</w:t>
      </w:r>
      <w:r w:rsidR="00D4065F">
        <w:rPr>
          <w:rFonts w:ascii="Times New Roman" w:eastAsia="細明體" w:hAnsi="Times New Roman"/>
          <w:sz w:val="22"/>
          <w:szCs w:val="22"/>
          <w:lang w:eastAsia="zh-TW"/>
        </w:rPr>
        <w:t>馬</w:t>
      </w:r>
      <w:r w:rsidR="00D4065F">
        <w:rPr>
          <w:rFonts w:ascii="Times New Roman" w:eastAsia="細明體" w:hAnsi="Times New Roman" w:hint="eastAsia"/>
          <w:sz w:val="22"/>
          <w:szCs w:val="22"/>
          <w:lang w:eastAsia="zh-TW"/>
        </w:rPr>
        <w:t>丁</w:t>
      </w:r>
      <w:r w:rsidRPr="00F55102">
        <w:rPr>
          <w:rFonts w:ascii="Times New Roman" w:eastAsia="細明體" w:hAnsi="Times New Roman"/>
          <w:sz w:val="22"/>
          <w:szCs w:val="22"/>
          <w:lang w:eastAsia="zh-TW"/>
        </w:rPr>
        <w:t>內斯</w:t>
      </w:r>
      <w:r w:rsidRPr="00F55102">
        <w:rPr>
          <w:rFonts w:ascii="Times New Roman" w:eastAsia="細明體" w:hAnsi="Times New Roman"/>
          <w:sz w:val="22"/>
          <w:szCs w:val="22"/>
          <w:lang w:eastAsia="zh-TW"/>
        </w:rPr>
        <w:t>(Jesús F. Martínez)</w:t>
      </w:r>
      <w:r w:rsidRPr="00F55102">
        <w:rPr>
          <w:rFonts w:ascii="Times New Roman" w:eastAsia="細明體" w:hAnsi="Times New Roman"/>
          <w:sz w:val="22"/>
          <w:szCs w:val="22"/>
          <w:lang w:eastAsia="zh-TW"/>
        </w:rPr>
        <w:t>及</w:t>
      </w:r>
      <w:r w:rsidR="00682AB8">
        <w:rPr>
          <w:rFonts w:ascii="Times New Roman" w:eastAsia="細明體" w:hAnsi="Times New Roman"/>
          <w:sz w:val="22"/>
          <w:szCs w:val="22"/>
          <w:lang w:eastAsia="zh-TW"/>
        </w:rPr>
        <w:t>安東尼歐</w:t>
      </w:r>
      <w:r w:rsidRPr="00F55102">
        <w:rPr>
          <w:rFonts w:ascii="Courier" w:eastAsia="細明體" w:hAnsi="Courier" w:cs="Courier"/>
          <w:sz w:val="22"/>
          <w:szCs w:val="22"/>
          <w:lang w:eastAsia="zh-TW"/>
        </w:rPr>
        <w:t>‧</w:t>
      </w:r>
      <w:r w:rsidR="00D4065F">
        <w:rPr>
          <w:rFonts w:ascii="Times New Roman" w:eastAsia="細明體" w:hAnsi="Times New Roman"/>
          <w:sz w:val="22"/>
          <w:szCs w:val="22"/>
          <w:lang w:eastAsia="zh-TW"/>
        </w:rPr>
        <w:t>馬</w:t>
      </w:r>
      <w:r w:rsidR="00D4065F">
        <w:rPr>
          <w:rFonts w:ascii="Times New Roman" w:eastAsia="細明體" w:hAnsi="Times New Roman" w:hint="eastAsia"/>
          <w:sz w:val="22"/>
          <w:szCs w:val="22"/>
          <w:lang w:eastAsia="zh-TW"/>
        </w:rPr>
        <w:t>丁</w:t>
      </w:r>
      <w:r w:rsidRPr="00F55102">
        <w:rPr>
          <w:rFonts w:ascii="Times New Roman" w:eastAsia="細明體" w:hAnsi="Times New Roman"/>
          <w:sz w:val="22"/>
          <w:szCs w:val="22"/>
          <w:lang w:eastAsia="zh-TW"/>
        </w:rPr>
        <w:t>內斯</w:t>
      </w:r>
      <w:r w:rsidRPr="00F55102">
        <w:rPr>
          <w:rFonts w:ascii="Courier" w:eastAsia="細明體" w:hAnsi="Courier" w:cs="Courier"/>
          <w:sz w:val="22"/>
          <w:szCs w:val="22"/>
          <w:lang w:eastAsia="zh-TW"/>
        </w:rPr>
        <w:t>‧</w:t>
      </w:r>
      <w:r w:rsidR="00E22AF0">
        <w:rPr>
          <w:rFonts w:ascii="Courier" w:eastAsia="細明體" w:hAnsi="Courier" w:cs="Courier" w:hint="eastAsia"/>
          <w:sz w:val="22"/>
          <w:szCs w:val="22"/>
          <w:lang w:eastAsia="zh-TW"/>
        </w:rPr>
        <w:t>孟</w:t>
      </w:r>
      <w:r w:rsidR="00BF71EC">
        <w:rPr>
          <w:rFonts w:ascii="Courier" w:eastAsia="細明體" w:hAnsi="Courier" w:cs="Courier" w:hint="eastAsia"/>
          <w:sz w:val="22"/>
          <w:szCs w:val="22"/>
          <w:lang w:eastAsia="zh-TW"/>
        </w:rPr>
        <w:t>千</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rPr>
        <w:t>Antonio Martínez Menchén</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合著</w:t>
      </w:r>
    </w:p>
    <w:p w14:paraId="59423F18" w14:textId="16C8EAB7" w:rsidR="00890F16" w:rsidRPr="00F55102" w:rsidRDefault="00890F16" w:rsidP="00F55102">
      <w:pPr>
        <w:pStyle w:val="ac"/>
        <w:ind w:leftChars="-1" w:left="387" w:hangingChars="177" w:hanging="389"/>
        <w:jc w:val="both"/>
        <w:rPr>
          <w:rFonts w:ascii="Times New Roman" w:eastAsia="細明體" w:hAnsi="Times New Roman"/>
          <w:sz w:val="22"/>
          <w:szCs w:val="22"/>
        </w:rPr>
      </w:pPr>
      <w:r w:rsidRPr="00F55102">
        <w:rPr>
          <w:rFonts w:ascii="Times New Roman" w:eastAsia="細明體" w:hAnsi="Times New Roman"/>
          <w:sz w:val="22"/>
          <w:szCs w:val="22"/>
          <w:lang w:eastAsia="zh-TW"/>
        </w:rPr>
        <w:t>《謊騙的回憶》</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La memoria tramposa</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1999); </w:t>
      </w:r>
      <w:r w:rsidRPr="00F55102">
        <w:rPr>
          <w:rFonts w:ascii="Times New Roman" w:eastAsia="細明體" w:hAnsi="Times New Roman"/>
          <w:sz w:val="22"/>
          <w:szCs w:val="22"/>
          <w:lang w:eastAsia="zh-TW"/>
        </w:rPr>
        <w:t>故事</w:t>
      </w:r>
      <w:r w:rsidR="00F404F7">
        <w:rPr>
          <w:rFonts w:ascii="Times New Roman" w:eastAsia="細明體" w:hAnsi="Times New Roman" w:hint="eastAsia"/>
          <w:sz w:val="22"/>
          <w:szCs w:val="22"/>
          <w:lang w:eastAsia="zh-TW"/>
        </w:rPr>
        <w:t xml:space="preserve"> </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非賣</w:t>
      </w:r>
      <w:r w:rsidR="00B50BE0">
        <w:rPr>
          <w:rFonts w:ascii="Times New Roman" w:eastAsia="細明體" w:hAnsi="Times New Roman" w:hint="eastAsia"/>
          <w:sz w:val="22"/>
          <w:szCs w:val="22"/>
          <w:lang w:eastAsia="zh-TW"/>
        </w:rPr>
        <w:t>品</w:t>
      </w:r>
      <w:r w:rsidRPr="00F55102">
        <w:rPr>
          <w:rFonts w:ascii="Times New Roman" w:eastAsia="細明體" w:hAnsi="Times New Roman"/>
          <w:sz w:val="22"/>
          <w:szCs w:val="22"/>
          <w:lang w:eastAsia="zh-TW"/>
        </w:rPr>
        <w:t>)</w:t>
      </w:r>
    </w:p>
    <w:p w14:paraId="5D7B70D5" w14:textId="77777777" w:rsidR="00890F16" w:rsidRPr="00F55102" w:rsidRDefault="00890F16" w:rsidP="00F55102">
      <w:pPr>
        <w:pStyle w:val="ac"/>
        <w:ind w:leftChars="-1" w:left="387" w:hangingChars="177" w:hanging="389"/>
        <w:jc w:val="both"/>
        <w:rPr>
          <w:rFonts w:ascii="Times New Roman" w:eastAsia="細明體" w:hAnsi="Times New Roman"/>
          <w:sz w:val="22"/>
          <w:szCs w:val="22"/>
        </w:rPr>
      </w:pPr>
      <w:r w:rsidRPr="00F55102">
        <w:rPr>
          <w:rFonts w:ascii="Times New Roman" w:eastAsia="細明體" w:hAnsi="Times New Roman"/>
          <w:color w:val="000000" w:themeColor="text1"/>
          <w:sz w:val="22"/>
          <w:szCs w:val="22"/>
          <w:lang w:eastAsia="zh-TW"/>
        </w:rPr>
        <w:t>《隱形者》</w:t>
      </w:r>
      <w:r w:rsidRPr="00F55102">
        <w:rPr>
          <w:rFonts w:ascii="Times New Roman" w:eastAsia="細明體" w:hAnsi="Times New Roman"/>
          <w:color w:val="000000" w:themeColor="text1"/>
          <w:sz w:val="22"/>
          <w:szCs w:val="22"/>
          <w:lang w:eastAsia="zh-TW"/>
        </w:rPr>
        <w:t>(</w:t>
      </w:r>
      <w:r w:rsidRPr="00F55102">
        <w:rPr>
          <w:rFonts w:ascii="Times New Roman" w:eastAsia="細明體" w:hAnsi="Times New Roman"/>
          <w:i/>
          <w:sz w:val="22"/>
          <w:szCs w:val="22"/>
        </w:rPr>
        <w:t>Los invisibles</w:t>
      </w:r>
      <w:r w:rsidRPr="00F55102">
        <w:rPr>
          <w:rFonts w:ascii="Times New Roman" w:eastAsia="細明體" w:hAnsi="Times New Roman"/>
          <w:sz w:val="22"/>
          <w:szCs w:val="22"/>
        </w:rPr>
        <w:t>,</w:t>
      </w:r>
      <w:r w:rsidRPr="00F55102">
        <w:rPr>
          <w:rFonts w:ascii="Times New Roman" w:eastAsia="細明體" w:hAnsi="Times New Roman"/>
          <w:color w:val="000000" w:themeColor="text1"/>
          <w:sz w:val="22"/>
          <w:szCs w:val="22"/>
          <w:lang w:eastAsia="zh-TW"/>
        </w:rPr>
        <w:t xml:space="preserve"> 2000)</w:t>
      </w:r>
    </w:p>
    <w:p w14:paraId="63A4718B" w14:textId="47CA2470" w:rsidR="00890F16" w:rsidRPr="00F55102" w:rsidRDefault="00890F16" w:rsidP="00F55102">
      <w:pPr>
        <w:pStyle w:val="ac"/>
        <w:ind w:leftChars="-1" w:left="387" w:hangingChars="177" w:hanging="389"/>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《神話小說》</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Novelas del mito</w:t>
      </w:r>
      <w:r w:rsidRPr="00F55102">
        <w:rPr>
          <w:rFonts w:ascii="Times New Roman" w:eastAsia="細明體" w:hAnsi="Times New Roman"/>
          <w:sz w:val="22"/>
          <w:szCs w:val="22"/>
          <w:lang w:eastAsia="zh-TW"/>
        </w:rPr>
        <w:t xml:space="preserve"> , 2000); </w:t>
      </w:r>
      <w:r w:rsidRPr="00F55102">
        <w:rPr>
          <w:rFonts w:ascii="Times New Roman" w:eastAsia="細明體" w:hAnsi="Times New Roman"/>
          <w:sz w:val="22"/>
          <w:szCs w:val="22"/>
          <w:lang w:eastAsia="zh-TW"/>
        </w:rPr>
        <w:t>結集《金斧》、《黑暗的邊緣》與《空</w:t>
      </w:r>
      <w:r w:rsidR="00D269CF">
        <w:rPr>
          <w:rFonts w:ascii="Times New Roman" w:eastAsia="細明體" w:hAnsi="Times New Roman" w:hint="eastAsia"/>
          <w:sz w:val="22"/>
          <w:szCs w:val="22"/>
          <w:lang w:eastAsia="zh-TW"/>
        </w:rPr>
        <w:t>氣</w:t>
      </w:r>
      <w:r w:rsidRPr="00F55102">
        <w:rPr>
          <w:rFonts w:ascii="Times New Roman" w:eastAsia="細明體" w:hAnsi="Times New Roman"/>
          <w:sz w:val="22"/>
          <w:szCs w:val="22"/>
          <w:lang w:eastAsia="zh-TW"/>
        </w:rPr>
        <w:t>的中心》</w:t>
      </w:r>
    </w:p>
    <w:p w14:paraId="36A4DD5A" w14:textId="17D6E8F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《故事</w:t>
      </w:r>
      <w:r w:rsidR="00AE2420">
        <w:rPr>
          <w:rFonts w:ascii="Times New Roman" w:eastAsia="細明體" w:hAnsi="Times New Roman" w:hint="eastAsia"/>
          <w:sz w:val="22"/>
          <w:szCs w:val="22"/>
          <w:lang w:eastAsia="zh-TW"/>
        </w:rPr>
        <w:t>集</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lang w:eastAsia="zh-TW"/>
        </w:rPr>
        <w:t>Cuentos</w:t>
      </w:r>
      <w:r w:rsidRPr="00F55102">
        <w:rPr>
          <w:rFonts w:ascii="Times New Roman" w:eastAsia="細明體" w:hAnsi="Times New Roman"/>
          <w:sz w:val="22"/>
          <w:szCs w:val="22"/>
          <w:lang w:eastAsia="zh-TW"/>
        </w:rPr>
        <w:t>, 2000</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故事集彙編</w:t>
      </w:r>
    </w:p>
    <w:p w14:paraId="6DCCA933" w14:textId="7777777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《想像的日子》</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Días imaginarios</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2002); </w:t>
      </w:r>
      <w:r w:rsidRPr="00F55102">
        <w:rPr>
          <w:rFonts w:ascii="Times New Roman" w:eastAsia="細明體" w:hAnsi="Times New Roman"/>
          <w:sz w:val="22"/>
          <w:szCs w:val="22"/>
          <w:lang w:eastAsia="zh-TW"/>
        </w:rPr>
        <w:t>短篇故事</w:t>
      </w:r>
    </w:p>
    <w:p w14:paraId="5F83EBC2" w14:textId="7777777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《繼承者》</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El heredero</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2003)</w:t>
      </w:r>
    </w:p>
    <w:p w14:paraId="62F85069" w14:textId="55F38A31"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《奇異</w:t>
      </w:r>
      <w:r w:rsidR="00AE2420">
        <w:rPr>
          <w:rFonts w:ascii="Times New Roman" w:eastAsia="細明體" w:hAnsi="Times New Roman" w:hint="eastAsia"/>
          <w:sz w:val="22"/>
          <w:szCs w:val="22"/>
          <w:lang w:eastAsia="zh-TW"/>
        </w:rPr>
        <w:t>歲月</w:t>
      </w:r>
      <w:r w:rsidRPr="00F55102">
        <w:rPr>
          <w:rFonts w:ascii="Times New Roman" w:eastAsia="細明體" w:hAnsi="Times New Roman"/>
          <w:sz w:val="22"/>
          <w:szCs w:val="22"/>
          <w:lang w:eastAsia="zh-TW"/>
        </w:rPr>
        <w:t>故事集》</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Cuentos de los días raros</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2004); </w:t>
      </w:r>
      <w:r w:rsidRPr="00F55102">
        <w:rPr>
          <w:rFonts w:ascii="Times New Roman" w:eastAsia="細明體" w:hAnsi="Times New Roman"/>
          <w:sz w:val="22"/>
          <w:szCs w:val="22"/>
          <w:lang w:eastAsia="zh-TW"/>
        </w:rPr>
        <w:t>故事集</w:t>
      </w:r>
    </w:p>
    <w:p w14:paraId="6B31AB4D" w14:textId="77777777" w:rsidR="00890F16" w:rsidRPr="00F55102" w:rsidRDefault="00890F16" w:rsidP="00F55102">
      <w:pPr>
        <w:pStyle w:val="ac"/>
        <w:ind w:leftChars="-1" w:left="517" w:hangingChars="236" w:hanging="519"/>
        <w:jc w:val="both"/>
        <w:rPr>
          <w:rFonts w:ascii="Times New Roman" w:eastAsia="細明體" w:hAnsi="Times New Roman"/>
          <w:sz w:val="22"/>
          <w:szCs w:val="22"/>
        </w:rPr>
      </w:pPr>
      <w:r w:rsidRPr="00F55102">
        <w:rPr>
          <w:rFonts w:ascii="Times New Roman" w:eastAsia="細明體" w:hAnsi="Times New Roman"/>
          <w:sz w:val="22"/>
          <w:szCs w:val="22"/>
          <w:lang w:eastAsia="zh-TW"/>
        </w:rPr>
        <w:t>《夜晚之書故事集》</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Cuentos del libro de la noche</w:t>
      </w:r>
      <w:r w:rsidRPr="00F55102">
        <w:rPr>
          <w:rFonts w:ascii="Times New Roman" w:eastAsia="細明體" w:hAnsi="Times New Roman"/>
          <w:sz w:val="22"/>
          <w:szCs w:val="22"/>
          <w:lang w:eastAsia="zh-TW"/>
        </w:rPr>
        <w:t xml:space="preserve">, 2005); </w:t>
      </w:r>
      <w:r w:rsidRPr="00F55102">
        <w:rPr>
          <w:rFonts w:ascii="Times New Roman" w:eastAsia="細明體" w:hAnsi="Times New Roman"/>
          <w:sz w:val="22"/>
          <w:szCs w:val="22"/>
          <w:lang w:eastAsia="zh-TW"/>
        </w:rPr>
        <w:t>故事集</w:t>
      </w:r>
    </w:p>
    <w:p w14:paraId="6B859D09" w14:textId="2347D5CC" w:rsidR="00890F16" w:rsidRPr="00F55102" w:rsidRDefault="00890F16" w:rsidP="00F55102">
      <w:pPr>
        <w:pStyle w:val="ac"/>
        <w:ind w:leftChars="-1" w:left="387" w:hangingChars="177" w:hanging="389"/>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w:t>
      </w:r>
      <w:r w:rsidR="005A2B44">
        <w:rPr>
          <w:rFonts w:ascii="Times New Roman" w:eastAsia="細明體" w:hAnsi="Times New Roman" w:hint="eastAsia"/>
          <w:sz w:val="22"/>
          <w:szCs w:val="22"/>
          <w:lang w:eastAsia="zh-TW"/>
        </w:rPr>
        <w:t>逃亡</w:t>
      </w:r>
      <w:r w:rsidRPr="00F55102">
        <w:rPr>
          <w:rFonts w:ascii="Times New Roman" w:eastAsia="細明體" w:hAnsi="Times New Roman"/>
          <w:sz w:val="22"/>
          <w:szCs w:val="22"/>
          <w:lang w:eastAsia="zh-TW"/>
        </w:rPr>
        <w:t>者的廣場》</w:t>
      </w:r>
      <w:r w:rsidR="00B84A2F">
        <w:rPr>
          <w:rFonts w:ascii="Times New Roman" w:eastAsia="細明體" w:hAnsi="Times New Roman"/>
          <w:sz w:val="22"/>
          <w:szCs w:val="22"/>
          <w:lang w:eastAsia="zh-TW"/>
        </w:rPr>
        <w:t>(</w:t>
      </w:r>
      <w:r w:rsidRPr="00F55102">
        <w:rPr>
          <w:rFonts w:ascii="Times New Roman" w:eastAsia="細明體" w:hAnsi="Times New Roman"/>
          <w:i/>
          <w:sz w:val="22"/>
          <w:szCs w:val="22"/>
        </w:rPr>
        <w:t>La glorieta de los fugitivos : minificción completa</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2007</w:t>
      </w:r>
      <w:r w:rsidR="00A56668">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極短篇</w:t>
      </w:r>
      <w:r w:rsidR="007455FE">
        <w:rPr>
          <w:rFonts w:ascii="Times New Roman" w:eastAsia="細明體" w:hAnsi="Times New Roman" w:hint="eastAsia"/>
          <w:sz w:val="22"/>
          <w:szCs w:val="22"/>
          <w:lang w:eastAsia="zh-TW"/>
        </w:rPr>
        <w:t>全集</w:t>
      </w:r>
    </w:p>
    <w:p w14:paraId="7FE64A0B" w14:textId="77777777" w:rsidR="00890F16" w:rsidRPr="00F55102" w:rsidRDefault="00890F16" w:rsidP="00F55102">
      <w:pPr>
        <w:pStyle w:val="ac"/>
        <w:ind w:leftChars="-1" w:left="387" w:hangingChars="177" w:hanging="389"/>
        <w:jc w:val="both"/>
        <w:rPr>
          <w:rFonts w:ascii="Times New Roman" w:eastAsia="細明體" w:hAnsi="Times New Roman"/>
          <w:color w:val="000000" w:themeColor="text1"/>
          <w:sz w:val="22"/>
          <w:szCs w:val="22"/>
          <w:lang w:eastAsia="zh-TW"/>
        </w:rPr>
      </w:pPr>
      <w:r w:rsidRPr="00F55102">
        <w:rPr>
          <w:rFonts w:ascii="Times New Roman" w:eastAsia="細明體" w:hAnsi="Times New Roman"/>
          <w:color w:val="000000" w:themeColor="text1"/>
          <w:sz w:val="22"/>
          <w:szCs w:val="22"/>
          <w:lang w:eastAsia="zh-TW"/>
        </w:rPr>
        <w:t>《雪中的話語：爐邊閒談》（</w:t>
      </w:r>
      <w:r w:rsidRPr="00F55102">
        <w:rPr>
          <w:rFonts w:ascii="Times New Roman" w:eastAsia="細明體" w:hAnsi="Times New Roman"/>
          <w:i/>
          <w:sz w:val="22"/>
          <w:szCs w:val="22"/>
        </w:rPr>
        <w:t>Palabras en la nieve : un filandón</w:t>
      </w:r>
      <w:r w:rsidRPr="00F55102">
        <w:rPr>
          <w:rFonts w:ascii="Times New Roman" w:eastAsia="細明體" w:hAnsi="Times New Roman"/>
          <w:color w:val="000000" w:themeColor="text1"/>
          <w:sz w:val="22"/>
          <w:szCs w:val="22"/>
          <w:lang w:eastAsia="zh-TW"/>
        </w:rPr>
        <w:t>, 2007</w:t>
      </w:r>
      <w:r w:rsidRPr="00F55102">
        <w:rPr>
          <w:rFonts w:ascii="Times New Roman" w:eastAsia="細明體" w:hAnsi="Times New Roman"/>
          <w:color w:val="000000" w:themeColor="text1"/>
          <w:sz w:val="22"/>
          <w:szCs w:val="22"/>
          <w:lang w:eastAsia="zh-TW"/>
        </w:rPr>
        <w:t>）</w:t>
      </w:r>
      <w:r w:rsidRPr="00F55102">
        <w:rPr>
          <w:rFonts w:ascii="Times New Roman" w:eastAsia="細明體" w:hAnsi="Times New Roman"/>
          <w:color w:val="000000" w:themeColor="text1"/>
          <w:sz w:val="22"/>
          <w:szCs w:val="22"/>
          <w:lang w:eastAsia="zh-TW"/>
        </w:rPr>
        <w:t xml:space="preserve">; </w:t>
      </w:r>
      <w:r w:rsidRPr="00F55102">
        <w:rPr>
          <w:rFonts w:ascii="Times New Roman" w:eastAsia="細明體" w:hAnsi="Times New Roman"/>
          <w:noProof w:val="0"/>
          <w:sz w:val="22"/>
          <w:szCs w:val="22"/>
          <w:lang w:eastAsia="zh-TW"/>
        </w:rPr>
        <w:t>與胡安</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貝德羅</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阿帕里西歐</w:t>
      </w:r>
      <w:r w:rsidRPr="00F55102">
        <w:rPr>
          <w:rFonts w:ascii="Times New Roman" w:eastAsia="細明體" w:hAnsi="Times New Roman"/>
          <w:noProof w:val="0"/>
          <w:sz w:val="22"/>
          <w:szCs w:val="22"/>
          <w:lang w:eastAsia="zh-TW"/>
        </w:rPr>
        <w:t>(</w:t>
      </w:r>
      <w:r w:rsidRPr="00F55102">
        <w:rPr>
          <w:rFonts w:ascii="Times New Roman" w:eastAsia="細明體" w:hAnsi="Times New Roman"/>
          <w:noProof w:val="0"/>
          <w:sz w:val="22"/>
          <w:szCs w:val="22"/>
        </w:rPr>
        <w:t>Juan Pedro</w:t>
      </w:r>
      <w:r w:rsidRPr="00F55102">
        <w:rPr>
          <w:rFonts w:ascii="Times New Roman" w:eastAsia="細明體" w:hAnsi="Times New Roman"/>
          <w:noProof w:val="0"/>
          <w:sz w:val="22"/>
          <w:szCs w:val="22"/>
          <w:lang w:eastAsia="zh-TW"/>
        </w:rPr>
        <w:t xml:space="preserve"> </w:t>
      </w:r>
      <w:r w:rsidRPr="00F55102">
        <w:rPr>
          <w:rFonts w:ascii="Times New Roman" w:eastAsia="細明體" w:hAnsi="Times New Roman"/>
          <w:noProof w:val="0"/>
          <w:sz w:val="22"/>
          <w:szCs w:val="22"/>
        </w:rPr>
        <w:t>Aparicio</w:t>
      </w:r>
      <w:r w:rsidRPr="00F55102">
        <w:rPr>
          <w:rFonts w:ascii="Times New Roman" w:eastAsia="細明體" w:hAnsi="Times New Roman"/>
          <w:noProof w:val="0"/>
          <w:sz w:val="22"/>
          <w:szCs w:val="22"/>
          <w:lang w:eastAsia="zh-TW"/>
        </w:rPr>
        <w:t>)</w:t>
      </w:r>
      <w:r w:rsidRPr="00F55102">
        <w:rPr>
          <w:rFonts w:ascii="Times New Roman" w:eastAsia="細明體" w:hAnsi="Times New Roman"/>
          <w:noProof w:val="0"/>
          <w:sz w:val="22"/>
          <w:szCs w:val="22"/>
          <w:lang w:eastAsia="zh-TW"/>
        </w:rPr>
        <w:t>以及路易斯</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馬特歐</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迪耶斯</w:t>
      </w:r>
      <w:r w:rsidRPr="00F55102">
        <w:rPr>
          <w:rFonts w:ascii="Times New Roman" w:eastAsia="細明體" w:hAnsi="Times New Roman"/>
          <w:noProof w:val="0"/>
          <w:sz w:val="22"/>
          <w:szCs w:val="22"/>
          <w:lang w:eastAsia="zh-TW"/>
        </w:rPr>
        <w:t xml:space="preserve">(Luis Mateo </w:t>
      </w:r>
      <w:r w:rsidRPr="00F55102">
        <w:rPr>
          <w:rFonts w:ascii="Times New Roman" w:eastAsia="細明體" w:hAnsi="Times New Roman"/>
          <w:noProof w:val="0"/>
          <w:sz w:val="22"/>
          <w:szCs w:val="22"/>
          <w:lang w:eastAsia="zh-HK"/>
        </w:rPr>
        <w:t>D</w:t>
      </w:r>
      <w:r w:rsidRPr="00F55102">
        <w:rPr>
          <w:rFonts w:ascii="Times New Roman" w:eastAsia="細明體" w:hAnsi="Times New Roman"/>
          <w:noProof w:val="0"/>
          <w:sz w:val="22"/>
          <w:szCs w:val="22"/>
          <w:lang w:val="es-ES" w:eastAsia="zh-HK"/>
        </w:rPr>
        <w:t>í</w:t>
      </w:r>
      <w:proofErr w:type="spellStart"/>
      <w:r w:rsidRPr="00F55102">
        <w:rPr>
          <w:rFonts w:ascii="Times New Roman" w:eastAsia="細明體" w:hAnsi="Times New Roman"/>
          <w:noProof w:val="0"/>
          <w:sz w:val="22"/>
          <w:szCs w:val="22"/>
          <w:lang w:eastAsia="zh-HK"/>
        </w:rPr>
        <w:t>ez</w:t>
      </w:r>
      <w:proofErr w:type="spellEnd"/>
      <w:r w:rsidRPr="00F55102">
        <w:rPr>
          <w:rFonts w:ascii="Times New Roman" w:eastAsia="細明體" w:hAnsi="Times New Roman"/>
          <w:noProof w:val="0"/>
          <w:sz w:val="22"/>
          <w:szCs w:val="22"/>
          <w:lang w:eastAsia="zh-TW"/>
        </w:rPr>
        <w:t>)</w:t>
      </w:r>
      <w:r w:rsidRPr="00F55102">
        <w:rPr>
          <w:rFonts w:ascii="Times New Roman" w:eastAsia="細明體" w:hAnsi="Times New Roman"/>
          <w:noProof w:val="0"/>
          <w:sz w:val="22"/>
          <w:szCs w:val="22"/>
          <w:lang w:eastAsia="zh-TW"/>
        </w:rPr>
        <w:t>合著，收錄每位作家各</w:t>
      </w:r>
      <w:r w:rsidRPr="00F55102">
        <w:rPr>
          <w:rFonts w:ascii="Times New Roman" w:eastAsia="細明體" w:hAnsi="Times New Roman"/>
          <w:noProof w:val="0"/>
          <w:sz w:val="22"/>
          <w:szCs w:val="22"/>
          <w:lang w:eastAsia="zh-TW"/>
        </w:rPr>
        <w:t>15</w:t>
      </w:r>
      <w:r w:rsidRPr="00F55102">
        <w:rPr>
          <w:rFonts w:ascii="Times New Roman" w:eastAsia="細明體" w:hAnsi="Times New Roman"/>
          <w:noProof w:val="0"/>
          <w:sz w:val="22"/>
          <w:szCs w:val="22"/>
          <w:lang w:eastAsia="zh-TW"/>
        </w:rPr>
        <w:t>篇極短篇</w:t>
      </w:r>
    </w:p>
    <w:p w14:paraId="40B377DD" w14:textId="77777777" w:rsidR="00890F16" w:rsidRPr="00F55102" w:rsidRDefault="00890F16" w:rsidP="00F55102">
      <w:pPr>
        <w:pStyle w:val="ac"/>
        <w:ind w:leftChars="-1" w:left="387" w:hangingChars="177" w:hanging="389"/>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《無咎之地》（</w:t>
      </w:r>
      <w:r w:rsidRPr="00F55102">
        <w:rPr>
          <w:rFonts w:ascii="Times New Roman" w:eastAsia="細明體" w:hAnsi="Times New Roman"/>
          <w:i/>
          <w:sz w:val="22"/>
          <w:szCs w:val="22"/>
        </w:rPr>
        <w:t>El lugar sin culpa</w:t>
      </w:r>
      <w:r w:rsidRPr="00F55102">
        <w:rPr>
          <w:rFonts w:ascii="Times New Roman" w:eastAsia="細明體" w:hAnsi="Times New Roman"/>
          <w:sz w:val="22"/>
          <w:szCs w:val="22"/>
          <w:lang w:eastAsia="zh-TW"/>
        </w:rPr>
        <w:t>, 2007</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小說</w:t>
      </w:r>
    </w:p>
    <w:p w14:paraId="400A3A78" w14:textId="77777777" w:rsidR="00890F16" w:rsidRPr="00F55102" w:rsidRDefault="00890F16" w:rsidP="00890F16">
      <w:pPr>
        <w:pStyle w:val="ac"/>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《深淵》</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La sima</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 xml:space="preserve">2009); </w:t>
      </w:r>
      <w:r w:rsidRPr="00F55102">
        <w:rPr>
          <w:rFonts w:ascii="Times New Roman" w:eastAsia="細明體" w:hAnsi="Times New Roman"/>
          <w:sz w:val="22"/>
          <w:szCs w:val="22"/>
          <w:lang w:eastAsia="zh-TW"/>
        </w:rPr>
        <w:t>小說</w:t>
      </w:r>
    </w:p>
    <w:p w14:paraId="6371D79F" w14:textId="77777777" w:rsidR="00890F16" w:rsidRPr="00F55102" w:rsidRDefault="00890F16" w:rsidP="00890F16">
      <w:pPr>
        <w:pStyle w:val="ac"/>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《詼諧詩人的眼鏡》</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Las antiparras del poeta burlón</w:t>
      </w:r>
      <w:r w:rsidRPr="00F55102">
        <w:rPr>
          <w:rFonts w:ascii="Times New Roman" w:eastAsia="細明體" w:hAnsi="Times New Roman"/>
          <w:sz w:val="22"/>
          <w:szCs w:val="22"/>
          <w:lang w:eastAsia="zh-TW"/>
        </w:rPr>
        <w:t xml:space="preserve">, 2010); </w:t>
      </w:r>
      <w:r w:rsidRPr="00F55102">
        <w:rPr>
          <w:rFonts w:ascii="Times New Roman" w:eastAsia="細明體" w:hAnsi="Times New Roman"/>
          <w:sz w:val="22"/>
          <w:szCs w:val="22"/>
          <w:lang w:eastAsia="zh-TW"/>
        </w:rPr>
        <w:t>短篇小說</w:t>
      </w:r>
    </w:p>
    <w:p w14:paraId="2169DA49" w14:textId="77777777" w:rsidR="00890F16" w:rsidRPr="00F55102" w:rsidRDefault="00890F16" w:rsidP="00890F16">
      <w:pPr>
        <w:pStyle w:val="ac"/>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《他方的歷史》</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Historias del otro lugar</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1982-2004</w:t>
      </w:r>
      <w:r w:rsidRPr="00F55102">
        <w:rPr>
          <w:rFonts w:ascii="Times New Roman" w:eastAsia="細明體" w:hAnsi="Times New Roman"/>
          <w:sz w:val="22"/>
          <w:szCs w:val="22"/>
          <w:lang w:eastAsia="zh-TW"/>
        </w:rPr>
        <w:t>故事合輯</w:t>
      </w:r>
      <w:r w:rsidRPr="00F55102">
        <w:rPr>
          <w:rFonts w:ascii="Times New Roman" w:eastAsia="細明體" w:hAnsi="Times New Roman"/>
          <w:sz w:val="22"/>
          <w:szCs w:val="22"/>
          <w:lang w:eastAsia="zh-TW"/>
        </w:rPr>
        <w:t>)</w:t>
      </w:r>
    </w:p>
    <w:p w14:paraId="74E7EF18" w14:textId="77777777" w:rsidR="00890F16" w:rsidRPr="00F55102" w:rsidRDefault="00890F16" w:rsidP="00890F16">
      <w:pPr>
        <w:pStyle w:val="ac"/>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《計時之書》（</w:t>
      </w:r>
      <w:r w:rsidRPr="00F55102">
        <w:rPr>
          <w:rFonts w:ascii="Times New Roman" w:eastAsia="細明體" w:hAnsi="Times New Roman"/>
          <w:i/>
          <w:sz w:val="22"/>
          <w:szCs w:val="22"/>
        </w:rPr>
        <w:t>El libro de las horas contadas</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2011</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故事與極短篇集</w:t>
      </w:r>
    </w:p>
    <w:p w14:paraId="00CC5DFD" w14:textId="77777777" w:rsidR="00890F16" w:rsidRPr="00F55102" w:rsidRDefault="00890F16" w:rsidP="00890F16">
      <w:pPr>
        <w:pStyle w:val="ac"/>
        <w:jc w:val="both"/>
        <w:rPr>
          <w:rFonts w:ascii="Times New Roman" w:eastAsia="細明體" w:hAnsi="Times New Roman"/>
          <w:sz w:val="22"/>
          <w:szCs w:val="22"/>
          <w:lang w:eastAsia="zh-TW"/>
        </w:rPr>
      </w:pPr>
    </w:p>
    <w:p w14:paraId="3B3E6689" w14:textId="07446873" w:rsidR="00890F16" w:rsidRPr="00456E8D" w:rsidRDefault="001A55BC" w:rsidP="00890F16">
      <w:pPr>
        <w:pStyle w:val="ac"/>
        <w:jc w:val="both"/>
        <w:rPr>
          <w:rFonts w:ascii="Times New Roman" w:eastAsia="細明體" w:hAnsi="Times New Roman"/>
          <w:b/>
          <w:sz w:val="28"/>
          <w:szCs w:val="28"/>
          <w:lang w:eastAsia="zh-TW"/>
        </w:rPr>
      </w:pPr>
      <w:r>
        <w:rPr>
          <w:rFonts w:ascii="Times New Roman" w:eastAsia="細明體" w:hAnsi="Times New Roman"/>
          <w:b/>
          <w:sz w:val="28"/>
          <w:szCs w:val="28"/>
        </w:rPr>
        <w:t xml:space="preserve">- </w:t>
      </w:r>
      <w:r w:rsidR="00890F16" w:rsidRPr="00456E8D">
        <w:rPr>
          <w:rFonts w:ascii="Times New Roman" w:eastAsia="細明體" w:hAnsi="Times New Roman"/>
          <w:b/>
          <w:sz w:val="28"/>
          <w:szCs w:val="28"/>
          <w:lang w:eastAsia="zh-TW"/>
        </w:rPr>
        <w:t>詩集</w:t>
      </w:r>
    </w:p>
    <w:p w14:paraId="63F07561" w14:textId="77777777" w:rsidR="00890F16" w:rsidRPr="00F55102" w:rsidRDefault="00890F16" w:rsidP="00890F16">
      <w:pPr>
        <w:pStyle w:val="ac"/>
        <w:jc w:val="both"/>
        <w:rPr>
          <w:rFonts w:ascii="Times New Roman" w:eastAsia="細明體" w:hAnsi="Times New Roman"/>
          <w:sz w:val="22"/>
          <w:szCs w:val="22"/>
          <w:lang w:eastAsia="zh-TW"/>
        </w:rPr>
      </w:pPr>
      <w:r w:rsidRPr="00F55102">
        <w:rPr>
          <w:rFonts w:ascii="Times New Roman" w:eastAsia="細明體" w:hAnsi="Times New Roman"/>
          <w:noProof w:val="0"/>
          <w:sz w:val="22"/>
          <w:szCs w:val="22"/>
          <w:lang w:eastAsia="zh-TW"/>
        </w:rPr>
        <w:t>《攻堅塔里發》（</w:t>
      </w:r>
      <w:r w:rsidRPr="00F55102">
        <w:rPr>
          <w:rFonts w:ascii="Times New Roman" w:eastAsia="細明體" w:hAnsi="Times New Roman"/>
          <w:i/>
          <w:sz w:val="22"/>
          <w:szCs w:val="22"/>
        </w:rPr>
        <w:t>Sitio de Tarifa</w:t>
      </w:r>
      <w:r w:rsidRPr="00F55102">
        <w:rPr>
          <w:rFonts w:ascii="Times New Roman" w:eastAsia="細明體" w:hAnsi="Times New Roman"/>
          <w:sz w:val="22"/>
          <w:szCs w:val="22"/>
        </w:rPr>
        <w:t>, 1972</w:t>
      </w:r>
      <w:r w:rsidRPr="00F55102">
        <w:rPr>
          <w:rFonts w:ascii="Times New Roman" w:eastAsia="細明體" w:hAnsi="Times New Roman"/>
          <w:sz w:val="22"/>
          <w:szCs w:val="22"/>
        </w:rPr>
        <w:t>）</w:t>
      </w:r>
      <w:r w:rsidRPr="00F55102">
        <w:rPr>
          <w:rFonts w:ascii="Times New Roman" w:eastAsia="細明體" w:hAnsi="Times New Roman"/>
          <w:sz w:val="22"/>
          <w:szCs w:val="22"/>
        </w:rPr>
        <w:t>.</w:t>
      </w:r>
    </w:p>
    <w:p w14:paraId="1AD3E6DA" w14:textId="795A1593" w:rsidR="00890F16" w:rsidRPr="00F55102" w:rsidRDefault="00890F16" w:rsidP="00890F16">
      <w:pPr>
        <w:pStyle w:val="ac"/>
        <w:jc w:val="both"/>
        <w:rPr>
          <w:rFonts w:ascii="Times New Roman" w:eastAsia="細明體" w:hAnsi="Times New Roman"/>
          <w:sz w:val="22"/>
          <w:szCs w:val="22"/>
        </w:rPr>
      </w:pPr>
      <w:r w:rsidRPr="00F55102">
        <w:rPr>
          <w:rFonts w:ascii="Times New Roman" w:eastAsia="細明體" w:hAnsi="Times New Roman"/>
          <w:sz w:val="22"/>
          <w:szCs w:val="22"/>
          <w:lang w:eastAsia="zh-TW"/>
        </w:rPr>
        <w:t>《遠離家鄉的生日》（</w:t>
      </w:r>
      <w:r w:rsidRPr="00F55102">
        <w:rPr>
          <w:rFonts w:ascii="Times New Roman" w:eastAsia="細明體" w:hAnsi="Times New Roman"/>
          <w:i/>
          <w:sz w:val="22"/>
          <w:szCs w:val="22"/>
        </w:rPr>
        <w:t>Cumpleaños lejos de casa</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1973</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rPr>
        <w:br/>
      </w:r>
      <w:r w:rsidRPr="00F55102">
        <w:rPr>
          <w:rFonts w:ascii="Times New Roman" w:eastAsia="細明體" w:hAnsi="Times New Roman"/>
          <w:sz w:val="22"/>
          <w:szCs w:val="22"/>
          <w:lang w:eastAsia="zh-TW"/>
        </w:rPr>
        <w:t>《梅杜莎，看我</w:t>
      </w:r>
      <w:r w:rsidR="00A42AD5">
        <w:rPr>
          <w:rFonts w:ascii="Times New Roman" w:eastAsia="細明體" w:hAnsi="Times New Roman" w:hint="eastAsia"/>
          <w:sz w:val="22"/>
          <w:szCs w:val="22"/>
          <w:lang w:eastAsia="zh-TW"/>
        </w:rPr>
        <w:t>，</w:t>
      </w:r>
      <w:r w:rsidRPr="00F55102">
        <w:rPr>
          <w:rFonts w:ascii="Times New Roman" w:eastAsia="細明體" w:hAnsi="Times New Roman"/>
          <w:sz w:val="22"/>
          <w:szCs w:val="22"/>
          <w:lang w:eastAsia="zh-TW"/>
        </w:rPr>
        <w:t>與其他詩篇》（</w:t>
      </w:r>
      <w:r w:rsidRPr="00F55102">
        <w:rPr>
          <w:rFonts w:ascii="Times New Roman" w:eastAsia="細明體" w:hAnsi="Times New Roman"/>
          <w:i/>
          <w:sz w:val="22"/>
          <w:szCs w:val="22"/>
        </w:rPr>
        <w:t>Mírame Medusa y otros poemas</w:t>
      </w:r>
      <w:r w:rsidRPr="00F55102">
        <w:rPr>
          <w:rFonts w:ascii="Times New Roman" w:eastAsia="細明體" w:hAnsi="Times New Roman"/>
          <w:sz w:val="22"/>
          <w:szCs w:val="22"/>
          <w:lang w:eastAsia="zh-TW"/>
        </w:rPr>
        <w:t>, 1984</w:t>
      </w:r>
      <w:r w:rsidRPr="00F55102">
        <w:rPr>
          <w:rFonts w:ascii="Times New Roman" w:eastAsia="細明體" w:hAnsi="Times New Roman"/>
          <w:sz w:val="22"/>
          <w:szCs w:val="22"/>
          <w:lang w:eastAsia="zh-TW"/>
        </w:rPr>
        <w:t>）</w:t>
      </w:r>
    </w:p>
    <w:p w14:paraId="4E4C0027" w14:textId="30E4CF51" w:rsidR="00890F16" w:rsidRPr="00F55102" w:rsidRDefault="00890F16" w:rsidP="00F55102">
      <w:pPr>
        <w:pStyle w:val="ac"/>
        <w:ind w:left="389" w:hangingChars="177" w:hanging="389"/>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《遠離家鄉的生日：</w:t>
      </w:r>
      <w:r w:rsidR="00255A77">
        <w:rPr>
          <w:rFonts w:ascii="Times New Roman" w:eastAsia="細明體" w:hAnsi="Times New Roman" w:hint="eastAsia"/>
          <w:sz w:val="22"/>
          <w:szCs w:val="22"/>
          <w:lang w:eastAsia="zh-TW"/>
        </w:rPr>
        <w:t>全</w:t>
      </w:r>
      <w:r w:rsidRPr="00F55102">
        <w:rPr>
          <w:rFonts w:ascii="Times New Roman" w:eastAsia="細明體" w:hAnsi="Times New Roman"/>
          <w:sz w:val="22"/>
          <w:szCs w:val="22"/>
          <w:lang w:eastAsia="zh-TW"/>
        </w:rPr>
        <w:t>詩集》（</w:t>
      </w:r>
      <w:r w:rsidRPr="00F55102">
        <w:rPr>
          <w:rFonts w:ascii="Times New Roman" w:eastAsia="細明體" w:hAnsi="Times New Roman"/>
          <w:i/>
          <w:sz w:val="22"/>
          <w:szCs w:val="22"/>
        </w:rPr>
        <w:t>Cumpleaños lejos de casa. Obra poética completa</w:t>
      </w:r>
      <w:r w:rsidRPr="00F55102">
        <w:rPr>
          <w:rFonts w:ascii="Times New Roman" w:eastAsia="細明體" w:hAnsi="Times New Roman"/>
          <w:sz w:val="22"/>
          <w:szCs w:val="22"/>
        </w:rPr>
        <w:t>, 1987</w:t>
      </w:r>
      <w:r w:rsidRPr="00F55102">
        <w:rPr>
          <w:rFonts w:ascii="Times New Roman" w:eastAsia="細明體" w:hAnsi="Times New Roman"/>
          <w:sz w:val="22"/>
          <w:szCs w:val="22"/>
        </w:rPr>
        <w:t>）</w:t>
      </w:r>
    </w:p>
    <w:p w14:paraId="54AEB288" w14:textId="6667A8CA" w:rsidR="00890F16" w:rsidRPr="00456E8D" w:rsidRDefault="00890F16" w:rsidP="00890F16">
      <w:pPr>
        <w:pStyle w:val="ac"/>
        <w:jc w:val="both"/>
        <w:rPr>
          <w:rFonts w:ascii="Times New Roman" w:eastAsia="細明體" w:hAnsi="Times New Roman"/>
          <w:b/>
          <w:sz w:val="28"/>
          <w:szCs w:val="28"/>
          <w:lang w:eastAsia="zh-TW"/>
        </w:rPr>
      </w:pPr>
      <w:r w:rsidRPr="00F55102">
        <w:rPr>
          <w:rFonts w:ascii="Times New Roman" w:eastAsia="細明體" w:hAnsi="Times New Roman"/>
          <w:sz w:val="22"/>
          <w:szCs w:val="22"/>
          <w:lang w:eastAsia="zh-TW"/>
        </w:rPr>
        <w:br/>
      </w:r>
      <w:r w:rsidRPr="00456E8D">
        <w:rPr>
          <w:rFonts w:ascii="Times New Roman" w:eastAsia="細明體" w:hAnsi="Times New Roman"/>
          <w:b/>
          <w:sz w:val="28"/>
          <w:szCs w:val="28"/>
          <w:lang w:eastAsia="zh-TW"/>
        </w:rPr>
        <w:t xml:space="preserve">- </w:t>
      </w:r>
      <w:r w:rsidRPr="00456E8D">
        <w:rPr>
          <w:rFonts w:ascii="Times New Roman" w:eastAsia="細明體" w:hAnsi="Times New Roman"/>
          <w:b/>
          <w:sz w:val="28"/>
          <w:szCs w:val="28"/>
          <w:lang w:eastAsia="zh-TW"/>
        </w:rPr>
        <w:t>其他</w:t>
      </w:r>
    </w:p>
    <w:p w14:paraId="4D03E77E" w14:textId="7C71BEDF" w:rsidR="00890F16" w:rsidRPr="00F55102" w:rsidRDefault="00CA0A87" w:rsidP="00F55102">
      <w:pPr>
        <w:pStyle w:val="ac"/>
        <w:ind w:left="387" w:hangingChars="176" w:hanging="387"/>
        <w:jc w:val="both"/>
        <w:rPr>
          <w:rFonts w:ascii="Times New Roman" w:eastAsia="細明體" w:hAnsi="Times New Roman"/>
          <w:noProof w:val="0"/>
          <w:sz w:val="22"/>
          <w:szCs w:val="22"/>
          <w:lang w:eastAsia="zh-TW"/>
        </w:rPr>
      </w:pPr>
      <w:r>
        <w:rPr>
          <w:rFonts w:ascii="Times New Roman" w:eastAsia="細明體" w:hAnsi="Times New Roman"/>
          <w:noProof w:val="0"/>
          <w:sz w:val="22"/>
          <w:szCs w:val="22"/>
          <w:lang w:eastAsia="zh-TW"/>
        </w:rPr>
        <w:t>《</w:t>
      </w:r>
      <w:r w:rsidR="00890F16" w:rsidRPr="00F55102">
        <w:rPr>
          <w:rFonts w:ascii="Times New Roman" w:eastAsia="細明體" w:hAnsi="Times New Roman"/>
          <w:noProof w:val="0"/>
          <w:sz w:val="22"/>
          <w:szCs w:val="22"/>
          <w:lang w:eastAsia="zh-TW"/>
        </w:rPr>
        <w:t>虛構詩人</w:t>
      </w:r>
      <w:r>
        <w:rPr>
          <w:rFonts w:ascii="Times New Roman" w:eastAsia="細明體" w:hAnsi="Times New Roman" w:hint="eastAsia"/>
          <w:noProof w:val="0"/>
          <w:sz w:val="22"/>
          <w:szCs w:val="22"/>
          <w:lang w:eastAsia="zh-TW"/>
        </w:rPr>
        <w:t>的鄉土詩選</w:t>
      </w:r>
      <w:r w:rsidR="00890F16" w:rsidRPr="00F55102">
        <w:rPr>
          <w:rFonts w:ascii="Times New Roman" w:eastAsia="細明體" w:hAnsi="Times New Roman"/>
          <w:noProof w:val="0"/>
          <w:sz w:val="22"/>
          <w:szCs w:val="22"/>
          <w:lang w:eastAsia="zh-TW"/>
        </w:rPr>
        <w:t>》（</w:t>
      </w:r>
      <w:r w:rsidR="00890F16" w:rsidRPr="00F55102">
        <w:rPr>
          <w:rFonts w:ascii="Times New Roman" w:eastAsia="細明體" w:hAnsi="Times New Roman"/>
          <w:i/>
          <w:sz w:val="22"/>
          <w:szCs w:val="22"/>
        </w:rPr>
        <w:t>Parnasillo Provincial de poetas apócrifos</w:t>
      </w:r>
      <w:r w:rsidR="00890F16" w:rsidRPr="00F55102">
        <w:rPr>
          <w:rFonts w:ascii="Times New Roman" w:eastAsia="細明體" w:hAnsi="Times New Roman"/>
          <w:sz w:val="22"/>
          <w:szCs w:val="22"/>
        </w:rPr>
        <w:t>, 1975</w:t>
      </w:r>
      <w:r w:rsidR="00890F16" w:rsidRPr="00F55102">
        <w:rPr>
          <w:rFonts w:ascii="Times New Roman" w:eastAsia="細明體" w:hAnsi="Times New Roman"/>
          <w:sz w:val="22"/>
          <w:szCs w:val="22"/>
        </w:rPr>
        <w:t>）</w:t>
      </w:r>
      <w:r w:rsidR="00890F16" w:rsidRPr="00F55102">
        <w:rPr>
          <w:rFonts w:ascii="Times New Roman" w:eastAsia="細明體" w:hAnsi="Times New Roman"/>
          <w:sz w:val="22"/>
          <w:szCs w:val="22"/>
        </w:rPr>
        <w:t>;</w:t>
      </w:r>
      <w:r w:rsidR="009E66A2">
        <w:rPr>
          <w:rFonts w:ascii="Times New Roman" w:eastAsia="細明體" w:hAnsi="Times New Roman" w:hint="eastAsia"/>
          <w:sz w:val="22"/>
          <w:szCs w:val="22"/>
          <w:lang w:eastAsia="zh-TW"/>
        </w:rPr>
        <w:t xml:space="preserve"> </w:t>
      </w:r>
      <w:r w:rsidR="00890F16" w:rsidRPr="00F55102">
        <w:rPr>
          <w:rFonts w:ascii="Times New Roman" w:eastAsia="細明體" w:hAnsi="Times New Roman"/>
          <w:noProof w:val="0"/>
          <w:sz w:val="22"/>
          <w:szCs w:val="22"/>
          <w:lang w:eastAsia="zh-TW"/>
        </w:rPr>
        <w:t>與奧古斯丁</w:t>
      </w:r>
      <w:r w:rsidR="00890F16" w:rsidRPr="00F55102">
        <w:rPr>
          <w:rFonts w:ascii="Courier" w:eastAsia="細明體" w:hAnsi="Courier" w:cs="Courier"/>
          <w:noProof w:val="0"/>
          <w:sz w:val="22"/>
          <w:szCs w:val="22"/>
          <w:lang w:eastAsia="zh-TW"/>
        </w:rPr>
        <w:t>‧</w:t>
      </w:r>
      <w:r w:rsidR="00890F16" w:rsidRPr="00F55102">
        <w:rPr>
          <w:rFonts w:ascii="Times New Roman" w:eastAsia="細明體" w:hAnsi="Times New Roman"/>
          <w:noProof w:val="0"/>
          <w:sz w:val="22"/>
          <w:szCs w:val="22"/>
          <w:lang w:eastAsia="zh-TW"/>
        </w:rPr>
        <w:t>德爾加多</w:t>
      </w:r>
      <w:r w:rsidR="00890F16" w:rsidRPr="00F55102">
        <w:rPr>
          <w:rFonts w:ascii="Times New Roman" w:eastAsia="細明體" w:hAnsi="Times New Roman"/>
          <w:noProof w:val="0"/>
          <w:sz w:val="22"/>
          <w:szCs w:val="22"/>
          <w:lang w:eastAsia="zh-TW"/>
        </w:rPr>
        <w:t>(</w:t>
      </w:r>
      <w:r w:rsidR="00890F16" w:rsidRPr="00F55102">
        <w:rPr>
          <w:rFonts w:ascii="Times New Roman" w:eastAsia="細明體" w:hAnsi="Times New Roman"/>
          <w:sz w:val="22"/>
          <w:szCs w:val="22"/>
        </w:rPr>
        <w:t>Agustín Delgado</w:t>
      </w:r>
      <w:r w:rsidR="00890F16" w:rsidRPr="00F55102">
        <w:rPr>
          <w:rFonts w:ascii="Times New Roman" w:eastAsia="細明體" w:hAnsi="Times New Roman"/>
          <w:noProof w:val="0"/>
          <w:sz w:val="22"/>
          <w:szCs w:val="22"/>
          <w:lang w:eastAsia="zh-TW"/>
        </w:rPr>
        <w:t>)</w:t>
      </w:r>
      <w:r w:rsidR="00890F16" w:rsidRPr="00F55102">
        <w:rPr>
          <w:rFonts w:ascii="Times New Roman" w:eastAsia="細明體" w:hAnsi="Times New Roman"/>
          <w:noProof w:val="0"/>
          <w:sz w:val="22"/>
          <w:szCs w:val="22"/>
          <w:lang w:eastAsia="zh-TW"/>
        </w:rPr>
        <w:t>及路易斯</w:t>
      </w:r>
      <w:r w:rsidR="00890F16" w:rsidRPr="00F55102">
        <w:rPr>
          <w:rFonts w:ascii="Courier" w:eastAsia="細明體" w:hAnsi="Courier" w:cs="Courier"/>
          <w:noProof w:val="0"/>
          <w:sz w:val="22"/>
          <w:szCs w:val="22"/>
          <w:lang w:eastAsia="zh-TW"/>
        </w:rPr>
        <w:t>‧</w:t>
      </w:r>
      <w:r w:rsidR="00890F16" w:rsidRPr="00F55102">
        <w:rPr>
          <w:rFonts w:ascii="Times New Roman" w:eastAsia="細明體" w:hAnsi="Times New Roman"/>
          <w:noProof w:val="0"/>
          <w:sz w:val="22"/>
          <w:szCs w:val="22"/>
          <w:lang w:eastAsia="zh-TW"/>
        </w:rPr>
        <w:t>馬特歐</w:t>
      </w:r>
      <w:r w:rsidR="00890F16" w:rsidRPr="00F55102">
        <w:rPr>
          <w:rFonts w:ascii="Courier" w:eastAsia="細明體" w:hAnsi="Courier" w:cs="Courier"/>
          <w:noProof w:val="0"/>
          <w:sz w:val="22"/>
          <w:szCs w:val="22"/>
          <w:lang w:eastAsia="zh-TW"/>
        </w:rPr>
        <w:t>‧</w:t>
      </w:r>
      <w:r w:rsidR="00890F16" w:rsidRPr="00F55102">
        <w:rPr>
          <w:rFonts w:ascii="Times New Roman" w:eastAsia="細明體" w:hAnsi="Times New Roman"/>
          <w:noProof w:val="0"/>
          <w:sz w:val="22"/>
          <w:szCs w:val="22"/>
          <w:lang w:eastAsia="zh-TW"/>
        </w:rPr>
        <w:t>迪耶斯</w:t>
      </w:r>
      <w:r w:rsidR="00890F16" w:rsidRPr="00F55102">
        <w:rPr>
          <w:rFonts w:ascii="Times New Roman" w:eastAsia="細明體" w:hAnsi="Times New Roman"/>
          <w:noProof w:val="0"/>
          <w:sz w:val="22"/>
          <w:szCs w:val="22"/>
          <w:lang w:eastAsia="zh-TW"/>
        </w:rPr>
        <w:t xml:space="preserve">(Luis Mateo </w:t>
      </w:r>
      <w:r w:rsidR="00890F16" w:rsidRPr="00F55102">
        <w:rPr>
          <w:rFonts w:ascii="Times New Roman" w:eastAsia="細明體" w:hAnsi="Times New Roman"/>
          <w:noProof w:val="0"/>
          <w:sz w:val="22"/>
          <w:szCs w:val="22"/>
          <w:lang w:eastAsia="zh-HK"/>
        </w:rPr>
        <w:t>D</w:t>
      </w:r>
      <w:r w:rsidR="00890F16" w:rsidRPr="00F55102">
        <w:rPr>
          <w:rFonts w:ascii="Times New Roman" w:eastAsia="細明體" w:hAnsi="Times New Roman"/>
          <w:noProof w:val="0"/>
          <w:sz w:val="22"/>
          <w:szCs w:val="22"/>
          <w:lang w:val="es-ES" w:eastAsia="zh-HK"/>
        </w:rPr>
        <w:t>í</w:t>
      </w:r>
      <w:proofErr w:type="spellStart"/>
      <w:r w:rsidR="00890F16" w:rsidRPr="00F55102">
        <w:rPr>
          <w:rFonts w:ascii="Times New Roman" w:eastAsia="細明體" w:hAnsi="Times New Roman"/>
          <w:noProof w:val="0"/>
          <w:sz w:val="22"/>
          <w:szCs w:val="22"/>
          <w:lang w:eastAsia="zh-HK"/>
        </w:rPr>
        <w:t>ez</w:t>
      </w:r>
      <w:proofErr w:type="spellEnd"/>
      <w:r w:rsidR="00890F16" w:rsidRPr="00F55102">
        <w:rPr>
          <w:rFonts w:ascii="Times New Roman" w:eastAsia="細明體" w:hAnsi="Times New Roman"/>
          <w:noProof w:val="0"/>
          <w:sz w:val="22"/>
          <w:szCs w:val="22"/>
          <w:lang w:eastAsia="zh-TW"/>
        </w:rPr>
        <w:t>)</w:t>
      </w:r>
      <w:r w:rsidR="009E66A2">
        <w:rPr>
          <w:rFonts w:ascii="Times New Roman" w:eastAsia="細明體" w:hAnsi="Times New Roman"/>
          <w:noProof w:val="0"/>
          <w:sz w:val="22"/>
          <w:szCs w:val="22"/>
          <w:lang w:eastAsia="zh-TW"/>
        </w:rPr>
        <w:t>合著的詩</w:t>
      </w:r>
      <w:r w:rsidR="009E66A2">
        <w:rPr>
          <w:rFonts w:ascii="Times New Roman" w:eastAsia="細明體" w:hAnsi="Times New Roman" w:hint="eastAsia"/>
          <w:noProof w:val="0"/>
          <w:sz w:val="22"/>
          <w:szCs w:val="22"/>
          <w:lang w:eastAsia="zh-TW"/>
        </w:rPr>
        <w:t>集</w:t>
      </w:r>
    </w:p>
    <w:p w14:paraId="29D4AFAE" w14:textId="77777777" w:rsidR="00890F16" w:rsidRPr="00F55102" w:rsidRDefault="00890F16" w:rsidP="00F55102">
      <w:pPr>
        <w:pStyle w:val="ac"/>
        <w:ind w:left="387" w:hangingChars="176" w:hanging="387"/>
        <w:jc w:val="both"/>
        <w:rPr>
          <w:rFonts w:ascii="Times New Roman" w:eastAsia="細明體" w:hAnsi="Times New Roman"/>
          <w:sz w:val="22"/>
          <w:szCs w:val="22"/>
        </w:rPr>
      </w:pPr>
      <w:r w:rsidRPr="00F55102">
        <w:rPr>
          <w:rFonts w:ascii="Times New Roman" w:eastAsia="細明體" w:hAnsi="Times New Roman"/>
          <w:sz w:val="22"/>
          <w:szCs w:val="22"/>
          <w:lang w:eastAsia="zh-TW"/>
        </w:rPr>
        <w:t>《艾斯拉之路》（</w:t>
      </w:r>
      <w:r w:rsidRPr="00F55102">
        <w:rPr>
          <w:rFonts w:ascii="Times New Roman" w:eastAsia="細明體" w:hAnsi="Times New Roman"/>
          <w:i/>
          <w:sz w:val="22"/>
          <w:szCs w:val="22"/>
        </w:rPr>
        <w:t>Los caminos del Esla,</w:t>
      </w:r>
      <w:r w:rsidRPr="00F55102">
        <w:rPr>
          <w:rFonts w:ascii="Times New Roman" w:eastAsia="細明體" w:hAnsi="Times New Roman"/>
          <w:sz w:val="22"/>
          <w:szCs w:val="22"/>
          <w:lang w:eastAsia="zh-TW"/>
        </w:rPr>
        <w:t xml:space="preserve"> 1980</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與</w:t>
      </w:r>
      <w:r w:rsidRPr="00F55102">
        <w:rPr>
          <w:rFonts w:ascii="Times New Roman" w:eastAsia="細明體" w:hAnsi="Times New Roman"/>
          <w:noProof w:val="0"/>
          <w:sz w:val="22"/>
          <w:szCs w:val="22"/>
          <w:lang w:eastAsia="zh-TW"/>
        </w:rPr>
        <w:t>胡安</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貝德羅</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阿帕里西歐合著的遊記</w:t>
      </w:r>
    </w:p>
    <w:p w14:paraId="5F64770F" w14:textId="106B5229" w:rsidR="00890F16" w:rsidRPr="00F55102" w:rsidRDefault="00890F16" w:rsidP="00F55102">
      <w:pPr>
        <w:pStyle w:val="ac"/>
        <w:ind w:left="387" w:hangingChars="176" w:hanging="387"/>
        <w:jc w:val="both"/>
        <w:rPr>
          <w:rFonts w:ascii="Times New Roman" w:eastAsia="細明體" w:hAnsi="Times New Roman"/>
          <w:noProof w:val="0"/>
          <w:sz w:val="22"/>
          <w:szCs w:val="22"/>
          <w:lang w:eastAsia="zh-TW"/>
        </w:rPr>
      </w:pPr>
      <w:r w:rsidRPr="00F55102">
        <w:rPr>
          <w:rFonts w:ascii="Times New Roman" w:eastAsia="細明體" w:hAnsi="Times New Roman"/>
          <w:noProof w:val="0"/>
          <w:sz w:val="22"/>
          <w:szCs w:val="22"/>
          <w:lang w:eastAsia="zh-TW"/>
        </w:rPr>
        <w:t>《列昂、側寫與回憶》</w:t>
      </w:r>
      <w:r w:rsidRPr="00F55102">
        <w:rPr>
          <w:rFonts w:ascii="Times New Roman" w:eastAsia="細明體" w:hAnsi="Times New Roman"/>
          <w:noProof w:val="0"/>
          <w:sz w:val="22"/>
          <w:szCs w:val="22"/>
          <w:lang w:eastAsia="zh-TW"/>
        </w:rPr>
        <w:t>(</w:t>
      </w:r>
      <w:r w:rsidRPr="00F55102">
        <w:rPr>
          <w:rFonts w:ascii="Times New Roman" w:eastAsia="細明體" w:hAnsi="Times New Roman"/>
          <w:i/>
          <w:sz w:val="22"/>
          <w:szCs w:val="22"/>
        </w:rPr>
        <w:t>León, traza y memoria</w:t>
      </w:r>
      <w:r w:rsidRPr="00F55102">
        <w:rPr>
          <w:rFonts w:ascii="Times New Roman" w:eastAsia="細明體" w:hAnsi="Times New Roman"/>
          <w:sz w:val="22"/>
          <w:szCs w:val="22"/>
        </w:rPr>
        <w:t xml:space="preserve">, 1984); </w:t>
      </w:r>
      <w:r w:rsidRPr="00F55102">
        <w:rPr>
          <w:rFonts w:ascii="Times New Roman" w:eastAsia="細明體" w:hAnsi="Times New Roman"/>
          <w:sz w:val="22"/>
          <w:szCs w:val="22"/>
          <w:lang w:eastAsia="zh-TW"/>
        </w:rPr>
        <w:t>與</w:t>
      </w:r>
      <w:r w:rsidRPr="00F55102">
        <w:rPr>
          <w:rFonts w:ascii="Times New Roman" w:eastAsia="細明體" w:hAnsi="Times New Roman"/>
          <w:noProof w:val="0"/>
          <w:sz w:val="22"/>
          <w:szCs w:val="22"/>
          <w:lang w:eastAsia="zh-TW"/>
        </w:rPr>
        <w:t>路易斯</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馬特歐</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迪耶斯及</w:t>
      </w:r>
      <w:r w:rsidR="00682AB8">
        <w:rPr>
          <w:rFonts w:ascii="Times New Roman" w:eastAsia="細明體" w:hAnsi="Times New Roman"/>
          <w:sz w:val="22"/>
          <w:szCs w:val="22"/>
          <w:lang w:eastAsia="zh-TW"/>
        </w:rPr>
        <w:t>安東尼歐</w:t>
      </w:r>
      <w:r w:rsidRPr="00F55102">
        <w:rPr>
          <w:rFonts w:ascii="Courier" w:eastAsia="細明體" w:hAnsi="Courier" w:cs="Courier"/>
          <w:sz w:val="22"/>
          <w:szCs w:val="22"/>
          <w:lang w:eastAsia="zh-TW"/>
        </w:rPr>
        <w:t>‧</w:t>
      </w:r>
      <w:r w:rsidR="00616428">
        <w:rPr>
          <w:rFonts w:ascii="Courier" w:eastAsia="細明體" w:hAnsi="Courier" w:cs="Courier" w:hint="eastAsia"/>
          <w:sz w:val="22"/>
          <w:szCs w:val="22"/>
          <w:lang w:eastAsia="zh-TW"/>
        </w:rPr>
        <w:t>加</w:t>
      </w:r>
      <w:r w:rsidRPr="00F55102">
        <w:rPr>
          <w:rFonts w:ascii="Times New Roman" w:eastAsia="細明體" w:hAnsi="Times New Roman"/>
          <w:sz w:val="22"/>
          <w:szCs w:val="22"/>
          <w:lang w:eastAsia="zh-TW"/>
        </w:rPr>
        <w:t>蒙內達</w:t>
      </w:r>
      <w:r w:rsidRPr="00F55102">
        <w:rPr>
          <w:rFonts w:ascii="Times New Roman" w:eastAsia="細明體" w:hAnsi="Times New Roman"/>
          <w:noProof w:val="0"/>
          <w:sz w:val="22"/>
          <w:szCs w:val="22"/>
          <w:lang w:eastAsia="zh-TW"/>
        </w:rPr>
        <w:t>合著的藝術專書</w:t>
      </w:r>
    </w:p>
    <w:p w14:paraId="2C3853EA" w14:textId="562F7605" w:rsidR="00890F16" w:rsidRPr="00F55102" w:rsidRDefault="00890F16" w:rsidP="00F55102">
      <w:pPr>
        <w:pStyle w:val="ac"/>
        <w:ind w:left="387" w:hangingChars="176" w:hanging="387"/>
        <w:jc w:val="both"/>
        <w:rPr>
          <w:rFonts w:ascii="Times New Roman" w:eastAsia="細明體" w:hAnsi="Times New Roman"/>
          <w:noProof w:val="0"/>
          <w:sz w:val="22"/>
          <w:szCs w:val="22"/>
          <w:lang w:eastAsia="zh-TW"/>
        </w:rPr>
      </w:pPr>
      <w:r w:rsidRPr="00F55102">
        <w:rPr>
          <w:rFonts w:ascii="Times New Roman" w:eastAsia="細明體" w:hAnsi="Times New Roman"/>
          <w:noProof w:val="0"/>
          <w:sz w:val="22"/>
          <w:szCs w:val="22"/>
          <w:lang w:eastAsia="zh-TW"/>
        </w:rPr>
        <w:t>《薩賓諾</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歐達斯：鳳凰的灰燼》（</w:t>
      </w:r>
      <w:r w:rsidRPr="00F55102">
        <w:rPr>
          <w:rFonts w:ascii="Times New Roman" w:eastAsia="細明體" w:hAnsi="Times New Roman"/>
          <w:i/>
          <w:sz w:val="22"/>
          <w:szCs w:val="22"/>
        </w:rPr>
        <w:t>"Sabino Ordás": Las cenizas del Fénix</w:t>
      </w:r>
      <w:r w:rsidRPr="00F55102">
        <w:rPr>
          <w:rFonts w:ascii="Times New Roman" w:eastAsia="細明體" w:hAnsi="Times New Roman"/>
          <w:sz w:val="22"/>
          <w:szCs w:val="22"/>
        </w:rPr>
        <w:t>, 1985</w:t>
      </w:r>
      <w:r w:rsidRPr="00F55102">
        <w:rPr>
          <w:rFonts w:ascii="Times New Roman" w:eastAsia="細明體" w:hAnsi="Times New Roman"/>
          <w:sz w:val="22"/>
          <w:szCs w:val="22"/>
        </w:rPr>
        <w:t>）</w:t>
      </w:r>
      <w:r w:rsidRPr="00F55102">
        <w:rPr>
          <w:rFonts w:ascii="Times New Roman" w:eastAsia="細明體" w:hAnsi="Times New Roman"/>
          <w:sz w:val="22"/>
          <w:szCs w:val="22"/>
        </w:rPr>
        <w:t>;</w:t>
      </w:r>
      <w:r w:rsidRPr="00F55102">
        <w:rPr>
          <w:rFonts w:ascii="Times New Roman" w:eastAsia="細明體" w:hAnsi="Times New Roman"/>
          <w:noProof w:val="0"/>
          <w:sz w:val="22"/>
          <w:szCs w:val="22"/>
          <w:lang w:eastAsia="zh-TW"/>
        </w:rPr>
        <w:t xml:space="preserve"> </w:t>
      </w:r>
      <w:r w:rsidRPr="00F55102">
        <w:rPr>
          <w:rFonts w:ascii="Times New Roman" w:eastAsia="細明體" w:hAnsi="Times New Roman"/>
          <w:noProof w:val="0"/>
          <w:sz w:val="22"/>
          <w:szCs w:val="22"/>
          <w:lang w:eastAsia="zh-TW"/>
        </w:rPr>
        <w:t>與胡安</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貝德羅</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阿帕里西歐以及路易斯</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馬特歐</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迪耶斯合著</w:t>
      </w:r>
    </w:p>
    <w:p w14:paraId="2AD82822" w14:textId="554F90ED" w:rsidR="00BE1B96" w:rsidRDefault="00890F16" w:rsidP="00F55102">
      <w:pPr>
        <w:pStyle w:val="ac"/>
        <w:ind w:left="387" w:hangingChars="176" w:hanging="387"/>
        <w:jc w:val="both"/>
        <w:rPr>
          <w:rFonts w:ascii="Times New Roman" w:eastAsia="細明體" w:hAnsi="Times New Roman"/>
          <w:sz w:val="22"/>
          <w:szCs w:val="22"/>
        </w:rPr>
      </w:pPr>
      <w:r w:rsidRPr="00F55102">
        <w:rPr>
          <w:rFonts w:ascii="Times New Roman" w:eastAsia="細明體" w:hAnsi="Times New Roman"/>
          <w:sz w:val="22"/>
          <w:szCs w:val="22"/>
          <w:lang w:eastAsia="zh-TW"/>
        </w:rPr>
        <w:t>《列昂雜錄》</w:t>
      </w:r>
      <w:r w:rsidR="004259D4">
        <w:rPr>
          <w:rFonts w:ascii="Times New Roman" w:eastAsia="細明體" w:hAnsi="Times New Roman"/>
          <w:sz w:val="22"/>
          <w:szCs w:val="22"/>
          <w:lang w:eastAsia="zh-TW"/>
        </w:rPr>
        <w:t>(</w:t>
      </w:r>
      <w:r w:rsidRPr="00F55102">
        <w:rPr>
          <w:rFonts w:ascii="Times New Roman" w:eastAsia="細明體" w:hAnsi="Times New Roman"/>
          <w:i/>
          <w:sz w:val="22"/>
          <w:szCs w:val="22"/>
        </w:rPr>
        <w:t>Silva leonesa</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1998</w:t>
      </w:r>
      <w:r w:rsidR="004259D4">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散文</w:t>
      </w:r>
      <w:r w:rsidR="009A2AB8">
        <w:rPr>
          <w:rFonts w:ascii="Times New Roman" w:eastAsia="細明體" w:hAnsi="Times New Roman" w:hint="eastAsia"/>
          <w:sz w:val="22"/>
          <w:szCs w:val="22"/>
          <w:lang w:eastAsia="zh-TW"/>
        </w:rPr>
        <w:t>札</w:t>
      </w:r>
      <w:r w:rsidRPr="00F55102">
        <w:rPr>
          <w:rFonts w:ascii="Times New Roman" w:eastAsia="細明體" w:hAnsi="Times New Roman"/>
          <w:sz w:val="22"/>
          <w:szCs w:val="22"/>
          <w:lang w:eastAsia="zh-TW"/>
        </w:rPr>
        <w:t>記</w:t>
      </w:r>
    </w:p>
    <w:p w14:paraId="07F80D34" w14:textId="3847C2A5" w:rsidR="00890F16" w:rsidRPr="00F55102" w:rsidRDefault="00890F16" w:rsidP="00F55102">
      <w:pPr>
        <w:pStyle w:val="ac"/>
        <w:ind w:left="387" w:hangingChars="176" w:hanging="387"/>
        <w:jc w:val="both"/>
        <w:rPr>
          <w:rFonts w:ascii="Times New Roman" w:eastAsia="細明體" w:hAnsi="Times New Roman"/>
          <w:sz w:val="22"/>
          <w:szCs w:val="22"/>
        </w:rPr>
      </w:pPr>
      <w:r w:rsidRPr="00F55102">
        <w:rPr>
          <w:rFonts w:ascii="Times New Roman" w:eastAsia="細明體" w:hAnsi="Times New Roman"/>
          <w:sz w:val="22"/>
          <w:szCs w:val="22"/>
          <w:lang w:eastAsia="zh-TW"/>
        </w:rPr>
        <w:t>《</w:t>
      </w:r>
      <w:r w:rsidR="00BD26AD">
        <w:rPr>
          <w:rFonts w:ascii="Times New Roman" w:eastAsia="細明體" w:hAnsi="Times New Roman" w:hint="eastAsia"/>
          <w:sz w:val="22"/>
          <w:szCs w:val="22"/>
          <w:lang w:eastAsia="zh-TW"/>
        </w:rPr>
        <w:t>百</w:t>
      </w:r>
      <w:r w:rsidRPr="00F55102">
        <w:rPr>
          <w:rFonts w:ascii="Times New Roman" w:eastAsia="細明體" w:hAnsi="Times New Roman"/>
          <w:sz w:val="22"/>
          <w:szCs w:val="22"/>
          <w:lang w:eastAsia="zh-TW"/>
        </w:rPr>
        <w:t>年的故事</w:t>
      </w:r>
      <w:r w:rsidR="00BE1B96">
        <w:rPr>
          <w:rFonts w:ascii="Times New Roman" w:eastAsia="細明體" w:hAnsi="Times New Roman" w:hint="eastAsia"/>
          <w:sz w:val="22"/>
          <w:szCs w:val="22"/>
          <w:lang w:eastAsia="zh-TW"/>
        </w:rPr>
        <w:t>：</w:t>
      </w:r>
      <w:r w:rsidR="00BE1B96" w:rsidRPr="00F55102">
        <w:rPr>
          <w:rFonts w:ascii="Times New Roman" w:eastAsia="細明體" w:hAnsi="Times New Roman"/>
          <w:sz w:val="22"/>
          <w:szCs w:val="22"/>
          <w:lang w:eastAsia="zh-TW"/>
        </w:rPr>
        <w:t>1898</w:t>
      </w:r>
      <w:r w:rsidR="00BE1B96">
        <w:rPr>
          <w:rFonts w:ascii="Times New Roman" w:eastAsia="細明體" w:hAnsi="Times New Roman"/>
          <w:sz w:val="22"/>
          <w:szCs w:val="22"/>
          <w:lang w:eastAsia="zh-TW"/>
        </w:rPr>
        <w:t>-</w:t>
      </w:r>
      <w:r w:rsidR="00BE1B96" w:rsidRPr="00F55102">
        <w:rPr>
          <w:rFonts w:ascii="Times New Roman" w:eastAsia="細明體" w:hAnsi="Times New Roman"/>
          <w:sz w:val="22"/>
          <w:szCs w:val="22"/>
          <w:lang w:eastAsia="zh-TW"/>
        </w:rPr>
        <w:t>1998</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Cien años de cuentos</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 xml:space="preserve">1998); </w:t>
      </w:r>
      <w:r w:rsidRPr="00F55102">
        <w:rPr>
          <w:rFonts w:ascii="Times New Roman" w:eastAsia="細明體" w:hAnsi="Times New Roman"/>
          <w:sz w:val="22"/>
          <w:szCs w:val="22"/>
          <w:lang w:eastAsia="zh-TW"/>
        </w:rPr>
        <w:t>文選</w:t>
      </w:r>
    </w:p>
    <w:p w14:paraId="521F4B85" w14:textId="1550AE8D" w:rsidR="00890F16" w:rsidRPr="00F55102" w:rsidRDefault="00890F16" w:rsidP="00F55102">
      <w:pPr>
        <w:pStyle w:val="ac"/>
        <w:ind w:left="387" w:hangingChars="176" w:hanging="387"/>
        <w:jc w:val="both"/>
        <w:rPr>
          <w:rFonts w:ascii="Times New Roman" w:eastAsia="細明體" w:hAnsi="Times New Roman"/>
          <w:sz w:val="22"/>
          <w:szCs w:val="22"/>
        </w:rPr>
      </w:pPr>
      <w:r w:rsidRPr="00F55102">
        <w:rPr>
          <w:rFonts w:ascii="Times New Roman" w:eastAsia="細明體" w:hAnsi="Times New Roman"/>
          <w:sz w:val="22"/>
          <w:szCs w:val="22"/>
          <w:lang w:eastAsia="zh-TW"/>
        </w:rPr>
        <w:t>《二十世紀西班牙</w:t>
      </w:r>
      <w:r w:rsidR="00933FFB">
        <w:rPr>
          <w:rFonts w:ascii="Times New Roman" w:eastAsia="細明體" w:hAnsi="Times New Roman"/>
          <w:sz w:val="22"/>
          <w:szCs w:val="22"/>
          <w:lang w:eastAsia="zh-TW"/>
        </w:rPr>
        <w:t>最佳</w:t>
      </w:r>
      <w:r w:rsidRPr="00F55102">
        <w:rPr>
          <w:rFonts w:ascii="Times New Roman" w:eastAsia="細明體" w:hAnsi="Times New Roman"/>
          <w:sz w:val="22"/>
          <w:szCs w:val="22"/>
          <w:lang w:eastAsia="zh-TW"/>
        </w:rPr>
        <w:t>故事</w:t>
      </w:r>
      <w:r w:rsidR="00933FFB">
        <w:rPr>
          <w:rFonts w:ascii="Times New Roman" w:eastAsia="細明體" w:hAnsi="Times New Roman" w:hint="eastAsia"/>
          <w:sz w:val="22"/>
          <w:szCs w:val="22"/>
          <w:lang w:eastAsia="zh-TW"/>
        </w:rPr>
        <w:t>選</w:t>
      </w:r>
      <w:r w:rsidRPr="00F55102">
        <w:rPr>
          <w:rFonts w:ascii="Times New Roman" w:eastAsia="細明體" w:hAnsi="Times New Roman"/>
          <w:sz w:val="22"/>
          <w:szCs w:val="22"/>
          <w:lang w:eastAsia="zh-TW"/>
        </w:rPr>
        <w:t>》</w:t>
      </w:r>
      <w:r w:rsidR="00E635B4">
        <w:rPr>
          <w:rFonts w:ascii="Times New Roman" w:eastAsia="細明體" w:hAnsi="Times New Roman"/>
          <w:sz w:val="22"/>
          <w:szCs w:val="22"/>
          <w:lang w:eastAsia="zh-TW"/>
        </w:rPr>
        <w:t>(</w:t>
      </w:r>
      <w:r w:rsidRPr="00F55102">
        <w:rPr>
          <w:rFonts w:ascii="Times New Roman" w:eastAsia="細明體" w:hAnsi="Times New Roman"/>
          <w:i/>
          <w:sz w:val="22"/>
          <w:szCs w:val="22"/>
        </w:rPr>
        <w:t>Los mejores relatos españoles del siglo XX</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1998</w:t>
      </w:r>
      <w:r w:rsidR="00E635B4">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文選</w:t>
      </w:r>
    </w:p>
    <w:p w14:paraId="15A12009" w14:textId="77777777" w:rsidR="00890F16" w:rsidRPr="00F55102" w:rsidRDefault="00890F16" w:rsidP="00F55102">
      <w:pPr>
        <w:pStyle w:val="ac"/>
        <w:ind w:left="387" w:hangingChars="176" w:hanging="387"/>
        <w:jc w:val="both"/>
        <w:rPr>
          <w:rFonts w:ascii="Times New Roman" w:eastAsia="細明體" w:hAnsi="Times New Roman"/>
          <w:sz w:val="22"/>
          <w:szCs w:val="22"/>
        </w:rPr>
      </w:pPr>
      <w:r w:rsidRPr="00F55102">
        <w:rPr>
          <w:rFonts w:ascii="Times New Roman" w:eastAsia="細明體" w:hAnsi="Times New Roman"/>
          <w:sz w:val="22"/>
          <w:szCs w:val="22"/>
          <w:lang w:eastAsia="zh-TW"/>
        </w:rPr>
        <w:t>《古今西班牙傳說：夢想的記憶》</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Leyendas españolas de todos los tiempos. Una memoria soñada</w:t>
      </w:r>
      <w:r w:rsidRPr="00F55102">
        <w:rPr>
          <w:rFonts w:ascii="Times New Roman" w:eastAsia="細明體" w:hAnsi="Times New Roman"/>
          <w:sz w:val="22"/>
          <w:szCs w:val="22"/>
        </w:rPr>
        <w:t>, 2000);</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傳說</w:t>
      </w:r>
    </w:p>
    <w:p w14:paraId="6156B044" w14:textId="64CB2853" w:rsidR="00890F16" w:rsidRPr="00F55102" w:rsidRDefault="00890F16" w:rsidP="00F55102">
      <w:pPr>
        <w:pStyle w:val="ac"/>
        <w:ind w:leftChars="-1" w:left="517" w:hangingChars="236" w:hanging="519"/>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《故事待續》</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Ficción continua</w:t>
      </w:r>
      <w:r w:rsidRPr="00F55102">
        <w:rPr>
          <w:rFonts w:ascii="Times New Roman" w:eastAsia="細明體" w:hAnsi="Times New Roman"/>
          <w:sz w:val="22"/>
          <w:szCs w:val="22"/>
        </w:rPr>
        <w:t>,</w:t>
      </w:r>
      <w:r w:rsidR="0058183A">
        <w:rPr>
          <w:rFonts w:ascii="Times New Roman" w:eastAsia="細明體" w:hAnsi="Times New Roman"/>
          <w:sz w:val="22"/>
          <w:szCs w:val="22"/>
          <w:lang w:eastAsia="zh-TW"/>
        </w:rPr>
        <w:t xml:space="preserve"> 2004); </w:t>
      </w:r>
      <w:r w:rsidRPr="00F55102">
        <w:rPr>
          <w:rFonts w:ascii="Times New Roman" w:eastAsia="細明體" w:hAnsi="Times New Roman"/>
          <w:sz w:val="22"/>
          <w:szCs w:val="22"/>
          <w:lang w:eastAsia="zh-TW"/>
        </w:rPr>
        <w:t>隨筆</w:t>
      </w:r>
    </w:p>
    <w:p w14:paraId="55B506FB" w14:textId="4B76B62C" w:rsidR="00890F16" w:rsidRPr="00F55102" w:rsidRDefault="00890F16" w:rsidP="00890F16">
      <w:pPr>
        <w:pStyle w:val="ac"/>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《難眠的三</w:t>
      </w:r>
      <w:r w:rsidR="00A1578B">
        <w:rPr>
          <w:rFonts w:ascii="Times New Roman" w:eastAsia="細明體" w:hAnsi="Times New Roman" w:hint="eastAsia"/>
          <w:sz w:val="22"/>
          <w:szCs w:val="22"/>
          <w:lang w:eastAsia="zh-TW"/>
        </w:rPr>
        <w:t>星期</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lang w:eastAsia="zh-TW"/>
        </w:rPr>
        <w:t>T</w:t>
      </w:r>
      <w:r w:rsidRPr="00F55102">
        <w:rPr>
          <w:rFonts w:ascii="Times New Roman" w:eastAsia="細明體" w:hAnsi="Times New Roman"/>
          <w:i/>
          <w:sz w:val="22"/>
          <w:szCs w:val="22"/>
        </w:rPr>
        <w:t>res semanas de mal dormir</w:t>
      </w:r>
      <w:r w:rsidRPr="00F55102">
        <w:rPr>
          <w:rFonts w:ascii="Times New Roman" w:eastAsia="細明體" w:hAnsi="Times New Roman"/>
          <w:sz w:val="22"/>
          <w:szCs w:val="22"/>
        </w:rPr>
        <w:t xml:space="preserve">, </w:t>
      </w:r>
      <w:r w:rsidRPr="00F55102">
        <w:rPr>
          <w:rFonts w:ascii="Times New Roman" w:eastAsia="細明體" w:hAnsi="Times New Roman"/>
          <w:sz w:val="22"/>
          <w:szCs w:val="22"/>
          <w:lang w:eastAsia="zh-TW"/>
        </w:rPr>
        <w:t xml:space="preserve">2006); </w:t>
      </w:r>
      <w:r w:rsidRPr="00F55102">
        <w:rPr>
          <w:rFonts w:ascii="Times New Roman" w:eastAsia="細明體" w:hAnsi="Times New Roman"/>
          <w:sz w:val="22"/>
          <w:szCs w:val="22"/>
          <w:lang w:eastAsia="zh-TW"/>
        </w:rPr>
        <w:t>夢的日記</w:t>
      </w:r>
    </w:p>
    <w:p w14:paraId="1CD9A2B4" w14:textId="77777777" w:rsidR="00890F16" w:rsidRPr="00F55102" w:rsidRDefault="00890F16" w:rsidP="00890F16">
      <w:pPr>
        <w:pStyle w:val="ac"/>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《祕密旅行》</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El viaje secreto</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 xml:space="preserve"> 2007); </w:t>
      </w:r>
      <w:r w:rsidRPr="00F55102">
        <w:rPr>
          <w:rFonts w:ascii="Times New Roman" w:eastAsia="細明體" w:hAnsi="Times New Roman"/>
          <w:sz w:val="22"/>
          <w:szCs w:val="22"/>
          <w:lang w:eastAsia="zh-TW"/>
        </w:rPr>
        <w:t>童話故事</w:t>
      </w:r>
      <w:r w:rsidRPr="00F55102">
        <w:rPr>
          <w:rFonts w:ascii="Times New Roman" w:eastAsia="細明體" w:hAnsi="Times New Roman"/>
          <w:sz w:val="22"/>
          <w:szCs w:val="22"/>
        </w:rPr>
        <w:br/>
      </w:r>
      <w:r w:rsidRPr="00F55102">
        <w:rPr>
          <w:rFonts w:ascii="Times New Roman" w:eastAsia="細明體" w:hAnsi="Times New Roman"/>
          <w:sz w:val="22"/>
          <w:szCs w:val="22"/>
          <w:lang w:eastAsia="zh-TW"/>
        </w:rPr>
        <w:t>《文學故事》</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Del cuento literario</w:t>
      </w:r>
      <w:r w:rsidRPr="00F55102">
        <w:rPr>
          <w:rFonts w:ascii="Times New Roman" w:eastAsia="細明體" w:hAnsi="Times New Roman"/>
          <w:sz w:val="22"/>
          <w:szCs w:val="22"/>
          <w:lang w:eastAsia="zh-TW"/>
        </w:rPr>
        <w:t>, 2007);</w:t>
      </w:r>
      <w:r w:rsidRPr="00F55102">
        <w:rPr>
          <w:rFonts w:ascii="Times New Roman" w:eastAsia="細明體" w:hAnsi="Times New Roman"/>
          <w:sz w:val="22"/>
          <w:szCs w:val="22"/>
          <w:lang w:eastAsia="zh-TW"/>
        </w:rPr>
        <w:t>與</w:t>
      </w:r>
      <w:r w:rsidRPr="00F55102">
        <w:rPr>
          <w:rFonts w:ascii="Times New Roman" w:eastAsia="細明體" w:hAnsi="Times New Roman"/>
          <w:noProof w:val="0"/>
          <w:sz w:val="22"/>
          <w:szCs w:val="22"/>
          <w:lang w:eastAsia="zh-TW"/>
        </w:rPr>
        <w:t>胡安</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貝德羅</w:t>
      </w:r>
      <w:r w:rsidRPr="00F55102">
        <w:rPr>
          <w:rFonts w:ascii="Courier" w:eastAsia="細明體" w:hAnsi="Courier" w:cs="Courier"/>
          <w:noProof w:val="0"/>
          <w:sz w:val="22"/>
          <w:szCs w:val="22"/>
          <w:lang w:eastAsia="zh-TW"/>
        </w:rPr>
        <w:t>‧</w:t>
      </w:r>
      <w:r w:rsidRPr="00F55102">
        <w:rPr>
          <w:rFonts w:ascii="Times New Roman" w:eastAsia="細明體" w:hAnsi="Times New Roman"/>
          <w:noProof w:val="0"/>
          <w:sz w:val="22"/>
          <w:szCs w:val="22"/>
          <w:lang w:eastAsia="zh-TW"/>
        </w:rPr>
        <w:t>阿帕里西歐的共同演講</w:t>
      </w:r>
    </w:p>
    <w:p w14:paraId="64438CDC" w14:textId="77777777" w:rsidR="00890F16" w:rsidRPr="00F55102" w:rsidRDefault="00890F16" w:rsidP="00890F16">
      <w:pPr>
        <w:pStyle w:val="ac"/>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《真實的虛構</w:t>
      </w:r>
      <w:r w:rsidRPr="00F55102">
        <w:rPr>
          <w:rFonts w:ascii="Times New Roman" w:eastAsia="細明體" w:hAnsi="Times New Roman"/>
          <w:sz w:val="22"/>
          <w:szCs w:val="22"/>
        </w:rPr>
        <w:t>》</w:t>
      </w:r>
      <w:r w:rsidRPr="00F55102">
        <w:rPr>
          <w:rFonts w:ascii="Times New Roman" w:eastAsia="細明體" w:hAnsi="Times New Roman"/>
          <w:sz w:val="22"/>
          <w:szCs w:val="22"/>
          <w:lang w:eastAsia="zh-TW"/>
        </w:rPr>
        <w:t>(</w:t>
      </w:r>
      <w:r w:rsidRPr="00F55102">
        <w:rPr>
          <w:rFonts w:ascii="Times New Roman" w:eastAsia="細明體" w:hAnsi="Times New Roman"/>
          <w:i/>
          <w:sz w:val="22"/>
          <w:szCs w:val="22"/>
        </w:rPr>
        <w:t>Ficción de verdad</w:t>
      </w:r>
      <w:r w:rsidRPr="00F55102">
        <w:rPr>
          <w:rFonts w:ascii="Times New Roman" w:eastAsia="細明體" w:hAnsi="Times New Roman"/>
          <w:sz w:val="22"/>
          <w:szCs w:val="22"/>
          <w:lang w:eastAsia="zh-TW"/>
        </w:rPr>
        <w:t xml:space="preserve">, 2009); </w:t>
      </w:r>
      <w:r w:rsidRPr="00F55102">
        <w:rPr>
          <w:rFonts w:ascii="Times New Roman" w:eastAsia="細明體" w:hAnsi="Times New Roman"/>
          <w:sz w:val="22"/>
          <w:szCs w:val="22"/>
          <w:lang w:eastAsia="zh-TW"/>
        </w:rPr>
        <w:t>西班牙皇家學院入院演講</w:t>
      </w:r>
    </w:p>
    <w:p w14:paraId="0E7FB9FA" w14:textId="77777777" w:rsidR="00890F16" w:rsidRPr="00F55102" w:rsidRDefault="00890F16" w:rsidP="00890F16">
      <w:pPr>
        <w:pStyle w:val="ac"/>
        <w:jc w:val="both"/>
        <w:rPr>
          <w:rFonts w:ascii="Times New Roman" w:eastAsia="細明體" w:hAnsi="Times New Roman"/>
          <w:sz w:val="22"/>
          <w:szCs w:val="22"/>
        </w:rPr>
      </w:pPr>
    </w:p>
    <w:p w14:paraId="550E6E6E" w14:textId="77777777" w:rsidR="00890F16" w:rsidRPr="00456E8D" w:rsidRDefault="00890F16" w:rsidP="00890F16">
      <w:pPr>
        <w:pStyle w:val="ac"/>
        <w:jc w:val="both"/>
        <w:outlineLvl w:val="0"/>
        <w:rPr>
          <w:rFonts w:ascii="Times New Roman" w:eastAsia="細明體" w:hAnsi="Times New Roman"/>
          <w:b/>
          <w:sz w:val="28"/>
          <w:szCs w:val="28"/>
        </w:rPr>
      </w:pPr>
      <w:r w:rsidRPr="00456E8D">
        <w:rPr>
          <w:rFonts w:ascii="Times New Roman" w:eastAsia="細明體" w:hAnsi="Times New Roman"/>
          <w:b/>
          <w:sz w:val="28"/>
          <w:szCs w:val="28"/>
          <w:lang w:eastAsia="zh-TW"/>
        </w:rPr>
        <w:t xml:space="preserve">- </w:t>
      </w:r>
      <w:r w:rsidRPr="00456E8D">
        <w:rPr>
          <w:rFonts w:ascii="Times New Roman" w:eastAsia="細明體" w:hAnsi="Times New Roman"/>
          <w:b/>
          <w:sz w:val="28"/>
          <w:szCs w:val="28"/>
          <w:lang w:eastAsia="zh-TW"/>
        </w:rPr>
        <w:t>得獎紀錄</w:t>
      </w:r>
    </w:p>
    <w:p w14:paraId="25AF5E29" w14:textId="31CE5059" w:rsidR="00890F16" w:rsidRPr="00F55102" w:rsidRDefault="00890F16" w:rsidP="00890F16">
      <w:pPr>
        <w:pStyle w:val="ac"/>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1976</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w:t>
      </w:r>
      <w:r w:rsidRPr="00F55102">
        <w:rPr>
          <w:rFonts w:ascii="Times New Roman" w:eastAsia="細明體" w:hAnsi="Times New Roman"/>
          <w:noProof w:val="0"/>
          <w:color w:val="000000" w:themeColor="text1"/>
          <w:sz w:val="22"/>
          <w:szCs w:val="22"/>
          <w:lang w:eastAsia="zh-TW"/>
        </w:rPr>
        <w:t>《安德烈</w:t>
      </w:r>
      <w:r w:rsidRPr="00F55102">
        <w:rPr>
          <w:rFonts w:ascii="Courier" w:eastAsia="細明體" w:hAnsi="Courier" w:cs="Courier"/>
          <w:noProof w:val="0"/>
          <w:color w:val="000000" w:themeColor="text1"/>
          <w:sz w:val="22"/>
          <w:szCs w:val="22"/>
          <w:lang w:eastAsia="zh-TW"/>
        </w:rPr>
        <w:t>‧</w:t>
      </w:r>
      <w:r w:rsidRPr="00F55102">
        <w:rPr>
          <w:rFonts w:ascii="Times New Roman" w:eastAsia="細明體" w:hAnsi="Times New Roman"/>
          <w:noProof w:val="0"/>
          <w:color w:val="000000" w:themeColor="text1"/>
          <w:sz w:val="22"/>
          <w:szCs w:val="22"/>
          <w:lang w:eastAsia="zh-TW"/>
        </w:rPr>
        <w:t>卓司的故事》榮獲小說與故事獎</w:t>
      </w:r>
      <w:r w:rsidRPr="00F55102">
        <w:rPr>
          <w:rFonts w:ascii="Times New Roman" w:eastAsia="細明體" w:hAnsi="Times New Roman"/>
          <w:i/>
          <w:sz w:val="22"/>
          <w:szCs w:val="22"/>
        </w:rPr>
        <w:br/>
      </w:r>
      <w:r w:rsidRPr="00F55102">
        <w:rPr>
          <w:rFonts w:ascii="Times New Roman" w:eastAsia="細明體" w:hAnsi="Times New Roman"/>
          <w:sz w:val="22"/>
          <w:szCs w:val="22"/>
          <w:lang w:eastAsia="zh-TW"/>
        </w:rPr>
        <w:t>1982</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《金斧》獲選</w:t>
      </w:r>
      <w:r w:rsidRPr="00F55102">
        <w:rPr>
          <w:rFonts w:ascii="Times New Roman" w:eastAsia="細明體" w:hAnsi="Times New Roman"/>
          <w:color w:val="000000" w:themeColor="text1"/>
          <w:sz w:val="22"/>
          <w:szCs w:val="22"/>
          <w:lang w:eastAsia="zh-TW"/>
        </w:rPr>
        <w:t>國家評論獎決選作品</w:t>
      </w:r>
      <w:r w:rsidRPr="00F55102">
        <w:rPr>
          <w:rFonts w:ascii="Times New Roman" w:eastAsia="細明體" w:hAnsi="Times New Roman"/>
          <w:i/>
          <w:sz w:val="22"/>
          <w:szCs w:val="22"/>
        </w:rPr>
        <w:br/>
      </w:r>
      <w:r w:rsidRPr="00F55102">
        <w:rPr>
          <w:rFonts w:ascii="Times New Roman" w:eastAsia="細明體" w:hAnsi="Times New Roman"/>
          <w:sz w:val="22"/>
          <w:szCs w:val="22"/>
          <w:lang w:eastAsia="zh-TW"/>
        </w:rPr>
        <w:t>1986</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《黑暗的邊緣》獲選國家文學評論獎</w:t>
      </w:r>
      <w:r w:rsidRPr="00F55102">
        <w:rPr>
          <w:rFonts w:ascii="Times New Roman" w:eastAsia="細明體" w:hAnsi="Times New Roman"/>
          <w:i/>
          <w:sz w:val="22"/>
          <w:szCs w:val="22"/>
        </w:rPr>
        <w:br/>
      </w:r>
      <w:r w:rsidRPr="00F55102">
        <w:rPr>
          <w:rFonts w:ascii="Times New Roman" w:eastAsia="細明體" w:hAnsi="Times New Roman"/>
          <w:sz w:val="22"/>
          <w:szCs w:val="22"/>
          <w:lang w:eastAsia="zh-TW"/>
        </w:rPr>
        <w:t>1993</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《夏日的火車：我不是書》獲選國家青少年文學獎</w:t>
      </w:r>
      <w:r w:rsidRPr="00F55102">
        <w:rPr>
          <w:rFonts w:ascii="Times New Roman" w:eastAsia="細明體" w:hAnsi="Times New Roman"/>
          <w:i/>
          <w:sz w:val="22"/>
          <w:szCs w:val="22"/>
        </w:rPr>
        <w:br/>
      </w:r>
      <w:r w:rsidRPr="00F55102">
        <w:rPr>
          <w:rFonts w:ascii="Times New Roman" w:eastAsia="細明體" w:hAnsi="Times New Roman"/>
          <w:sz w:val="22"/>
          <w:szCs w:val="22"/>
          <w:lang w:eastAsia="zh-TW"/>
        </w:rPr>
        <w:t>1996</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《露克蕾西雅的幻覺》獲選米格爾</w:t>
      </w:r>
      <w:r w:rsidRPr="00F55102">
        <w:rPr>
          <w:rFonts w:ascii="Courier" w:eastAsia="細明體" w:hAnsi="Courier" w:cs="Courier"/>
          <w:sz w:val="22"/>
          <w:szCs w:val="22"/>
          <w:lang w:eastAsia="zh-TW"/>
        </w:rPr>
        <w:t>‧</w:t>
      </w:r>
      <w:r w:rsidRPr="00F55102">
        <w:rPr>
          <w:rFonts w:ascii="Times New Roman" w:eastAsia="細明體" w:hAnsi="Times New Roman"/>
          <w:sz w:val="22"/>
          <w:szCs w:val="22"/>
          <w:lang w:eastAsia="zh-TW"/>
        </w:rPr>
        <w:t>德利貝斯文學獎</w:t>
      </w:r>
      <w:r w:rsidRPr="00F55102">
        <w:rPr>
          <w:rFonts w:ascii="Times New Roman" w:eastAsia="細明體" w:hAnsi="Times New Roman"/>
          <w:i/>
          <w:sz w:val="22"/>
          <w:szCs w:val="22"/>
        </w:rPr>
        <w:br/>
      </w:r>
      <w:r w:rsidRPr="00F55102">
        <w:rPr>
          <w:rFonts w:ascii="Times New Roman" w:eastAsia="細明體" w:hAnsi="Times New Roman"/>
          <w:sz w:val="22"/>
          <w:szCs w:val="22"/>
          <w:lang w:eastAsia="zh-TW"/>
        </w:rPr>
        <w:t>2002</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《想像的日子》獲選</w:t>
      </w:r>
      <w:r w:rsidRPr="00F55102">
        <w:rPr>
          <w:rFonts w:ascii="Times New Roman" w:eastAsia="細明體" w:hAnsi="Times New Roman"/>
          <w:sz w:val="22"/>
          <w:szCs w:val="22"/>
          <w:lang w:eastAsia="zh-TW"/>
        </w:rPr>
        <w:t>NH VII</w:t>
      </w:r>
      <w:r w:rsidRPr="00F55102">
        <w:rPr>
          <w:rFonts w:ascii="Times New Roman" w:eastAsia="細明體" w:hAnsi="Times New Roman"/>
          <w:sz w:val="22"/>
          <w:szCs w:val="22"/>
          <w:lang w:eastAsia="zh-TW"/>
        </w:rPr>
        <w:t>故事獎</w:t>
      </w:r>
    </w:p>
    <w:p w14:paraId="53BC0975" w14:textId="52ED3A07" w:rsidR="00890F16" w:rsidRPr="00F55102" w:rsidRDefault="00890F16" w:rsidP="00890F16">
      <w:pPr>
        <w:pStyle w:val="ac"/>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2004</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《繼承者》榮獲拉蒙</w:t>
      </w:r>
      <w:r w:rsidRPr="00F55102">
        <w:rPr>
          <w:rFonts w:ascii="Courier" w:eastAsia="細明體" w:hAnsi="Courier" w:cs="Courier"/>
          <w:sz w:val="22"/>
          <w:szCs w:val="22"/>
          <w:lang w:eastAsia="zh-TW"/>
        </w:rPr>
        <w:t>‧</w:t>
      </w:r>
      <w:r w:rsidRPr="00F55102">
        <w:rPr>
          <w:rFonts w:ascii="Times New Roman" w:eastAsia="細明體" w:hAnsi="Times New Roman"/>
          <w:sz w:val="22"/>
          <w:szCs w:val="22"/>
          <w:lang w:eastAsia="zh-TW"/>
        </w:rPr>
        <w:t>戈梅斯</w:t>
      </w:r>
      <w:r w:rsidRPr="00F55102">
        <w:rPr>
          <w:rFonts w:ascii="Courier" w:eastAsia="細明體" w:hAnsi="Courier" w:cs="Courier"/>
          <w:sz w:val="22"/>
          <w:szCs w:val="22"/>
          <w:lang w:eastAsia="zh-TW"/>
        </w:rPr>
        <w:t>‧</w:t>
      </w:r>
      <w:r w:rsidRPr="00F55102">
        <w:rPr>
          <w:rFonts w:ascii="Times New Roman" w:eastAsia="細明體" w:hAnsi="Times New Roman"/>
          <w:sz w:val="22"/>
          <w:szCs w:val="22"/>
          <w:lang w:eastAsia="zh-TW"/>
        </w:rPr>
        <w:t>塞爾納獎</w:t>
      </w:r>
    </w:p>
    <w:p w14:paraId="6FC3C10A" w14:textId="71D7F442" w:rsidR="00890F16" w:rsidRPr="00F55102" w:rsidRDefault="00890F16" w:rsidP="00890F16">
      <w:pPr>
        <w:pStyle w:val="ac"/>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2007</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w:t>
      </w:r>
      <w:r w:rsidRPr="00F55102">
        <w:rPr>
          <w:rFonts w:ascii="Times New Roman" w:eastAsia="細明體" w:hAnsi="Times New Roman"/>
          <w:sz w:val="22"/>
          <w:szCs w:val="22"/>
          <w:lang w:eastAsia="zh-TW"/>
        </w:rPr>
        <w:t>《無咎之地》榮獲貢薩羅</w:t>
      </w:r>
      <w:r w:rsidRPr="00F55102">
        <w:rPr>
          <w:rFonts w:ascii="Courier" w:eastAsia="細明體" w:hAnsi="Courier" w:cs="Courier"/>
          <w:sz w:val="22"/>
          <w:szCs w:val="22"/>
          <w:lang w:eastAsia="zh-TW"/>
        </w:rPr>
        <w:t>‧</w:t>
      </w:r>
      <w:r w:rsidRPr="00F55102">
        <w:rPr>
          <w:rFonts w:ascii="Times New Roman" w:eastAsia="細明體" w:hAnsi="Times New Roman"/>
          <w:sz w:val="22"/>
          <w:szCs w:val="22"/>
          <w:lang w:eastAsia="zh-TW"/>
        </w:rPr>
        <w:t>多倫特</w:t>
      </w:r>
      <w:r w:rsidRPr="00F55102">
        <w:rPr>
          <w:rFonts w:ascii="Courier" w:eastAsia="細明體" w:hAnsi="Courier" w:cs="Courier"/>
          <w:sz w:val="22"/>
          <w:szCs w:val="22"/>
          <w:lang w:eastAsia="zh-TW"/>
        </w:rPr>
        <w:t>‧</w:t>
      </w:r>
      <w:r w:rsidRPr="00F55102">
        <w:rPr>
          <w:rFonts w:ascii="Times New Roman" w:eastAsia="細明體" w:hAnsi="Times New Roman"/>
          <w:sz w:val="22"/>
          <w:szCs w:val="22"/>
          <w:lang w:eastAsia="zh-TW"/>
        </w:rPr>
        <w:t>巴耶斯特獎</w:t>
      </w:r>
    </w:p>
    <w:p w14:paraId="43D1A048" w14:textId="04C28064" w:rsidR="00890F16" w:rsidRPr="00F55102" w:rsidRDefault="00890F16" w:rsidP="00890F16">
      <w:pPr>
        <w:pStyle w:val="ac"/>
        <w:jc w:val="both"/>
        <w:outlineLvl w:val="0"/>
        <w:rPr>
          <w:rFonts w:ascii="Times New Roman" w:eastAsia="細明體" w:hAnsi="Times New Roman"/>
          <w:sz w:val="22"/>
          <w:szCs w:val="22"/>
          <w:lang w:eastAsia="zh-TW"/>
        </w:rPr>
      </w:pPr>
      <w:r w:rsidRPr="00F55102">
        <w:rPr>
          <w:rFonts w:ascii="Times New Roman" w:eastAsia="細明體" w:hAnsi="Times New Roman"/>
          <w:sz w:val="22"/>
          <w:szCs w:val="22"/>
          <w:lang w:eastAsia="zh-TW"/>
        </w:rPr>
        <w:t>2008</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w:t>
      </w:r>
      <w:r w:rsidR="00F857E5">
        <w:rPr>
          <w:rFonts w:ascii="Times New Roman" w:eastAsia="細明體" w:hAnsi="Times New Roman"/>
          <w:sz w:val="22"/>
          <w:szCs w:val="22"/>
          <w:lang w:eastAsia="zh-TW"/>
        </w:rPr>
        <w:t>《</w:t>
      </w:r>
      <w:r w:rsidR="00F857E5">
        <w:rPr>
          <w:rFonts w:ascii="Times New Roman" w:eastAsia="細明體" w:hAnsi="Times New Roman" w:hint="eastAsia"/>
          <w:sz w:val="22"/>
          <w:szCs w:val="22"/>
          <w:lang w:eastAsia="zh-TW"/>
        </w:rPr>
        <w:t>逃</w:t>
      </w:r>
      <w:r w:rsidR="00E27B87">
        <w:rPr>
          <w:rFonts w:ascii="Times New Roman" w:eastAsia="細明體" w:hAnsi="Times New Roman"/>
          <w:sz w:val="22"/>
          <w:szCs w:val="22"/>
          <w:lang w:eastAsia="zh-TW"/>
        </w:rPr>
        <w:t>亡者的廣場》榮獲薩</w:t>
      </w:r>
      <w:r w:rsidR="00E27B87">
        <w:rPr>
          <w:rFonts w:ascii="Times New Roman" w:eastAsia="細明體" w:hAnsi="Times New Roman" w:hint="eastAsia"/>
          <w:sz w:val="22"/>
          <w:szCs w:val="22"/>
          <w:lang w:eastAsia="zh-TW"/>
        </w:rPr>
        <w:t>蘭姆</w:t>
      </w:r>
      <w:r w:rsidRPr="00F55102">
        <w:rPr>
          <w:rFonts w:ascii="Times New Roman" w:eastAsia="細明體" w:hAnsi="Times New Roman"/>
          <w:sz w:val="22"/>
          <w:szCs w:val="22"/>
          <w:lang w:eastAsia="zh-TW"/>
        </w:rPr>
        <w:t>波獎</w:t>
      </w:r>
      <w:r w:rsidR="00E27B87">
        <w:rPr>
          <w:rFonts w:ascii="Times New Roman" w:eastAsia="細明體" w:hAnsi="Times New Roman" w:hint="eastAsia"/>
          <w:sz w:val="22"/>
          <w:szCs w:val="22"/>
          <w:lang w:eastAsia="zh-TW"/>
        </w:rPr>
        <w:t xml:space="preserve"> </w:t>
      </w:r>
    </w:p>
    <w:p w14:paraId="5BFEC98A" w14:textId="34C42BE9" w:rsidR="00890F16" w:rsidRPr="00F55102" w:rsidRDefault="00890F16" w:rsidP="00F55102">
      <w:pPr>
        <w:pStyle w:val="ac"/>
        <w:ind w:left="389" w:hangingChars="177" w:hanging="389"/>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2008</w:t>
      </w:r>
      <w:r w:rsidR="00370F9E"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入選為西班牙皇家學院院士</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繼承字母「</w:t>
      </w:r>
      <w:r w:rsidRPr="00F55102">
        <w:rPr>
          <w:rFonts w:ascii="Times New Roman" w:eastAsia="細明體" w:hAnsi="Times New Roman"/>
          <w:sz w:val="22"/>
          <w:szCs w:val="22"/>
          <w:lang w:eastAsia="zh-TW"/>
        </w:rPr>
        <w:t>m</w:t>
      </w:r>
      <w:r w:rsidRPr="00F55102">
        <w:rPr>
          <w:rFonts w:ascii="Times New Roman" w:eastAsia="細明體" w:hAnsi="Times New Roman"/>
          <w:sz w:val="22"/>
          <w:szCs w:val="22"/>
          <w:lang w:eastAsia="zh-TW"/>
        </w:rPr>
        <w:t>」的座椅</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並為西班牙皇家學院之副秘書長，</w:t>
      </w:r>
      <w:r w:rsidRPr="00F55102">
        <w:rPr>
          <w:rFonts w:ascii="Times New Roman" w:eastAsia="細明體" w:hAnsi="Times New Roman"/>
          <w:sz w:val="22"/>
          <w:szCs w:val="22"/>
          <w:lang w:eastAsia="zh-TW"/>
        </w:rPr>
        <w:t>2011</w:t>
      </w:r>
      <w:r w:rsidRPr="00F55102">
        <w:rPr>
          <w:rFonts w:ascii="Times New Roman" w:eastAsia="細明體" w:hAnsi="Times New Roman"/>
          <w:sz w:val="22"/>
          <w:szCs w:val="22"/>
          <w:lang w:eastAsia="zh-TW"/>
        </w:rPr>
        <w:t>年膺選連任</w:t>
      </w:r>
    </w:p>
    <w:p w14:paraId="588695BD" w14:textId="77777777" w:rsidR="00890F16" w:rsidRPr="00F55102" w:rsidRDefault="00890F16" w:rsidP="00890F16">
      <w:pPr>
        <w:pStyle w:val="ac"/>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2008</w:t>
      </w:r>
      <w:r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獲頒卡斯提亞</w:t>
      </w:r>
      <w:r w:rsidRPr="00F55102">
        <w:rPr>
          <w:rFonts w:ascii="Courier" w:eastAsia="細明體" w:hAnsi="Courier" w:cs="Courier"/>
          <w:sz w:val="22"/>
          <w:szCs w:val="22"/>
          <w:lang w:eastAsia="zh-TW"/>
        </w:rPr>
        <w:t>‧</w:t>
      </w:r>
      <w:r w:rsidRPr="00F55102">
        <w:rPr>
          <w:rFonts w:ascii="Times New Roman" w:eastAsia="細明體" w:hAnsi="Times New Roman"/>
          <w:sz w:val="22"/>
          <w:szCs w:val="22"/>
          <w:lang w:eastAsia="zh-TW"/>
        </w:rPr>
        <w:t>列昂文學獎</w:t>
      </w:r>
    </w:p>
    <w:p w14:paraId="3E2B4F00" w14:textId="445A72D8" w:rsidR="00890F16" w:rsidRDefault="00890F16" w:rsidP="00890F16">
      <w:pPr>
        <w:pStyle w:val="ac"/>
        <w:jc w:val="both"/>
        <w:rPr>
          <w:rFonts w:ascii="Times New Roman" w:eastAsia="細明體" w:hAnsi="Times New Roman"/>
          <w:sz w:val="22"/>
          <w:szCs w:val="22"/>
          <w:lang w:eastAsia="zh-TW"/>
        </w:rPr>
      </w:pPr>
      <w:r w:rsidRPr="00F55102">
        <w:rPr>
          <w:rFonts w:ascii="Times New Roman" w:eastAsia="細明體" w:hAnsi="Times New Roman"/>
          <w:sz w:val="22"/>
          <w:szCs w:val="22"/>
          <w:lang w:eastAsia="zh-TW"/>
        </w:rPr>
        <w:t>2010</w:t>
      </w:r>
      <w:r w:rsidRPr="00F55102">
        <w:rPr>
          <w:rFonts w:ascii="Times New Roman" w:eastAsia="細明體" w:hAnsi="Times New Roman"/>
          <w:sz w:val="22"/>
          <w:szCs w:val="22"/>
          <w:lang w:eastAsia="zh-TW"/>
        </w:rPr>
        <w:t>年</w:t>
      </w:r>
      <w:r w:rsidRPr="00F55102">
        <w:rPr>
          <w:rFonts w:ascii="Times New Roman" w:eastAsia="細明體" w:hAnsi="Times New Roman"/>
          <w:sz w:val="22"/>
          <w:szCs w:val="22"/>
          <w:lang w:eastAsia="zh-TW"/>
        </w:rPr>
        <w:t xml:space="preserve">: </w:t>
      </w:r>
      <w:r w:rsidRPr="00F55102">
        <w:rPr>
          <w:rFonts w:ascii="Times New Roman" w:eastAsia="細明體" w:hAnsi="Times New Roman"/>
          <w:sz w:val="22"/>
          <w:szCs w:val="22"/>
          <w:lang w:eastAsia="zh-TW"/>
        </w:rPr>
        <w:t>獲封《年度列昂市聞人》之榮銜</w:t>
      </w:r>
      <w:r w:rsidR="009C3896">
        <w:rPr>
          <w:rFonts w:ascii="Times New Roman" w:eastAsia="細明體" w:hAnsi="Times New Roman" w:hint="eastAsia"/>
          <w:sz w:val="22"/>
          <w:szCs w:val="22"/>
          <w:lang w:eastAsia="zh-TW"/>
        </w:rPr>
        <w:t xml:space="preserve"> </w:t>
      </w:r>
    </w:p>
    <w:p w14:paraId="178ABBE5" w14:textId="77777777" w:rsidR="009C3896" w:rsidRDefault="009C3896" w:rsidP="00890F16">
      <w:pPr>
        <w:pStyle w:val="ac"/>
        <w:jc w:val="both"/>
        <w:rPr>
          <w:rFonts w:ascii="Times New Roman" w:eastAsia="細明體" w:hAnsi="Times New Roman"/>
          <w:sz w:val="22"/>
          <w:szCs w:val="22"/>
          <w:lang w:eastAsia="zh-TW"/>
        </w:rPr>
      </w:pPr>
    </w:p>
    <w:p w14:paraId="5CF49B57" w14:textId="65A5CFCD" w:rsidR="009C3896" w:rsidRPr="00633073" w:rsidRDefault="009C3896" w:rsidP="00890F16">
      <w:pPr>
        <w:pStyle w:val="ac"/>
        <w:jc w:val="both"/>
        <w:rPr>
          <w:rFonts w:ascii="Times New Roman" w:eastAsia="細明體" w:hAnsi="Times New Roman"/>
          <w:sz w:val="20"/>
          <w:lang w:eastAsia="zh-TW"/>
        </w:rPr>
      </w:pPr>
      <w:r w:rsidRPr="00633073">
        <w:rPr>
          <w:rFonts w:ascii="Times New Roman" w:eastAsia="細明體" w:hAnsi="Times New Roman" w:hint="eastAsia"/>
          <w:sz w:val="20"/>
          <w:lang w:eastAsia="zh-TW"/>
        </w:rPr>
        <w:t>＊</w:t>
      </w:r>
      <w:r w:rsidR="007207FC" w:rsidRPr="00AE31BE">
        <w:rPr>
          <w:rFonts w:ascii="Times New Roman" w:eastAsia="細明體" w:hAnsi="Times New Roman" w:hint="eastAsia"/>
          <w:sz w:val="20"/>
          <w:lang w:eastAsia="zh-TW"/>
        </w:rPr>
        <w:t>楊昭彥</w:t>
      </w:r>
      <w:r w:rsidR="007207FC">
        <w:rPr>
          <w:rFonts w:ascii="Times New Roman" w:eastAsia="細明體" w:hAnsi="Times New Roman" w:hint="eastAsia"/>
          <w:sz w:val="20"/>
          <w:lang w:eastAsia="zh-TW"/>
        </w:rPr>
        <w:t>、</w:t>
      </w:r>
      <w:r w:rsidRPr="00633073">
        <w:rPr>
          <w:rFonts w:ascii="Times New Roman" w:eastAsia="細明體" w:hAnsi="Times New Roman" w:hint="eastAsia"/>
          <w:sz w:val="20"/>
          <w:lang w:eastAsia="zh-TW"/>
        </w:rPr>
        <w:t>鄭郁儒譯</w:t>
      </w:r>
      <w:r w:rsidRPr="00633073">
        <w:rPr>
          <w:rFonts w:ascii="Times New Roman" w:eastAsia="細明體" w:hAnsi="Times New Roman" w:hint="eastAsia"/>
          <w:sz w:val="20"/>
          <w:lang w:eastAsia="zh-TW"/>
        </w:rPr>
        <w:t xml:space="preserve"> </w:t>
      </w:r>
      <w:r w:rsidRPr="00633073">
        <w:rPr>
          <w:rFonts w:ascii="Times New Roman" w:eastAsia="細明體" w:hAnsi="Times New Roman" w:hint="eastAsia"/>
          <w:sz w:val="20"/>
          <w:lang w:eastAsia="zh-TW"/>
        </w:rPr>
        <w:t>（</w:t>
      </w:r>
      <w:r w:rsidRPr="00633073">
        <w:rPr>
          <w:rFonts w:ascii="Times New Roman" w:eastAsia="細明體" w:hAnsi="Times New Roman"/>
          <w:sz w:val="20"/>
          <w:lang w:eastAsia="zh-TW"/>
        </w:rPr>
        <w:t xml:space="preserve">Traducción </w:t>
      </w:r>
      <w:r w:rsidR="00633073" w:rsidRPr="00633073">
        <w:rPr>
          <w:rFonts w:ascii="Times New Roman" w:eastAsia="細明體" w:hAnsi="Times New Roman"/>
          <w:sz w:val="20"/>
          <w:lang w:eastAsia="zh-TW"/>
        </w:rPr>
        <w:t>de</w:t>
      </w:r>
      <w:r w:rsidR="007207FC">
        <w:rPr>
          <w:rFonts w:ascii="Times New Roman" w:eastAsia="細明體" w:hAnsi="Times New Roman"/>
          <w:sz w:val="20"/>
          <w:lang w:eastAsia="zh-TW"/>
        </w:rPr>
        <w:t xml:space="preserve"> Henry Yang y</w:t>
      </w:r>
      <w:r w:rsidRPr="00633073">
        <w:rPr>
          <w:rFonts w:ascii="Times New Roman" w:eastAsia="細明體" w:hAnsi="Times New Roman"/>
          <w:sz w:val="20"/>
          <w:lang w:eastAsia="zh-TW"/>
        </w:rPr>
        <w:t xml:space="preserve"> Yolanda Chen</w:t>
      </w:r>
      <w:r w:rsidR="00DC492E">
        <w:rPr>
          <w:rFonts w:ascii="Times New Roman" w:eastAsia="細明體" w:hAnsi="Times New Roman"/>
          <w:sz w:val="20"/>
          <w:lang w:eastAsia="zh-TW"/>
        </w:rPr>
        <w:t>g</w:t>
      </w:r>
      <w:r w:rsidRPr="00633073">
        <w:rPr>
          <w:rFonts w:ascii="Times New Roman" w:eastAsia="細明體" w:hAnsi="Times New Roman" w:hint="eastAsia"/>
          <w:sz w:val="20"/>
          <w:lang w:eastAsia="zh-TW"/>
        </w:rPr>
        <w:t>）</w:t>
      </w:r>
    </w:p>
    <w:p w14:paraId="1E827696" w14:textId="03D959E6" w:rsidR="00890F16" w:rsidRPr="00F55102" w:rsidRDefault="009C3896" w:rsidP="00890F16">
      <w:pPr>
        <w:jc w:val="both"/>
        <w:rPr>
          <w:rFonts w:ascii="Times New Roman" w:eastAsia="細明體" w:hAnsi="Times New Roman" w:cs="Times New Roman"/>
          <w:sz w:val="22"/>
          <w:szCs w:val="22"/>
        </w:rPr>
      </w:pPr>
      <w:r>
        <w:rPr>
          <w:rFonts w:ascii="Times New Roman" w:eastAsia="細明體" w:hAnsi="Times New Roman" w:cs="Times New Roman" w:hint="eastAsia"/>
          <w:sz w:val="22"/>
          <w:szCs w:val="22"/>
        </w:rPr>
        <w:t xml:space="preserve">                           </w:t>
      </w:r>
    </w:p>
    <w:p w14:paraId="31C3433F" w14:textId="77777777" w:rsidR="001A55BC" w:rsidRDefault="00A23785" w:rsidP="00890F16">
      <w:pPr>
        <w:widowControl/>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br w:type="page"/>
      </w:r>
    </w:p>
    <w:p w14:paraId="333C5BC5" w14:textId="77777777" w:rsidR="00C55D37" w:rsidRPr="00F55102" w:rsidRDefault="00C55D37" w:rsidP="00F55690">
      <w:pPr>
        <w:jc w:val="center"/>
        <w:rPr>
          <w:rFonts w:ascii="Times New Roman" w:eastAsia="細明體" w:hAnsi="Times New Roman" w:cs="Times New Roman"/>
          <w:b/>
          <w:sz w:val="22"/>
          <w:szCs w:val="22"/>
          <w:lang w:val="es-ES_tradnl"/>
        </w:rPr>
      </w:pPr>
    </w:p>
    <w:p w14:paraId="1E7747CF" w14:textId="6FB2B5EA" w:rsidR="00F55690" w:rsidRPr="0058032D" w:rsidRDefault="00DD2791" w:rsidP="00F55690">
      <w:pPr>
        <w:jc w:val="center"/>
        <w:rPr>
          <w:rFonts w:ascii="Times New Roman" w:eastAsia="細明體" w:hAnsi="Times New Roman" w:cs="Times New Roman"/>
          <w:b/>
          <w:sz w:val="28"/>
          <w:szCs w:val="28"/>
          <w:lang w:val="es-ES_tradnl"/>
        </w:rPr>
      </w:pPr>
      <w:r w:rsidRPr="0058032D">
        <w:rPr>
          <w:rFonts w:ascii="Times New Roman" w:eastAsia="細明體" w:hAnsi="Times New Roman" w:cs="Times New Roman"/>
          <w:b/>
          <w:sz w:val="28"/>
          <w:szCs w:val="28"/>
          <w:lang w:val="es-ES_tradnl"/>
        </w:rPr>
        <w:t>FILANDÓN,</w:t>
      </w:r>
      <w:r w:rsidR="00F55690" w:rsidRPr="0058032D">
        <w:rPr>
          <w:rFonts w:ascii="Times New Roman" w:eastAsia="細明體" w:hAnsi="Times New Roman" w:cs="Times New Roman"/>
          <w:b/>
          <w:sz w:val="28"/>
          <w:szCs w:val="28"/>
          <w:lang w:val="es-ES_tradnl"/>
        </w:rPr>
        <w:t xml:space="preserve"> UNA VELADA LITERARIA</w:t>
      </w:r>
    </w:p>
    <w:p w14:paraId="610A9E1F" w14:textId="2C5A889A" w:rsidR="00F55690" w:rsidRPr="0058032D" w:rsidRDefault="00F55690" w:rsidP="00F55690">
      <w:pPr>
        <w:jc w:val="center"/>
        <w:rPr>
          <w:rFonts w:ascii="Times New Roman" w:eastAsia="細明體" w:hAnsi="Times New Roman" w:cs="Times New Roman"/>
          <w:b/>
          <w:sz w:val="28"/>
          <w:szCs w:val="28"/>
          <w:lang w:val="es-ES_tradnl"/>
        </w:rPr>
      </w:pPr>
      <w:r w:rsidRPr="0058032D">
        <w:rPr>
          <w:rFonts w:ascii="Times New Roman" w:eastAsia="細明體" w:hAnsi="Times New Roman" w:cs="Times New Roman"/>
          <w:b/>
          <w:sz w:val="28"/>
          <w:szCs w:val="28"/>
          <w:lang w:val="es-ES_tradnl"/>
        </w:rPr>
        <w:t>E</w:t>
      </w:r>
      <w:r w:rsidR="0058032D">
        <w:rPr>
          <w:rFonts w:ascii="Times New Roman" w:eastAsia="細明體" w:hAnsi="Times New Roman" w:cs="Times New Roman"/>
          <w:b/>
          <w:sz w:val="28"/>
          <w:szCs w:val="28"/>
          <w:lang w:val="es-ES_tradnl"/>
        </w:rPr>
        <w:t>NCUENTRO</w:t>
      </w:r>
      <w:r w:rsidRPr="0058032D">
        <w:rPr>
          <w:rFonts w:ascii="Times New Roman" w:eastAsia="細明體" w:hAnsi="Times New Roman" w:cs="Times New Roman"/>
          <w:b/>
          <w:sz w:val="28"/>
          <w:szCs w:val="28"/>
          <w:lang w:val="es-ES_tradnl"/>
        </w:rPr>
        <w:t xml:space="preserve"> </w:t>
      </w:r>
      <w:r w:rsidR="0058032D">
        <w:rPr>
          <w:rFonts w:ascii="Times New Roman" w:eastAsia="細明體" w:hAnsi="Times New Roman" w:cs="Times New Roman"/>
          <w:b/>
          <w:sz w:val="28"/>
          <w:szCs w:val="28"/>
          <w:lang w:val="es-ES_tradnl"/>
        </w:rPr>
        <w:t>– COLOQUIO CON</w:t>
      </w:r>
      <w:r w:rsidRPr="0058032D">
        <w:rPr>
          <w:rFonts w:ascii="Times New Roman" w:eastAsia="細明體" w:hAnsi="Times New Roman" w:cs="Times New Roman"/>
          <w:b/>
          <w:sz w:val="28"/>
          <w:szCs w:val="28"/>
          <w:lang w:val="es-ES_tradnl"/>
        </w:rPr>
        <w:t xml:space="preserve"> </w:t>
      </w:r>
    </w:p>
    <w:p w14:paraId="6F6107DD" w14:textId="65FE9D32" w:rsidR="00F55690" w:rsidRPr="0058032D" w:rsidRDefault="0058032D" w:rsidP="00F55690">
      <w:pPr>
        <w:jc w:val="center"/>
        <w:rPr>
          <w:rFonts w:ascii="Times New Roman" w:eastAsia="細明體" w:hAnsi="Times New Roman" w:cs="Times New Roman"/>
          <w:b/>
          <w:sz w:val="28"/>
          <w:szCs w:val="28"/>
          <w:lang w:val="es-ES_tradnl"/>
        </w:rPr>
      </w:pPr>
      <w:r>
        <w:rPr>
          <w:rFonts w:ascii="Times New Roman" w:eastAsia="細明體" w:hAnsi="Times New Roman" w:cs="Times New Roman"/>
          <w:b/>
          <w:sz w:val="28"/>
          <w:szCs w:val="28"/>
          <w:lang w:val="es-ES_tradnl"/>
        </w:rPr>
        <w:t>DON LUIS MATEO DÍEZ Y</w:t>
      </w:r>
      <w:r w:rsidR="00F55690" w:rsidRPr="0058032D">
        <w:rPr>
          <w:rFonts w:ascii="Times New Roman" w:eastAsia="細明體" w:hAnsi="Times New Roman" w:cs="Times New Roman"/>
          <w:b/>
          <w:sz w:val="28"/>
          <w:szCs w:val="28"/>
          <w:lang w:val="es-ES_tradnl"/>
        </w:rPr>
        <w:t xml:space="preserve"> </w:t>
      </w:r>
      <w:r w:rsidR="005E37EC" w:rsidRPr="0058032D">
        <w:rPr>
          <w:rFonts w:ascii="Times New Roman" w:eastAsia="細明體" w:hAnsi="Times New Roman" w:cs="Times New Roman"/>
          <w:b/>
          <w:sz w:val="28"/>
          <w:szCs w:val="28"/>
          <w:lang w:val="es-ES_tradnl"/>
        </w:rPr>
        <w:t>D</w:t>
      </w:r>
      <w:r>
        <w:rPr>
          <w:rFonts w:ascii="Times New Roman" w:eastAsia="細明體" w:hAnsi="Times New Roman" w:cs="Times New Roman"/>
          <w:b/>
          <w:sz w:val="28"/>
          <w:szCs w:val="28"/>
          <w:lang w:val="es-ES_tradnl"/>
        </w:rPr>
        <w:t>ON JOSÉ MARÍA MERINO</w:t>
      </w:r>
    </w:p>
    <w:p w14:paraId="7877AC1B" w14:textId="51F19B86" w:rsidR="00F55690" w:rsidRPr="0058032D" w:rsidRDefault="00F55690" w:rsidP="00F55690">
      <w:pPr>
        <w:jc w:val="center"/>
        <w:rPr>
          <w:rFonts w:ascii="Times New Roman" w:eastAsia="細明體" w:hAnsi="Times New Roman" w:cs="Times New Roman"/>
          <w:b/>
          <w:sz w:val="28"/>
          <w:szCs w:val="28"/>
          <w:lang w:val="es-ES_tradnl"/>
        </w:rPr>
      </w:pPr>
      <w:r w:rsidRPr="0058032D">
        <w:rPr>
          <w:rFonts w:ascii="Times New Roman" w:eastAsia="細明體" w:hAnsi="Times New Roman" w:cs="Times New Roman"/>
          <w:b/>
          <w:sz w:val="28"/>
          <w:szCs w:val="28"/>
          <w:lang w:val="es-ES_tradnl"/>
        </w:rPr>
        <w:t>es</w:t>
      </w:r>
      <w:r w:rsidR="005E37EC" w:rsidRPr="0058032D">
        <w:rPr>
          <w:rFonts w:ascii="Times New Roman" w:eastAsia="細明體" w:hAnsi="Times New Roman" w:cs="Times New Roman"/>
          <w:b/>
          <w:sz w:val="28"/>
          <w:szCs w:val="28"/>
          <w:lang w:val="es-ES_tradnl"/>
        </w:rPr>
        <w:t>critores y académicos de la RAE</w:t>
      </w:r>
    </w:p>
    <w:p w14:paraId="06FF35A3" w14:textId="77777777" w:rsidR="00DE1482" w:rsidRPr="00F55102" w:rsidRDefault="00DE1482" w:rsidP="00F55690">
      <w:pPr>
        <w:jc w:val="center"/>
        <w:rPr>
          <w:rFonts w:ascii="Times New Roman" w:eastAsia="細明體" w:hAnsi="Times New Roman" w:cs="Times New Roman"/>
          <w:b/>
          <w:sz w:val="22"/>
          <w:szCs w:val="22"/>
          <w:lang w:val="es-ES_tradnl"/>
        </w:rPr>
      </w:pPr>
    </w:p>
    <w:p w14:paraId="4452D18D" w14:textId="1887E1FF" w:rsidR="005E0964" w:rsidRPr="00F55102" w:rsidRDefault="00DE1482" w:rsidP="00DE1482">
      <w:pPr>
        <w:jc w:val="cente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5 de mayo de 2012 (sábado)</w:t>
      </w:r>
    </w:p>
    <w:p w14:paraId="56E0BEA9" w14:textId="77777777" w:rsidR="00DE1482" w:rsidRPr="00F55102" w:rsidRDefault="00DE1482" w:rsidP="00DE1482">
      <w:pPr>
        <w:jc w:val="center"/>
        <w:rPr>
          <w:rFonts w:ascii="Times New Roman" w:eastAsia="細明體" w:hAnsi="Times New Roman" w:cs="Times New Roman"/>
          <w:sz w:val="22"/>
          <w:szCs w:val="22"/>
          <w:lang w:val="es-ES_tradnl"/>
        </w:rPr>
      </w:pPr>
      <w:r w:rsidRPr="00F55102">
        <w:rPr>
          <w:rFonts w:ascii="Times New Roman" w:eastAsia="細明體" w:hAnsi="Times New Roman" w:cs="Times New Roman"/>
          <w:b/>
          <w:sz w:val="22"/>
          <w:szCs w:val="22"/>
          <w:lang w:val="es-ES_tradnl"/>
        </w:rPr>
        <w:t xml:space="preserve">Salón de Actos, Facultad de Artes Liberales </w:t>
      </w:r>
    </w:p>
    <w:p w14:paraId="22128DB5" w14:textId="77777777" w:rsidR="00F55690" w:rsidRPr="00F55102" w:rsidRDefault="00F55690" w:rsidP="00F55690">
      <w:pPr>
        <w:rPr>
          <w:rFonts w:ascii="Times New Roman" w:eastAsia="細明體" w:hAnsi="Times New Roman" w:cs="Times New Roman"/>
          <w:b/>
          <w:sz w:val="22"/>
          <w:szCs w:val="22"/>
          <w:lang w:val="es-ES_tradnl"/>
        </w:rPr>
      </w:pPr>
    </w:p>
    <w:p w14:paraId="0AF2DDCB" w14:textId="55392733" w:rsidR="00F55690" w:rsidRPr="00F55102" w:rsidRDefault="00F55690" w:rsidP="00CB3C3D">
      <w:pPr>
        <w:jc w:val="cente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 xml:space="preserve">Grupos y temas </w:t>
      </w:r>
    </w:p>
    <w:tbl>
      <w:tblPr>
        <w:tblStyle w:val="a3"/>
        <w:tblW w:w="8755" w:type="dxa"/>
        <w:tblLook w:val="04A0" w:firstRow="1" w:lastRow="0" w:firstColumn="1" w:lastColumn="0" w:noHBand="0" w:noVBand="1"/>
      </w:tblPr>
      <w:tblGrid>
        <w:gridCol w:w="534"/>
        <w:gridCol w:w="4441"/>
        <w:gridCol w:w="3780"/>
      </w:tblGrid>
      <w:tr w:rsidR="00F55690" w:rsidRPr="00F55102" w14:paraId="6E430F2E" w14:textId="77777777" w:rsidTr="000E4C5E">
        <w:tc>
          <w:tcPr>
            <w:tcW w:w="534" w:type="dxa"/>
            <w:shd w:val="clear" w:color="auto" w:fill="auto"/>
          </w:tcPr>
          <w:p w14:paraId="223374F6" w14:textId="77777777"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1. </w:t>
            </w:r>
          </w:p>
        </w:tc>
        <w:tc>
          <w:tcPr>
            <w:tcW w:w="4441" w:type="dxa"/>
            <w:shd w:val="clear" w:color="auto" w:fill="auto"/>
          </w:tcPr>
          <w:p w14:paraId="2B1ACE65" w14:textId="77777777" w:rsidR="00F55690" w:rsidRPr="006273C4" w:rsidRDefault="00F55690" w:rsidP="00427D5F">
            <w:pPr>
              <w:rPr>
                <w:rFonts w:ascii="Times New Roman" w:eastAsia="細明體" w:hAnsi="Times New Roman" w:cs="Times New Roman"/>
                <w:i/>
                <w:sz w:val="22"/>
                <w:szCs w:val="22"/>
                <w:lang w:val="es-ES_tradnl"/>
              </w:rPr>
            </w:pPr>
            <w:r w:rsidRPr="006273C4">
              <w:rPr>
                <w:rFonts w:ascii="Times New Roman" w:eastAsia="細明體" w:hAnsi="Times New Roman" w:cs="Times New Roman"/>
                <w:i/>
                <w:sz w:val="22"/>
                <w:szCs w:val="22"/>
                <w:lang w:val="es-ES_tradnl"/>
              </w:rPr>
              <w:t>El autor y su obra</w:t>
            </w:r>
          </w:p>
        </w:tc>
        <w:tc>
          <w:tcPr>
            <w:tcW w:w="3780" w:type="dxa"/>
            <w:shd w:val="clear" w:color="auto" w:fill="auto"/>
          </w:tcPr>
          <w:p w14:paraId="3E6CC80A" w14:textId="16F05474" w:rsidR="00F55690" w:rsidRPr="00F55102" w:rsidRDefault="00F55690" w:rsidP="00402521">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Luisa Chang,</w:t>
            </w:r>
            <w:r w:rsidR="00C72C38">
              <w:rPr>
                <w:rFonts w:ascii="Times New Roman" w:eastAsia="細明體" w:hAnsi="Times New Roman" w:cs="Times New Roman" w:hint="eastAsia"/>
                <w:sz w:val="22"/>
                <w:szCs w:val="22"/>
                <w:lang w:val="es-ES_tradnl"/>
              </w:rPr>
              <w:t xml:space="preserve"> </w:t>
            </w:r>
            <w:r w:rsidR="00C72C38" w:rsidRPr="00F55102">
              <w:rPr>
                <w:rFonts w:ascii="Times New Roman" w:eastAsia="細明體" w:hAnsi="Times New Roman" w:cs="Times New Roman"/>
                <w:sz w:val="22"/>
                <w:szCs w:val="22"/>
                <w:lang w:val="es-ES_tradnl"/>
              </w:rPr>
              <w:t xml:space="preserve">Cecilia </w:t>
            </w:r>
            <w:proofErr w:type="spellStart"/>
            <w:r w:rsidR="00C72C38" w:rsidRPr="00F55102">
              <w:rPr>
                <w:rFonts w:ascii="Times New Roman" w:eastAsia="細明體" w:hAnsi="Times New Roman" w:cs="Times New Roman"/>
                <w:sz w:val="22"/>
                <w:szCs w:val="22"/>
                <w:lang w:val="es-ES_tradnl"/>
              </w:rPr>
              <w:t>Liu</w:t>
            </w:r>
            <w:proofErr w:type="spellEnd"/>
            <w:r w:rsidR="00C72C38">
              <w:rPr>
                <w:rFonts w:ascii="Times New Roman" w:eastAsia="細明體" w:hAnsi="Times New Roman" w:cs="Times New Roman"/>
                <w:sz w:val="22"/>
                <w:szCs w:val="22"/>
                <w:lang w:val="es-ES_tradnl"/>
              </w:rPr>
              <w:t xml:space="preserve">, </w:t>
            </w:r>
            <w:r w:rsidR="00804139" w:rsidRPr="00F55102">
              <w:rPr>
                <w:rFonts w:ascii="Times New Roman" w:eastAsia="細明體" w:hAnsi="Times New Roman" w:cs="Times New Roman"/>
                <w:sz w:val="22"/>
                <w:szCs w:val="22"/>
                <w:lang w:val="es-ES_tradnl"/>
              </w:rPr>
              <w:t xml:space="preserve">Laura </w:t>
            </w:r>
            <w:proofErr w:type="spellStart"/>
            <w:r w:rsidR="00804139" w:rsidRPr="00F55102">
              <w:rPr>
                <w:rFonts w:ascii="Times New Roman" w:eastAsia="細明體" w:hAnsi="Times New Roman" w:cs="Times New Roman"/>
                <w:sz w:val="22"/>
                <w:szCs w:val="22"/>
                <w:lang w:val="es-ES_tradnl"/>
              </w:rPr>
              <w:t>Tseng</w:t>
            </w:r>
            <w:proofErr w:type="spellEnd"/>
            <w:r w:rsidR="00804139">
              <w:rPr>
                <w:rFonts w:ascii="Times New Roman" w:eastAsia="細明體" w:hAnsi="Times New Roman" w:cs="Times New Roman"/>
                <w:sz w:val="22"/>
                <w:szCs w:val="22"/>
                <w:lang w:val="es-ES_tradnl"/>
              </w:rPr>
              <w:t xml:space="preserve">, </w:t>
            </w:r>
            <w:r w:rsidR="006C7A91">
              <w:rPr>
                <w:rFonts w:ascii="Times New Roman" w:eastAsia="細明體" w:hAnsi="Times New Roman" w:cs="Times New Roman"/>
                <w:sz w:val="22"/>
                <w:szCs w:val="22"/>
                <w:lang w:val="es-ES_tradnl"/>
              </w:rPr>
              <w:t xml:space="preserve"> </w:t>
            </w:r>
            <w:r w:rsidR="00606A92">
              <w:rPr>
                <w:rFonts w:ascii="Times New Roman" w:eastAsia="細明體" w:hAnsi="Times New Roman" w:cs="Times New Roman"/>
                <w:sz w:val="22"/>
                <w:szCs w:val="22"/>
                <w:lang w:val="es-ES_tradnl"/>
              </w:rPr>
              <w:t>Laura Vela</w:t>
            </w:r>
          </w:p>
        </w:tc>
      </w:tr>
      <w:tr w:rsidR="00F55690" w:rsidRPr="00F55102" w14:paraId="09808FE7" w14:textId="77777777" w:rsidTr="000E4C5E">
        <w:tc>
          <w:tcPr>
            <w:tcW w:w="534" w:type="dxa"/>
            <w:shd w:val="clear" w:color="auto" w:fill="auto"/>
          </w:tcPr>
          <w:p w14:paraId="1DAA58F7" w14:textId="77777777"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2.</w:t>
            </w:r>
          </w:p>
        </w:tc>
        <w:tc>
          <w:tcPr>
            <w:tcW w:w="4441" w:type="dxa"/>
            <w:shd w:val="clear" w:color="auto" w:fill="auto"/>
          </w:tcPr>
          <w:p w14:paraId="2B23BBF2" w14:textId="07B3CA89" w:rsidR="00F55690" w:rsidRPr="006273C4" w:rsidRDefault="00F55690" w:rsidP="000503CE">
            <w:pPr>
              <w:rPr>
                <w:rFonts w:ascii="Times New Roman" w:eastAsia="細明體" w:hAnsi="Times New Roman" w:cs="Times New Roman"/>
                <w:i/>
                <w:sz w:val="22"/>
                <w:szCs w:val="22"/>
                <w:lang w:val="es-ES_tradnl"/>
              </w:rPr>
            </w:pPr>
            <w:r w:rsidRPr="006273C4">
              <w:rPr>
                <w:rFonts w:ascii="Times New Roman" w:eastAsia="細明體" w:hAnsi="Times New Roman" w:cs="Times New Roman"/>
                <w:i/>
                <w:sz w:val="22"/>
                <w:szCs w:val="22"/>
                <w:lang w:val="es-ES_tradnl"/>
              </w:rPr>
              <w:t xml:space="preserve">Literatura española </w:t>
            </w:r>
            <w:r w:rsidR="00810594" w:rsidRPr="006273C4">
              <w:rPr>
                <w:rFonts w:ascii="Times New Roman" w:eastAsia="細明體" w:hAnsi="Times New Roman" w:cs="Times New Roman"/>
                <w:i/>
                <w:sz w:val="22"/>
                <w:szCs w:val="22"/>
                <w:lang w:val="es-ES_tradnl"/>
              </w:rPr>
              <w:t xml:space="preserve">contemporánea </w:t>
            </w:r>
            <w:r w:rsidRPr="006273C4">
              <w:rPr>
                <w:rFonts w:ascii="Times New Roman" w:eastAsia="細明體" w:hAnsi="Times New Roman" w:cs="Times New Roman"/>
                <w:i/>
                <w:sz w:val="22"/>
                <w:szCs w:val="22"/>
                <w:lang w:val="es-ES_tradnl"/>
              </w:rPr>
              <w:t>y su tradición: tendencia, teoría y canon</w:t>
            </w:r>
          </w:p>
        </w:tc>
        <w:tc>
          <w:tcPr>
            <w:tcW w:w="3780" w:type="dxa"/>
            <w:shd w:val="clear" w:color="auto" w:fill="auto"/>
          </w:tcPr>
          <w:p w14:paraId="14EDFFF1" w14:textId="740FCCED" w:rsidR="00F55690" w:rsidRPr="00F55102" w:rsidRDefault="00F55690" w:rsidP="00B1534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Sofía Yang, Hilda </w:t>
            </w:r>
            <w:proofErr w:type="spellStart"/>
            <w:r w:rsidRPr="00F55102">
              <w:rPr>
                <w:rFonts w:ascii="Times New Roman" w:eastAsia="細明體" w:hAnsi="Times New Roman" w:cs="Times New Roman"/>
                <w:sz w:val="22"/>
                <w:szCs w:val="22"/>
                <w:lang w:val="es-ES_tradnl"/>
              </w:rPr>
              <w:t>Tsai</w:t>
            </w:r>
            <w:proofErr w:type="spellEnd"/>
            <w:r w:rsidRPr="00F55102">
              <w:rPr>
                <w:rFonts w:ascii="Times New Roman" w:eastAsia="細明體" w:hAnsi="Times New Roman" w:cs="Times New Roman"/>
                <w:sz w:val="22"/>
                <w:szCs w:val="22"/>
                <w:lang w:val="es-ES_tradnl"/>
              </w:rPr>
              <w:t xml:space="preserve">, José Ramos, </w:t>
            </w:r>
            <w:proofErr w:type="spellStart"/>
            <w:r w:rsidRPr="00F55102">
              <w:rPr>
                <w:rFonts w:ascii="Times New Roman" w:eastAsia="細明體" w:hAnsi="Times New Roman" w:cs="Times New Roman"/>
                <w:sz w:val="22"/>
                <w:szCs w:val="22"/>
                <w:lang w:val="es-ES_tradnl"/>
              </w:rPr>
              <w:t>Wenyuan</w:t>
            </w:r>
            <w:proofErr w:type="spellEnd"/>
            <w:r w:rsidRPr="00F55102">
              <w:rPr>
                <w:rFonts w:ascii="Times New Roman" w:eastAsia="細明體" w:hAnsi="Times New Roman" w:cs="Times New Roman"/>
                <w:sz w:val="22"/>
                <w:szCs w:val="22"/>
                <w:lang w:val="es-ES_tradnl"/>
              </w:rPr>
              <w:t xml:space="preserve"> Chang</w:t>
            </w:r>
          </w:p>
        </w:tc>
      </w:tr>
      <w:tr w:rsidR="00F55690" w:rsidRPr="00F55102" w14:paraId="5EFACEAD" w14:textId="77777777" w:rsidTr="000E4C5E">
        <w:tc>
          <w:tcPr>
            <w:tcW w:w="534" w:type="dxa"/>
            <w:shd w:val="clear" w:color="auto" w:fill="auto"/>
          </w:tcPr>
          <w:p w14:paraId="241D521C" w14:textId="77777777"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3. </w:t>
            </w:r>
          </w:p>
        </w:tc>
        <w:tc>
          <w:tcPr>
            <w:tcW w:w="4441" w:type="dxa"/>
            <w:shd w:val="clear" w:color="auto" w:fill="auto"/>
          </w:tcPr>
          <w:p w14:paraId="13E3B0B3" w14:textId="77777777" w:rsidR="00F55690" w:rsidRPr="006273C4" w:rsidRDefault="00F55690" w:rsidP="00427D5F">
            <w:pPr>
              <w:rPr>
                <w:rFonts w:ascii="Times New Roman" w:eastAsia="細明體" w:hAnsi="Times New Roman" w:cs="Times New Roman"/>
                <w:i/>
                <w:sz w:val="22"/>
                <w:szCs w:val="22"/>
                <w:lang w:val="es-ES_tradnl"/>
              </w:rPr>
            </w:pPr>
            <w:r w:rsidRPr="006273C4">
              <w:rPr>
                <w:rFonts w:ascii="Times New Roman" w:eastAsia="細明體" w:hAnsi="Times New Roman" w:cs="Times New Roman"/>
                <w:i/>
                <w:sz w:val="22"/>
                <w:szCs w:val="22"/>
                <w:lang w:val="es-ES_tradnl"/>
              </w:rPr>
              <w:t>Literatura comparada</w:t>
            </w:r>
          </w:p>
        </w:tc>
        <w:tc>
          <w:tcPr>
            <w:tcW w:w="3780" w:type="dxa"/>
            <w:shd w:val="clear" w:color="auto" w:fill="auto"/>
          </w:tcPr>
          <w:p w14:paraId="20FE832B" w14:textId="2921A20F" w:rsidR="00F55690" w:rsidRPr="00F55102" w:rsidRDefault="00F55690" w:rsidP="00542612">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Abel </w:t>
            </w:r>
            <w:proofErr w:type="spellStart"/>
            <w:r w:rsidRPr="00F55102">
              <w:rPr>
                <w:rFonts w:ascii="Times New Roman" w:eastAsia="細明體" w:hAnsi="Times New Roman" w:cs="Times New Roman"/>
                <w:sz w:val="22"/>
                <w:szCs w:val="22"/>
                <w:lang w:val="es-ES_tradnl"/>
              </w:rPr>
              <w:t>Lin</w:t>
            </w:r>
            <w:proofErr w:type="spellEnd"/>
            <w:r w:rsidRPr="00F55102">
              <w:rPr>
                <w:rFonts w:ascii="Times New Roman" w:eastAsia="細明體" w:hAnsi="Times New Roman" w:cs="Times New Roman"/>
                <w:sz w:val="22"/>
                <w:szCs w:val="22"/>
                <w:lang w:val="es-ES_tradnl"/>
              </w:rPr>
              <w:t xml:space="preserve">, Luisa </w:t>
            </w:r>
            <w:proofErr w:type="spellStart"/>
            <w:r w:rsidRPr="00F55102">
              <w:rPr>
                <w:rFonts w:ascii="Times New Roman" w:eastAsia="細明體" w:hAnsi="Times New Roman" w:cs="Times New Roman"/>
                <w:sz w:val="22"/>
                <w:szCs w:val="22"/>
                <w:lang w:val="es-ES_tradnl"/>
              </w:rPr>
              <w:t>Chen</w:t>
            </w:r>
            <w:proofErr w:type="spellEnd"/>
            <w:r w:rsidRPr="00F55102">
              <w:rPr>
                <w:rFonts w:ascii="Times New Roman" w:eastAsia="細明體" w:hAnsi="Times New Roman" w:cs="Times New Roman"/>
                <w:sz w:val="22"/>
                <w:szCs w:val="22"/>
                <w:lang w:val="es-ES_tradnl"/>
              </w:rPr>
              <w:t>, Luis Roncero,</w:t>
            </w:r>
            <w:r w:rsidR="00277ED3">
              <w:rPr>
                <w:rFonts w:ascii="Times New Roman" w:eastAsia="細明體" w:hAnsi="Times New Roman" w:cs="Times New Roman"/>
                <w:sz w:val="22"/>
                <w:szCs w:val="22"/>
                <w:lang w:val="es-ES_tradnl"/>
              </w:rPr>
              <w:t xml:space="preserve"> </w:t>
            </w:r>
            <w:r w:rsidR="00542612">
              <w:rPr>
                <w:rFonts w:ascii="Times New Roman" w:eastAsia="細明體" w:hAnsi="Times New Roman" w:cs="Times New Roman"/>
                <w:sz w:val="22"/>
                <w:szCs w:val="22"/>
                <w:lang w:val="es-ES_tradnl"/>
              </w:rPr>
              <w:t>Isabel Su</w:t>
            </w:r>
            <w:r w:rsidRPr="00F55102">
              <w:rPr>
                <w:rFonts w:ascii="Times New Roman" w:eastAsia="細明體" w:hAnsi="Times New Roman" w:cs="Times New Roman"/>
                <w:sz w:val="22"/>
                <w:szCs w:val="22"/>
                <w:lang w:val="es-ES_tradnl"/>
              </w:rPr>
              <w:t xml:space="preserve"> </w:t>
            </w:r>
          </w:p>
        </w:tc>
      </w:tr>
      <w:tr w:rsidR="00F55690" w:rsidRPr="00F55102" w14:paraId="6026919E" w14:textId="77777777" w:rsidTr="000E4C5E">
        <w:tc>
          <w:tcPr>
            <w:tcW w:w="534" w:type="dxa"/>
            <w:shd w:val="clear" w:color="auto" w:fill="auto"/>
          </w:tcPr>
          <w:p w14:paraId="56D7BCAE" w14:textId="77777777"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4 </w:t>
            </w:r>
          </w:p>
        </w:tc>
        <w:tc>
          <w:tcPr>
            <w:tcW w:w="4441" w:type="dxa"/>
            <w:shd w:val="clear" w:color="auto" w:fill="auto"/>
          </w:tcPr>
          <w:p w14:paraId="2D6E4663" w14:textId="6EE6B57D" w:rsidR="00F55690" w:rsidRPr="006273C4" w:rsidRDefault="00921974" w:rsidP="000422A3">
            <w:pPr>
              <w:rPr>
                <w:rFonts w:ascii="Times New Roman" w:eastAsia="細明體" w:hAnsi="Times New Roman" w:cs="Times New Roman"/>
                <w:i/>
                <w:sz w:val="22"/>
                <w:szCs w:val="22"/>
                <w:lang w:val="es-ES_tradnl"/>
              </w:rPr>
            </w:pPr>
            <w:r w:rsidRPr="006273C4">
              <w:rPr>
                <w:rFonts w:ascii="Times New Roman" w:eastAsia="細明體" w:hAnsi="Times New Roman" w:cs="Times New Roman" w:hint="eastAsia"/>
                <w:i/>
                <w:sz w:val="22"/>
                <w:szCs w:val="22"/>
                <w:lang w:val="es-ES_tradnl"/>
              </w:rPr>
              <w:t>La t</w:t>
            </w:r>
            <w:r w:rsidR="006B329F" w:rsidRPr="006273C4">
              <w:rPr>
                <w:rFonts w:ascii="Times New Roman" w:eastAsia="細明體" w:hAnsi="Times New Roman" w:cs="Times New Roman"/>
                <w:i/>
                <w:sz w:val="22"/>
                <w:szCs w:val="22"/>
                <w:lang w:val="es-ES_tradnl"/>
              </w:rPr>
              <w:t xml:space="preserve">raducción de obras </w:t>
            </w:r>
            <w:r w:rsidR="00F55690" w:rsidRPr="006273C4">
              <w:rPr>
                <w:rFonts w:ascii="Times New Roman" w:eastAsia="細明體" w:hAnsi="Times New Roman" w:cs="Times New Roman"/>
                <w:i/>
                <w:sz w:val="22"/>
                <w:szCs w:val="22"/>
                <w:lang w:val="es-ES_tradnl"/>
              </w:rPr>
              <w:t>literarias</w:t>
            </w:r>
          </w:p>
        </w:tc>
        <w:tc>
          <w:tcPr>
            <w:tcW w:w="3780" w:type="dxa"/>
            <w:shd w:val="clear" w:color="auto" w:fill="auto"/>
          </w:tcPr>
          <w:p w14:paraId="7A8F225F" w14:textId="282DCDDD"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Julia </w:t>
            </w:r>
            <w:proofErr w:type="spellStart"/>
            <w:r w:rsidRPr="00F55102">
              <w:rPr>
                <w:rFonts w:ascii="Times New Roman" w:eastAsia="細明體" w:hAnsi="Times New Roman" w:cs="Times New Roman"/>
                <w:sz w:val="22"/>
                <w:szCs w:val="22"/>
                <w:lang w:val="es-ES_tradnl"/>
              </w:rPr>
              <w:t>Sun</w:t>
            </w:r>
            <w:proofErr w:type="spellEnd"/>
            <w:r w:rsidRPr="00F55102">
              <w:rPr>
                <w:rFonts w:ascii="Times New Roman" w:eastAsia="細明體" w:hAnsi="Times New Roman" w:cs="Times New Roman"/>
                <w:sz w:val="22"/>
                <w:szCs w:val="22"/>
                <w:lang w:val="es-ES_tradnl"/>
              </w:rPr>
              <w:t xml:space="preserve">, Sofía </w:t>
            </w:r>
            <w:proofErr w:type="spellStart"/>
            <w:r w:rsidRPr="00F55102">
              <w:rPr>
                <w:rFonts w:ascii="Times New Roman" w:eastAsia="細明體" w:hAnsi="Times New Roman" w:cs="Times New Roman"/>
                <w:sz w:val="22"/>
                <w:szCs w:val="22"/>
                <w:lang w:val="es-ES_tradnl"/>
              </w:rPr>
              <w:t>Chen</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Yufen</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Dai</w:t>
            </w:r>
            <w:proofErr w:type="spellEnd"/>
            <w:r w:rsidRPr="00F55102">
              <w:rPr>
                <w:rFonts w:ascii="Times New Roman" w:eastAsia="細明體" w:hAnsi="Times New Roman" w:cs="Times New Roman"/>
                <w:sz w:val="22"/>
                <w:szCs w:val="22"/>
                <w:lang w:val="es-ES_tradnl"/>
              </w:rPr>
              <w:t xml:space="preserve">, Elena </w:t>
            </w:r>
            <w:proofErr w:type="spellStart"/>
            <w:r w:rsidRPr="00F55102">
              <w:rPr>
                <w:rFonts w:ascii="Times New Roman" w:eastAsia="細明體" w:hAnsi="Times New Roman" w:cs="Times New Roman"/>
                <w:sz w:val="22"/>
                <w:szCs w:val="22"/>
                <w:lang w:val="es-ES_tradnl"/>
              </w:rPr>
              <w:t>Ku</w:t>
            </w:r>
            <w:proofErr w:type="spellEnd"/>
            <w:r w:rsidRPr="00F55102">
              <w:rPr>
                <w:rFonts w:ascii="Times New Roman" w:eastAsia="細明體" w:hAnsi="Times New Roman" w:cs="Times New Roman"/>
                <w:sz w:val="22"/>
                <w:szCs w:val="22"/>
                <w:lang w:val="es-ES_tradnl"/>
              </w:rPr>
              <w:t>,</w:t>
            </w:r>
            <w:r w:rsidR="009F43D0">
              <w:rPr>
                <w:rFonts w:ascii="Times New Roman" w:eastAsia="細明體" w:hAnsi="Times New Roman" w:cs="Times New Roman" w:hint="eastAsia"/>
                <w:sz w:val="22"/>
                <w:szCs w:val="22"/>
                <w:lang w:val="es-ES_tradnl"/>
              </w:rPr>
              <w:t xml:space="preserve"> Margarita </w:t>
            </w:r>
            <w:proofErr w:type="spellStart"/>
            <w:r w:rsidR="009F43D0">
              <w:rPr>
                <w:rFonts w:ascii="Times New Roman" w:eastAsia="細明體" w:hAnsi="Times New Roman" w:cs="Times New Roman" w:hint="eastAsia"/>
                <w:sz w:val="22"/>
                <w:szCs w:val="22"/>
                <w:lang w:val="es-ES_tradnl"/>
              </w:rPr>
              <w:t>Hsu</w:t>
            </w:r>
            <w:proofErr w:type="spellEnd"/>
            <w:r w:rsidR="008411FF">
              <w:rPr>
                <w:rFonts w:ascii="Times New Roman" w:eastAsia="細明體" w:hAnsi="Times New Roman" w:cs="Times New Roman" w:hint="eastAsia"/>
                <w:sz w:val="22"/>
                <w:szCs w:val="22"/>
                <w:lang w:val="es-ES_tradnl"/>
              </w:rPr>
              <w:t>,</w:t>
            </w:r>
            <w:r w:rsidRPr="00F55102">
              <w:rPr>
                <w:rFonts w:ascii="Times New Roman" w:eastAsia="細明體" w:hAnsi="Times New Roman" w:cs="Times New Roman"/>
                <w:sz w:val="22"/>
                <w:szCs w:val="22"/>
                <w:lang w:val="es-ES_tradnl"/>
              </w:rPr>
              <w:t xml:space="preserve"> Mario Santander</w:t>
            </w:r>
          </w:p>
        </w:tc>
      </w:tr>
      <w:tr w:rsidR="00F55690" w:rsidRPr="00F55102" w14:paraId="416C1636" w14:textId="77777777" w:rsidTr="000E4C5E">
        <w:tc>
          <w:tcPr>
            <w:tcW w:w="534" w:type="dxa"/>
            <w:shd w:val="clear" w:color="auto" w:fill="auto"/>
          </w:tcPr>
          <w:p w14:paraId="42AD4506" w14:textId="77777777"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5. </w:t>
            </w:r>
          </w:p>
        </w:tc>
        <w:tc>
          <w:tcPr>
            <w:tcW w:w="4441" w:type="dxa"/>
            <w:shd w:val="clear" w:color="auto" w:fill="auto"/>
          </w:tcPr>
          <w:p w14:paraId="0C3DBCDE" w14:textId="57B2718E" w:rsidR="00F55690" w:rsidRPr="006273C4" w:rsidRDefault="00BB50E9" w:rsidP="00BB50E9">
            <w:pPr>
              <w:rPr>
                <w:rFonts w:ascii="Times New Roman" w:eastAsia="細明體" w:hAnsi="Times New Roman" w:cs="Times New Roman"/>
                <w:i/>
                <w:sz w:val="22"/>
                <w:szCs w:val="22"/>
                <w:lang w:val="es-ES_tradnl"/>
              </w:rPr>
            </w:pPr>
            <w:r w:rsidRPr="006273C4">
              <w:rPr>
                <w:rFonts w:ascii="Times New Roman" w:eastAsia="細明體" w:hAnsi="Times New Roman" w:cs="Times New Roman"/>
                <w:i/>
                <w:sz w:val="22"/>
                <w:szCs w:val="22"/>
                <w:lang w:val="es-ES_tradnl"/>
              </w:rPr>
              <w:t xml:space="preserve">Cuentos, </w:t>
            </w:r>
            <w:proofErr w:type="spellStart"/>
            <w:r w:rsidRPr="006273C4">
              <w:rPr>
                <w:rFonts w:ascii="Times New Roman" w:eastAsia="細明體" w:hAnsi="Times New Roman" w:cs="Times New Roman"/>
                <w:i/>
                <w:sz w:val="22"/>
                <w:szCs w:val="22"/>
                <w:lang w:val="es-ES_tradnl"/>
              </w:rPr>
              <w:t>microcuentos</w:t>
            </w:r>
            <w:proofErr w:type="spellEnd"/>
            <w:r w:rsidRPr="006273C4">
              <w:rPr>
                <w:rFonts w:ascii="Times New Roman" w:eastAsia="細明體" w:hAnsi="Times New Roman" w:cs="Times New Roman"/>
                <w:i/>
                <w:sz w:val="22"/>
                <w:szCs w:val="22"/>
                <w:lang w:val="es-ES_tradnl"/>
              </w:rPr>
              <w:t xml:space="preserve">, </w:t>
            </w:r>
            <w:r w:rsidR="00F55690" w:rsidRPr="006273C4">
              <w:rPr>
                <w:rFonts w:ascii="Times New Roman" w:eastAsia="細明體" w:hAnsi="Times New Roman" w:cs="Times New Roman"/>
                <w:i/>
                <w:sz w:val="22"/>
                <w:szCs w:val="22"/>
                <w:lang w:val="es-ES_tradnl"/>
              </w:rPr>
              <w:t>literatura infantil</w:t>
            </w:r>
            <w:r w:rsidR="0053511E" w:rsidRPr="006273C4">
              <w:rPr>
                <w:rFonts w:ascii="Times New Roman" w:eastAsia="細明體" w:hAnsi="Times New Roman" w:cs="Times New Roman"/>
                <w:i/>
                <w:sz w:val="22"/>
                <w:szCs w:val="22"/>
                <w:lang w:val="es-ES_tradnl"/>
              </w:rPr>
              <w:t xml:space="preserve"> y </w:t>
            </w:r>
            <w:r w:rsidR="00F55690" w:rsidRPr="006273C4">
              <w:rPr>
                <w:rFonts w:ascii="Times New Roman" w:eastAsia="細明體" w:hAnsi="Times New Roman" w:cs="Times New Roman"/>
                <w:i/>
                <w:sz w:val="22"/>
                <w:szCs w:val="22"/>
                <w:lang w:val="es-ES_tradnl"/>
              </w:rPr>
              <w:t>juvenil</w:t>
            </w:r>
          </w:p>
        </w:tc>
        <w:tc>
          <w:tcPr>
            <w:tcW w:w="3780" w:type="dxa"/>
            <w:shd w:val="clear" w:color="auto" w:fill="auto"/>
          </w:tcPr>
          <w:p w14:paraId="37834147" w14:textId="4233C75E" w:rsidR="00F55690" w:rsidRPr="00F55102" w:rsidRDefault="00F55690" w:rsidP="001F1D8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Esperanza </w:t>
            </w:r>
            <w:proofErr w:type="spellStart"/>
            <w:r w:rsidRPr="00F55102">
              <w:rPr>
                <w:rFonts w:ascii="Times New Roman" w:eastAsia="細明體" w:hAnsi="Times New Roman" w:cs="Times New Roman"/>
                <w:sz w:val="22"/>
                <w:szCs w:val="22"/>
                <w:lang w:val="es-ES_tradnl"/>
              </w:rPr>
              <w:t>S</w:t>
            </w:r>
            <w:r w:rsidR="001F1D8F">
              <w:rPr>
                <w:rFonts w:ascii="Times New Roman" w:eastAsia="細明體" w:hAnsi="Times New Roman" w:cs="Times New Roman"/>
                <w:sz w:val="22"/>
                <w:szCs w:val="22"/>
                <w:lang w:val="es-ES_tradnl"/>
              </w:rPr>
              <w:t>oa</w:t>
            </w:r>
            <w:r w:rsidRPr="00F55102">
              <w:rPr>
                <w:rFonts w:ascii="Times New Roman" w:eastAsia="細明體" w:hAnsi="Times New Roman" w:cs="Times New Roman"/>
                <w:sz w:val="22"/>
                <w:szCs w:val="22"/>
                <w:lang w:val="es-ES_tradnl"/>
              </w:rPr>
              <w:t>ng</w:t>
            </w:r>
            <w:proofErr w:type="spellEnd"/>
            <w:r w:rsidRPr="00F55102">
              <w:rPr>
                <w:rFonts w:ascii="Times New Roman" w:eastAsia="細明體" w:hAnsi="Times New Roman" w:cs="Times New Roman"/>
                <w:sz w:val="22"/>
                <w:szCs w:val="22"/>
                <w:lang w:val="es-ES_tradnl"/>
              </w:rPr>
              <w:t xml:space="preserve">, </w:t>
            </w:r>
            <w:r w:rsidR="00B15342">
              <w:rPr>
                <w:rFonts w:ascii="Times New Roman" w:eastAsia="細明體" w:hAnsi="Times New Roman" w:cs="Times New Roman"/>
                <w:sz w:val="22"/>
                <w:szCs w:val="22"/>
                <w:lang w:val="es-ES_tradnl"/>
              </w:rPr>
              <w:t xml:space="preserve">María Sánchez, </w:t>
            </w:r>
            <w:r w:rsidRPr="00F55102">
              <w:rPr>
                <w:rFonts w:ascii="Times New Roman" w:eastAsia="細明體" w:hAnsi="Times New Roman" w:cs="Times New Roman"/>
                <w:sz w:val="22"/>
                <w:szCs w:val="22"/>
                <w:lang w:val="es-ES_tradnl"/>
              </w:rPr>
              <w:t xml:space="preserve">Rita </w:t>
            </w:r>
            <w:proofErr w:type="spellStart"/>
            <w:r w:rsidRPr="00F55102">
              <w:rPr>
                <w:rFonts w:ascii="Times New Roman" w:eastAsia="細明體" w:hAnsi="Times New Roman" w:cs="Times New Roman"/>
                <w:sz w:val="22"/>
                <w:szCs w:val="22"/>
                <w:lang w:val="es-ES_tradnl"/>
              </w:rPr>
              <w:t>Lin</w:t>
            </w:r>
            <w:proofErr w:type="spellEnd"/>
            <w:r w:rsidRPr="00F55102">
              <w:rPr>
                <w:rFonts w:ascii="Times New Roman" w:eastAsia="細明體" w:hAnsi="Times New Roman" w:cs="Times New Roman"/>
                <w:sz w:val="22"/>
                <w:szCs w:val="22"/>
                <w:lang w:val="es-ES_tradnl"/>
              </w:rPr>
              <w:t xml:space="preserve">, Sabina </w:t>
            </w:r>
            <w:proofErr w:type="spellStart"/>
            <w:r w:rsidRPr="00F55102">
              <w:rPr>
                <w:rFonts w:ascii="Times New Roman" w:eastAsia="細明體" w:hAnsi="Times New Roman" w:cs="Times New Roman"/>
                <w:sz w:val="22"/>
                <w:szCs w:val="22"/>
                <w:lang w:val="es-ES_tradnl"/>
              </w:rPr>
              <w:t>Huang</w:t>
            </w:r>
            <w:proofErr w:type="spellEnd"/>
            <w:r w:rsidRPr="00F55102">
              <w:rPr>
                <w:rFonts w:ascii="Times New Roman" w:eastAsia="細明體" w:hAnsi="Times New Roman" w:cs="Times New Roman"/>
                <w:sz w:val="22"/>
                <w:szCs w:val="22"/>
                <w:lang w:val="es-ES_tradnl"/>
              </w:rPr>
              <w:t xml:space="preserve">, Hortensia </w:t>
            </w:r>
            <w:proofErr w:type="spellStart"/>
            <w:r w:rsidRPr="00F55102">
              <w:rPr>
                <w:rFonts w:ascii="Times New Roman" w:eastAsia="細明體" w:hAnsi="Times New Roman" w:cs="Times New Roman"/>
                <w:sz w:val="22"/>
                <w:szCs w:val="22"/>
                <w:lang w:val="es-ES_tradnl"/>
              </w:rPr>
              <w:t>Hsu</w:t>
            </w:r>
            <w:proofErr w:type="spellEnd"/>
          </w:p>
        </w:tc>
      </w:tr>
      <w:tr w:rsidR="00F55690" w:rsidRPr="00F55102" w14:paraId="567B982F" w14:textId="77777777" w:rsidTr="000E4C5E">
        <w:tc>
          <w:tcPr>
            <w:tcW w:w="534" w:type="dxa"/>
            <w:shd w:val="clear" w:color="auto" w:fill="auto"/>
          </w:tcPr>
          <w:p w14:paraId="6A9CF227" w14:textId="77777777"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6. </w:t>
            </w:r>
          </w:p>
        </w:tc>
        <w:tc>
          <w:tcPr>
            <w:tcW w:w="4441" w:type="dxa"/>
            <w:shd w:val="clear" w:color="auto" w:fill="auto"/>
          </w:tcPr>
          <w:p w14:paraId="2202A886" w14:textId="77777777" w:rsidR="00F55690" w:rsidRPr="006273C4" w:rsidRDefault="00F55690" w:rsidP="00427D5F">
            <w:pPr>
              <w:rPr>
                <w:rFonts w:ascii="Times New Roman" w:eastAsia="細明體" w:hAnsi="Times New Roman" w:cs="Times New Roman"/>
                <w:i/>
                <w:sz w:val="22"/>
                <w:szCs w:val="22"/>
                <w:lang w:val="es-ES_tradnl"/>
              </w:rPr>
            </w:pPr>
            <w:r w:rsidRPr="006273C4">
              <w:rPr>
                <w:rFonts w:ascii="Times New Roman" w:eastAsia="細明體" w:hAnsi="Times New Roman" w:cs="Times New Roman"/>
                <w:i/>
                <w:sz w:val="22"/>
                <w:szCs w:val="22"/>
                <w:lang w:val="es-ES_tradnl"/>
              </w:rPr>
              <w:t xml:space="preserve">“Literatura regional”— Literatura española </w:t>
            </w:r>
            <w:proofErr w:type="spellStart"/>
            <w:r w:rsidRPr="006273C4">
              <w:rPr>
                <w:rFonts w:ascii="Times New Roman" w:eastAsia="細明體" w:hAnsi="Times New Roman" w:cs="Times New Roman"/>
                <w:i/>
                <w:sz w:val="22"/>
                <w:szCs w:val="22"/>
                <w:lang w:val="es-ES_tradnl"/>
              </w:rPr>
              <w:t>v.s.</w:t>
            </w:r>
            <w:proofErr w:type="spellEnd"/>
            <w:r w:rsidRPr="006273C4">
              <w:rPr>
                <w:rFonts w:ascii="Times New Roman" w:eastAsia="細明體" w:hAnsi="Times New Roman" w:cs="Times New Roman"/>
                <w:i/>
                <w:sz w:val="22"/>
                <w:szCs w:val="22"/>
                <w:lang w:val="es-ES_tradnl"/>
              </w:rPr>
              <w:t xml:space="preserve"> Literatura hispanoamericana</w:t>
            </w:r>
          </w:p>
        </w:tc>
        <w:tc>
          <w:tcPr>
            <w:tcW w:w="3780" w:type="dxa"/>
            <w:shd w:val="clear" w:color="auto" w:fill="auto"/>
          </w:tcPr>
          <w:p w14:paraId="5B07D4CD" w14:textId="20C14638"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Luisa Li, Lucía </w:t>
            </w:r>
            <w:proofErr w:type="spellStart"/>
            <w:r w:rsidRPr="00F55102">
              <w:rPr>
                <w:rFonts w:ascii="Times New Roman" w:eastAsia="細明體" w:hAnsi="Times New Roman" w:cs="Times New Roman"/>
                <w:sz w:val="22"/>
                <w:szCs w:val="22"/>
                <w:lang w:val="es-ES_tradnl"/>
              </w:rPr>
              <w:t>Chen</w:t>
            </w:r>
            <w:proofErr w:type="spellEnd"/>
            <w:r w:rsidRPr="00F55102">
              <w:rPr>
                <w:rFonts w:ascii="Times New Roman" w:eastAsia="細明體" w:hAnsi="Times New Roman" w:cs="Times New Roman"/>
                <w:sz w:val="22"/>
                <w:szCs w:val="22"/>
                <w:lang w:val="es-ES_tradnl"/>
              </w:rPr>
              <w:t>, Miguel</w:t>
            </w:r>
            <w:r w:rsidR="006F1995">
              <w:rPr>
                <w:rFonts w:ascii="Times New Roman" w:eastAsia="細明體" w:hAnsi="Times New Roman" w:cs="Times New Roman"/>
                <w:sz w:val="22"/>
                <w:szCs w:val="22"/>
                <w:lang w:val="es-ES_tradnl"/>
              </w:rPr>
              <w:t xml:space="preserve"> Ángel González, Rosalía </w:t>
            </w:r>
            <w:proofErr w:type="spellStart"/>
            <w:r w:rsidR="006F1995">
              <w:rPr>
                <w:rFonts w:ascii="Times New Roman" w:eastAsia="細明體" w:hAnsi="Times New Roman" w:cs="Times New Roman"/>
                <w:sz w:val="22"/>
                <w:szCs w:val="22"/>
                <w:lang w:val="es-ES_tradnl"/>
              </w:rPr>
              <w:t>Liang</w:t>
            </w:r>
            <w:proofErr w:type="spellEnd"/>
          </w:p>
        </w:tc>
      </w:tr>
      <w:tr w:rsidR="00F55690" w:rsidRPr="00F55102" w14:paraId="0C693E50" w14:textId="77777777" w:rsidTr="00AF3559">
        <w:tc>
          <w:tcPr>
            <w:tcW w:w="534" w:type="dxa"/>
            <w:shd w:val="clear" w:color="auto" w:fill="auto"/>
          </w:tcPr>
          <w:p w14:paraId="5E8A2980" w14:textId="77777777"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7. </w:t>
            </w:r>
          </w:p>
        </w:tc>
        <w:tc>
          <w:tcPr>
            <w:tcW w:w="4441" w:type="dxa"/>
            <w:shd w:val="clear" w:color="auto" w:fill="auto"/>
            <w:vAlign w:val="center"/>
          </w:tcPr>
          <w:p w14:paraId="21DB5EDD" w14:textId="77D3155B" w:rsidR="00AF3559" w:rsidRPr="006273C4" w:rsidRDefault="00AF3559" w:rsidP="00B651FC">
            <w:pPr>
              <w:rPr>
                <w:rFonts w:ascii="Times New Roman" w:eastAsia="細明體" w:hAnsi="Times New Roman" w:cs="Times New Roman"/>
                <w:i/>
                <w:sz w:val="22"/>
                <w:szCs w:val="22"/>
                <w:lang w:val="es-ES_tradnl"/>
              </w:rPr>
            </w:pPr>
            <w:r w:rsidRPr="006273C4">
              <w:rPr>
                <w:rFonts w:ascii="Times New Roman" w:eastAsia="細明體" w:hAnsi="Times New Roman" w:cs="Times New Roman"/>
                <w:i/>
                <w:sz w:val="22"/>
                <w:szCs w:val="22"/>
                <w:lang w:val="es-ES_tradnl"/>
              </w:rPr>
              <w:t>El arma de la literatura — lengua  y expresión</w:t>
            </w:r>
          </w:p>
          <w:p w14:paraId="7566F8F3" w14:textId="4A875E9D" w:rsidR="00F55690" w:rsidRPr="006273C4" w:rsidRDefault="00F55690" w:rsidP="00B651FC">
            <w:pPr>
              <w:rPr>
                <w:rFonts w:ascii="Times New Roman" w:eastAsia="細明體" w:hAnsi="Times New Roman" w:cs="Times New Roman"/>
                <w:i/>
                <w:sz w:val="22"/>
                <w:szCs w:val="22"/>
                <w:lang w:val="es-ES_tradnl"/>
              </w:rPr>
            </w:pPr>
          </w:p>
        </w:tc>
        <w:tc>
          <w:tcPr>
            <w:tcW w:w="3780" w:type="dxa"/>
            <w:shd w:val="clear" w:color="auto" w:fill="auto"/>
          </w:tcPr>
          <w:p w14:paraId="0A69803C" w14:textId="5D34BC9B" w:rsidR="00F55690" w:rsidRPr="00F55102" w:rsidRDefault="00AF3559" w:rsidP="005E1DFB">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Regina Tu, Leopoldo Vicente,</w:t>
            </w:r>
            <w:r>
              <w:rPr>
                <w:rFonts w:ascii="Times New Roman" w:eastAsia="細明體" w:hAnsi="Times New Roman" w:cs="Times New Roman"/>
                <w:sz w:val="22"/>
                <w:szCs w:val="22"/>
                <w:lang w:val="es-ES_tradnl"/>
              </w:rPr>
              <w:t xml:space="preserve"> </w:t>
            </w:r>
            <w:r w:rsidR="00706139">
              <w:rPr>
                <w:rFonts w:ascii="Times New Roman" w:eastAsia="細明體" w:hAnsi="Times New Roman" w:cs="Times New Roman"/>
                <w:sz w:val="22"/>
                <w:szCs w:val="22"/>
                <w:lang w:val="es-ES_tradnl"/>
              </w:rPr>
              <w:t xml:space="preserve">Estela </w:t>
            </w:r>
            <w:proofErr w:type="spellStart"/>
            <w:r w:rsidR="00706139">
              <w:rPr>
                <w:rFonts w:ascii="Times New Roman" w:eastAsia="細明體" w:hAnsi="Times New Roman" w:cs="Times New Roman"/>
                <w:sz w:val="22"/>
                <w:szCs w:val="22"/>
                <w:lang w:val="es-ES_tradnl"/>
              </w:rPr>
              <w:t>Lan</w:t>
            </w:r>
            <w:proofErr w:type="spellEnd"/>
            <w:r w:rsidR="00706139">
              <w:rPr>
                <w:rFonts w:ascii="Times New Roman" w:eastAsia="細明體" w:hAnsi="Times New Roman" w:cs="Times New Roman"/>
                <w:sz w:val="22"/>
                <w:szCs w:val="22"/>
                <w:lang w:val="es-ES_tradnl"/>
              </w:rPr>
              <w:t xml:space="preserve">, </w:t>
            </w:r>
            <w:r w:rsidR="0098759E">
              <w:rPr>
                <w:rFonts w:ascii="Times New Roman" w:eastAsia="細明體" w:hAnsi="Times New Roman" w:cs="Times New Roman"/>
                <w:sz w:val="22"/>
                <w:szCs w:val="22"/>
                <w:lang w:val="es-ES_tradnl"/>
              </w:rPr>
              <w:t xml:space="preserve">Francis </w:t>
            </w:r>
            <w:proofErr w:type="spellStart"/>
            <w:r w:rsidR="0098759E">
              <w:rPr>
                <w:rFonts w:ascii="Times New Roman" w:eastAsia="細明體" w:hAnsi="Times New Roman" w:cs="Times New Roman"/>
                <w:sz w:val="22"/>
                <w:szCs w:val="22"/>
                <w:lang w:val="es-ES_tradnl"/>
              </w:rPr>
              <w:t>Shu</w:t>
            </w:r>
            <w:proofErr w:type="spellEnd"/>
            <w:r w:rsidR="0098759E">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 xml:space="preserve">Edelmira Mao, </w:t>
            </w:r>
            <w:r w:rsidR="003E04A6">
              <w:rPr>
                <w:rFonts w:ascii="Times New Roman" w:eastAsia="細明體" w:hAnsi="Times New Roman" w:cs="Times New Roman"/>
                <w:sz w:val="22"/>
                <w:szCs w:val="22"/>
                <w:lang w:val="es-ES_tradnl"/>
              </w:rPr>
              <w:t xml:space="preserve">Malena Kung, </w:t>
            </w:r>
            <w:r w:rsidR="005E1DFB">
              <w:rPr>
                <w:rFonts w:ascii="Times New Roman" w:eastAsia="細明體" w:hAnsi="Times New Roman" w:cs="Times New Roman"/>
                <w:sz w:val="22"/>
                <w:szCs w:val="22"/>
                <w:lang w:val="es-ES_tradnl"/>
              </w:rPr>
              <w:t xml:space="preserve">Fedro Feng, </w:t>
            </w:r>
            <w:r w:rsidR="00962654" w:rsidRPr="00F55102">
              <w:rPr>
                <w:rFonts w:ascii="Times New Roman" w:eastAsia="細明體" w:hAnsi="Times New Roman" w:cs="Times New Roman"/>
                <w:sz w:val="22"/>
                <w:szCs w:val="22"/>
                <w:lang w:val="es-ES_tradnl"/>
              </w:rPr>
              <w:t xml:space="preserve">Paul </w:t>
            </w:r>
            <w:proofErr w:type="spellStart"/>
            <w:r w:rsidR="00962654" w:rsidRPr="00F55102">
              <w:rPr>
                <w:rFonts w:ascii="Times New Roman" w:eastAsia="細明體" w:hAnsi="Times New Roman" w:cs="Times New Roman"/>
                <w:sz w:val="22"/>
                <w:szCs w:val="22"/>
                <w:lang w:val="es-ES_tradnl"/>
              </w:rPr>
              <w:t>Hsiao</w:t>
            </w:r>
            <w:proofErr w:type="spellEnd"/>
          </w:p>
        </w:tc>
      </w:tr>
      <w:tr w:rsidR="00F55690" w:rsidRPr="00F55102" w14:paraId="721B150C" w14:textId="77777777" w:rsidTr="000E4C5E">
        <w:tc>
          <w:tcPr>
            <w:tcW w:w="534" w:type="dxa"/>
            <w:shd w:val="clear" w:color="auto" w:fill="auto"/>
          </w:tcPr>
          <w:p w14:paraId="3C884599" w14:textId="77777777"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8.</w:t>
            </w:r>
          </w:p>
        </w:tc>
        <w:tc>
          <w:tcPr>
            <w:tcW w:w="4441" w:type="dxa"/>
            <w:shd w:val="clear" w:color="auto" w:fill="auto"/>
          </w:tcPr>
          <w:p w14:paraId="52E2E3CF" w14:textId="464598A2" w:rsidR="00F55690" w:rsidRPr="006273C4" w:rsidRDefault="00AF3559" w:rsidP="00427D5F">
            <w:pPr>
              <w:rPr>
                <w:rFonts w:ascii="Times New Roman" w:eastAsia="細明體" w:hAnsi="Times New Roman" w:cs="Times New Roman"/>
                <w:i/>
                <w:sz w:val="22"/>
                <w:szCs w:val="22"/>
                <w:lang w:val="es-ES_tradnl"/>
              </w:rPr>
            </w:pPr>
            <w:r w:rsidRPr="006273C4">
              <w:rPr>
                <w:rFonts w:ascii="Times New Roman" w:eastAsia="細明體" w:hAnsi="Times New Roman" w:cs="Times New Roman"/>
                <w:i/>
                <w:sz w:val="22"/>
                <w:szCs w:val="22"/>
                <w:lang w:val="es-ES_tradnl"/>
              </w:rPr>
              <w:t>Literatura y estudios interdisciplinares</w:t>
            </w:r>
          </w:p>
        </w:tc>
        <w:tc>
          <w:tcPr>
            <w:tcW w:w="3780" w:type="dxa"/>
            <w:shd w:val="clear" w:color="auto" w:fill="auto"/>
          </w:tcPr>
          <w:p w14:paraId="654A653F" w14:textId="138DD43C" w:rsidR="00F55690" w:rsidRPr="00F55102" w:rsidRDefault="00E6117C" w:rsidP="00A9038E">
            <w:pPr>
              <w:rPr>
                <w:rFonts w:ascii="Times New Roman" w:eastAsia="細明體" w:hAnsi="Times New Roman" w:cs="Times New Roman"/>
                <w:b/>
                <w:sz w:val="22"/>
                <w:szCs w:val="22"/>
                <w:lang w:val="es-ES_tradnl"/>
              </w:rPr>
            </w:pPr>
            <w:r>
              <w:rPr>
                <w:rFonts w:ascii="Times New Roman" w:eastAsia="細明體" w:hAnsi="Times New Roman" w:cs="Times New Roman"/>
                <w:sz w:val="22"/>
                <w:szCs w:val="22"/>
                <w:lang w:val="es-ES_tradnl"/>
              </w:rPr>
              <w:t xml:space="preserve">Juan </w:t>
            </w:r>
            <w:proofErr w:type="spellStart"/>
            <w:r>
              <w:rPr>
                <w:rFonts w:ascii="Times New Roman" w:eastAsia="細明體" w:hAnsi="Times New Roman" w:cs="Times New Roman"/>
                <w:sz w:val="22"/>
                <w:szCs w:val="22"/>
                <w:lang w:val="es-ES_tradnl"/>
              </w:rPr>
              <w:t>Hung</w:t>
            </w:r>
            <w:proofErr w:type="spellEnd"/>
            <w:r>
              <w:rPr>
                <w:rFonts w:ascii="Times New Roman" w:eastAsia="細明體" w:hAnsi="Times New Roman" w:cs="Times New Roman"/>
                <w:sz w:val="22"/>
                <w:szCs w:val="22"/>
                <w:lang w:val="es-ES_tradnl"/>
              </w:rPr>
              <w:t xml:space="preserve"> Hui</w:t>
            </w:r>
            <w:r w:rsidR="00AF3559" w:rsidRPr="00F55102">
              <w:rPr>
                <w:rFonts w:ascii="Times New Roman" w:eastAsia="細明體" w:hAnsi="Times New Roman" w:cs="Times New Roman"/>
                <w:sz w:val="22"/>
                <w:szCs w:val="22"/>
                <w:lang w:val="es-ES_tradnl"/>
              </w:rPr>
              <w:t xml:space="preserve">, Carlos </w:t>
            </w:r>
            <w:proofErr w:type="spellStart"/>
            <w:r w:rsidR="00AF3559" w:rsidRPr="00F55102">
              <w:rPr>
                <w:rFonts w:ascii="Times New Roman" w:eastAsia="細明體" w:hAnsi="Times New Roman" w:cs="Times New Roman"/>
                <w:sz w:val="22"/>
                <w:szCs w:val="22"/>
                <w:lang w:val="es-ES_tradnl"/>
              </w:rPr>
              <w:t>Lin</w:t>
            </w:r>
            <w:proofErr w:type="spellEnd"/>
            <w:r w:rsidR="00AF3559" w:rsidRPr="00F55102">
              <w:rPr>
                <w:rFonts w:ascii="Times New Roman" w:eastAsia="細明體" w:hAnsi="Times New Roman" w:cs="Times New Roman"/>
                <w:sz w:val="22"/>
                <w:szCs w:val="22"/>
                <w:lang w:val="es-ES_tradnl"/>
              </w:rPr>
              <w:t xml:space="preserve">, Maite </w:t>
            </w:r>
            <w:proofErr w:type="spellStart"/>
            <w:r w:rsidR="00AF3559" w:rsidRPr="00F55102">
              <w:rPr>
                <w:rFonts w:ascii="Times New Roman" w:eastAsia="細明體" w:hAnsi="Times New Roman" w:cs="Times New Roman"/>
                <w:sz w:val="22"/>
                <w:szCs w:val="22"/>
                <w:lang w:val="es-ES_tradnl"/>
              </w:rPr>
              <w:t>Lin</w:t>
            </w:r>
            <w:proofErr w:type="spellEnd"/>
            <w:r w:rsidR="00AF3559" w:rsidRPr="00F55102">
              <w:rPr>
                <w:rFonts w:ascii="Times New Roman" w:eastAsia="細明體" w:hAnsi="Times New Roman" w:cs="Times New Roman"/>
                <w:sz w:val="22"/>
                <w:szCs w:val="22"/>
                <w:lang w:val="es-ES_tradnl"/>
              </w:rPr>
              <w:t xml:space="preserve">, </w:t>
            </w:r>
            <w:proofErr w:type="spellStart"/>
            <w:r w:rsidR="00AF3559" w:rsidRPr="00F55102">
              <w:rPr>
                <w:rFonts w:ascii="Times New Roman" w:eastAsia="細明體" w:hAnsi="Times New Roman" w:cs="Times New Roman"/>
                <w:sz w:val="22"/>
                <w:szCs w:val="22"/>
                <w:lang w:val="es-ES_tradnl"/>
              </w:rPr>
              <w:t>Oma</w:t>
            </w:r>
            <w:proofErr w:type="spellEnd"/>
            <w:r w:rsidR="00AF3559" w:rsidRPr="00F55102">
              <w:rPr>
                <w:rFonts w:ascii="Times New Roman" w:eastAsia="細明體" w:hAnsi="Times New Roman" w:cs="Times New Roman"/>
                <w:sz w:val="22"/>
                <w:szCs w:val="22"/>
                <w:lang w:val="es-ES_tradnl"/>
              </w:rPr>
              <w:t xml:space="preserve"> Lu</w:t>
            </w:r>
          </w:p>
        </w:tc>
      </w:tr>
      <w:tr w:rsidR="00F55690" w:rsidRPr="00F55102" w14:paraId="28400246" w14:textId="77777777" w:rsidTr="000E4C5E">
        <w:tc>
          <w:tcPr>
            <w:tcW w:w="534" w:type="dxa"/>
            <w:shd w:val="clear" w:color="auto" w:fill="auto"/>
          </w:tcPr>
          <w:p w14:paraId="14037488" w14:textId="77777777" w:rsidR="00F55690" w:rsidRPr="00F55102" w:rsidRDefault="00F55690" w:rsidP="00427D5F">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9. </w:t>
            </w:r>
          </w:p>
        </w:tc>
        <w:tc>
          <w:tcPr>
            <w:tcW w:w="4441" w:type="dxa"/>
            <w:shd w:val="clear" w:color="auto" w:fill="auto"/>
          </w:tcPr>
          <w:p w14:paraId="639A52F5" w14:textId="1F9C7442" w:rsidR="00F55690" w:rsidRPr="006273C4" w:rsidRDefault="001A2101" w:rsidP="001A2101">
            <w:pPr>
              <w:rPr>
                <w:rFonts w:ascii="Times New Roman" w:eastAsia="細明體" w:hAnsi="Times New Roman" w:cs="Times New Roman"/>
                <w:i/>
                <w:sz w:val="22"/>
                <w:szCs w:val="22"/>
                <w:lang w:val="es-ES_tradnl"/>
              </w:rPr>
            </w:pPr>
            <w:r w:rsidRPr="006273C4">
              <w:rPr>
                <w:rFonts w:ascii="Times New Roman" w:eastAsia="細明體" w:hAnsi="Times New Roman" w:cs="Times New Roman"/>
                <w:i/>
                <w:sz w:val="22"/>
                <w:szCs w:val="22"/>
                <w:lang w:val="es-ES_tradnl"/>
              </w:rPr>
              <w:t>La e</w:t>
            </w:r>
            <w:r w:rsidR="00F55690" w:rsidRPr="006273C4">
              <w:rPr>
                <w:rFonts w:ascii="Times New Roman" w:eastAsia="細明體" w:hAnsi="Times New Roman" w:cs="Times New Roman"/>
                <w:i/>
                <w:sz w:val="22"/>
                <w:szCs w:val="22"/>
                <w:lang w:val="es-ES_tradnl"/>
              </w:rPr>
              <w:t xml:space="preserve">nseñanza y </w:t>
            </w:r>
            <w:r w:rsidRPr="006273C4">
              <w:rPr>
                <w:rFonts w:ascii="Times New Roman" w:eastAsia="細明體" w:hAnsi="Times New Roman" w:cs="Times New Roman"/>
                <w:i/>
                <w:sz w:val="22"/>
                <w:szCs w:val="22"/>
                <w:lang w:val="es-ES_tradnl"/>
              </w:rPr>
              <w:t xml:space="preserve">el </w:t>
            </w:r>
            <w:r w:rsidR="00F55690" w:rsidRPr="006273C4">
              <w:rPr>
                <w:rFonts w:ascii="Times New Roman" w:eastAsia="細明體" w:hAnsi="Times New Roman" w:cs="Times New Roman"/>
                <w:i/>
                <w:sz w:val="22"/>
                <w:szCs w:val="22"/>
                <w:lang w:val="es-ES_tradnl"/>
              </w:rPr>
              <w:t>estudio de la literatura</w:t>
            </w:r>
          </w:p>
        </w:tc>
        <w:tc>
          <w:tcPr>
            <w:tcW w:w="3780" w:type="dxa"/>
            <w:shd w:val="clear" w:color="auto" w:fill="auto"/>
          </w:tcPr>
          <w:p w14:paraId="326D5AC5" w14:textId="7BED85A9" w:rsidR="00F55690" w:rsidRPr="00F55102" w:rsidRDefault="00212CB1" w:rsidP="00750A00">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Lidia Wang, </w:t>
            </w:r>
            <w:r w:rsidR="00750A00">
              <w:rPr>
                <w:rFonts w:ascii="Times New Roman" w:eastAsia="細明體" w:hAnsi="Times New Roman" w:cs="Times New Roman"/>
                <w:sz w:val="22"/>
                <w:szCs w:val="22"/>
                <w:lang w:val="es-ES_tradnl"/>
              </w:rPr>
              <w:t xml:space="preserve">Yolanda </w:t>
            </w:r>
            <w:proofErr w:type="spellStart"/>
            <w:r w:rsidR="00750A00">
              <w:rPr>
                <w:rFonts w:ascii="Times New Roman" w:eastAsia="細明體" w:hAnsi="Times New Roman" w:cs="Times New Roman"/>
                <w:sz w:val="22"/>
                <w:szCs w:val="22"/>
                <w:lang w:val="es-ES_tradnl"/>
              </w:rPr>
              <w:t>Cheng</w:t>
            </w:r>
            <w:proofErr w:type="spellEnd"/>
            <w:r>
              <w:rPr>
                <w:rFonts w:ascii="Times New Roman" w:eastAsia="細明體" w:hAnsi="Times New Roman" w:cs="Times New Roman"/>
                <w:sz w:val="22"/>
                <w:szCs w:val="22"/>
                <w:lang w:val="es-ES_tradnl"/>
              </w:rPr>
              <w:t xml:space="preserve"> </w:t>
            </w:r>
            <w:r>
              <w:rPr>
                <w:rFonts w:ascii="Times New Roman" w:eastAsia="細明體" w:hAnsi="Times New Roman" w:cs="Times New Roman" w:hint="eastAsia"/>
                <w:sz w:val="22"/>
                <w:szCs w:val="22"/>
                <w:lang w:val="es-ES_tradnl"/>
              </w:rPr>
              <w:t>＆</w:t>
            </w:r>
            <w:r>
              <w:rPr>
                <w:rFonts w:ascii="Times New Roman" w:eastAsia="細明體" w:hAnsi="Times New Roman" w:cs="Times New Roman" w:hint="eastAsia"/>
                <w:sz w:val="22"/>
                <w:szCs w:val="22"/>
                <w:lang w:val="es-ES_tradnl"/>
              </w:rPr>
              <w:t xml:space="preserve"> </w:t>
            </w:r>
            <w:r>
              <w:rPr>
                <w:rFonts w:ascii="Times New Roman" w:eastAsia="細明體" w:hAnsi="Times New Roman" w:cs="Times New Roman"/>
                <w:sz w:val="22"/>
                <w:szCs w:val="22"/>
                <w:lang w:val="es-ES_tradnl"/>
              </w:rPr>
              <w:t>l</w:t>
            </w:r>
            <w:r w:rsidR="00A9038E">
              <w:rPr>
                <w:rFonts w:ascii="Times New Roman" w:eastAsia="細明體" w:hAnsi="Times New Roman" w:cs="Times New Roman" w:hint="eastAsia"/>
                <w:sz w:val="22"/>
                <w:szCs w:val="22"/>
                <w:lang w:val="es-ES_tradnl"/>
              </w:rPr>
              <w:t>os e</w:t>
            </w:r>
            <w:r w:rsidR="00F55690" w:rsidRPr="00F55102">
              <w:rPr>
                <w:rFonts w:ascii="Times New Roman" w:eastAsia="細明體" w:hAnsi="Times New Roman" w:cs="Times New Roman"/>
                <w:sz w:val="22"/>
                <w:szCs w:val="22"/>
                <w:lang w:val="es-ES_tradnl"/>
              </w:rPr>
              <w:t>studi</w:t>
            </w:r>
            <w:r w:rsidR="003B0058">
              <w:rPr>
                <w:rFonts w:ascii="Times New Roman" w:eastAsia="細明體" w:hAnsi="Times New Roman" w:cs="Times New Roman"/>
                <w:sz w:val="22"/>
                <w:szCs w:val="22"/>
                <w:lang w:val="es-ES_tradnl"/>
              </w:rPr>
              <w:t xml:space="preserve">antes de NTU, </w:t>
            </w:r>
            <w:r w:rsidR="00066A6E" w:rsidRPr="00F55102">
              <w:rPr>
                <w:rFonts w:ascii="Times New Roman" w:eastAsia="細明體" w:hAnsi="Times New Roman" w:cs="Times New Roman"/>
                <w:sz w:val="22"/>
                <w:szCs w:val="22"/>
                <w:lang w:val="es-ES_tradnl"/>
              </w:rPr>
              <w:t>Fu-</w:t>
            </w:r>
            <w:proofErr w:type="spellStart"/>
            <w:r w:rsidR="00066A6E" w:rsidRPr="00F55102">
              <w:rPr>
                <w:rFonts w:ascii="Times New Roman" w:eastAsia="細明體" w:hAnsi="Times New Roman" w:cs="Times New Roman"/>
                <w:sz w:val="22"/>
                <w:szCs w:val="22"/>
                <w:lang w:val="es-ES_tradnl"/>
              </w:rPr>
              <w:t>Jen</w:t>
            </w:r>
            <w:proofErr w:type="spellEnd"/>
            <w:r>
              <w:rPr>
                <w:rFonts w:ascii="Times New Roman" w:eastAsia="細明體" w:hAnsi="Times New Roman" w:cs="Times New Roman"/>
                <w:sz w:val="22"/>
                <w:szCs w:val="22"/>
                <w:lang w:val="es-ES_tradnl"/>
              </w:rPr>
              <w:t xml:space="preserve">, NTNU, </w:t>
            </w:r>
            <w:proofErr w:type="spellStart"/>
            <w:r>
              <w:rPr>
                <w:rFonts w:ascii="Times New Roman" w:eastAsia="細明體" w:hAnsi="Times New Roman" w:cs="Times New Roman"/>
                <w:sz w:val="22"/>
                <w:szCs w:val="22"/>
                <w:lang w:val="es-ES_tradnl"/>
              </w:rPr>
              <w:t>Chenchi</w:t>
            </w:r>
            <w:proofErr w:type="spellEnd"/>
            <w:r>
              <w:rPr>
                <w:rFonts w:ascii="Times New Roman" w:eastAsia="細明體" w:hAnsi="Times New Roman" w:cs="Times New Roman"/>
                <w:sz w:val="22"/>
                <w:szCs w:val="22"/>
                <w:lang w:val="es-ES_tradnl"/>
              </w:rPr>
              <w:t xml:space="preserve">, </w:t>
            </w:r>
            <w:proofErr w:type="spellStart"/>
            <w:r>
              <w:rPr>
                <w:rFonts w:ascii="Times New Roman" w:eastAsia="細明體" w:hAnsi="Times New Roman" w:cs="Times New Roman"/>
                <w:sz w:val="22"/>
                <w:szCs w:val="22"/>
                <w:lang w:val="es-ES_tradnl"/>
              </w:rPr>
              <w:t>Tamkang</w:t>
            </w:r>
            <w:proofErr w:type="spellEnd"/>
            <w:r>
              <w:rPr>
                <w:rFonts w:ascii="Times New Roman" w:eastAsia="細明體" w:hAnsi="Times New Roman" w:cs="Times New Roman"/>
                <w:sz w:val="22"/>
                <w:szCs w:val="22"/>
                <w:lang w:val="es-ES_tradnl"/>
              </w:rPr>
              <w:t xml:space="preserve"> y </w:t>
            </w:r>
            <w:proofErr w:type="spellStart"/>
            <w:r w:rsidR="003B0058">
              <w:rPr>
                <w:rFonts w:ascii="Times New Roman" w:eastAsia="細明體" w:hAnsi="Times New Roman" w:cs="Times New Roman"/>
                <w:sz w:val="22"/>
                <w:szCs w:val="22"/>
                <w:lang w:val="es-ES_tradnl"/>
              </w:rPr>
              <w:t>Wentzao</w:t>
            </w:r>
            <w:proofErr w:type="spellEnd"/>
          </w:p>
        </w:tc>
      </w:tr>
    </w:tbl>
    <w:p w14:paraId="2971BE27" w14:textId="34F81ED0" w:rsidR="002E3A93" w:rsidRPr="00F55102" w:rsidRDefault="002E3A93">
      <w:pPr>
        <w:rPr>
          <w:rFonts w:ascii="Times New Roman" w:eastAsia="細明體" w:hAnsi="Times New Roman" w:cs="Times New Roman"/>
          <w:sz w:val="22"/>
          <w:szCs w:val="22"/>
          <w:lang w:val="es-ES_tradnl"/>
        </w:rPr>
      </w:pPr>
    </w:p>
    <w:p w14:paraId="2DC2E94E" w14:textId="77777777" w:rsidR="002E3A93" w:rsidRPr="00F55102" w:rsidRDefault="002E3A93">
      <w:pPr>
        <w:widowControl/>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br w:type="page"/>
      </w:r>
    </w:p>
    <w:p w14:paraId="39B3D1DD" w14:textId="77777777" w:rsidR="00E02E0F" w:rsidRDefault="00E02E0F" w:rsidP="000A430A">
      <w:pPr>
        <w:widowControl/>
        <w:jc w:val="center"/>
        <w:rPr>
          <w:rFonts w:ascii="Times New Roman" w:eastAsia="細明體" w:hAnsi="Times New Roman" w:cs="Times New Roman"/>
          <w:b/>
          <w:sz w:val="22"/>
          <w:szCs w:val="22"/>
          <w:lang w:val="es-ES_tradnl"/>
        </w:rPr>
      </w:pPr>
    </w:p>
    <w:p w14:paraId="185AABDF" w14:textId="5E73C113" w:rsidR="00F96E42" w:rsidRDefault="00F96E42" w:rsidP="000A430A">
      <w:pPr>
        <w:widowControl/>
        <w:jc w:val="center"/>
        <w:rPr>
          <w:rFonts w:ascii="Times New Roman" w:eastAsia="細明體" w:hAnsi="Times New Roman" w:cs="Times New Roman"/>
          <w:b/>
          <w:sz w:val="28"/>
          <w:szCs w:val="28"/>
          <w:lang w:val="es-ES_tradnl"/>
        </w:rPr>
      </w:pPr>
      <w:r w:rsidRPr="00E02E0F">
        <w:rPr>
          <w:rFonts w:ascii="Times New Roman" w:eastAsia="細明體" w:hAnsi="Times New Roman" w:cs="Times New Roman"/>
          <w:b/>
          <w:sz w:val="28"/>
          <w:szCs w:val="28"/>
          <w:lang w:val="es-ES_tradnl"/>
        </w:rPr>
        <w:t>PROGRAMA</w:t>
      </w:r>
    </w:p>
    <w:p w14:paraId="563F760C" w14:textId="77777777" w:rsidR="0034448F" w:rsidRPr="00E02E0F" w:rsidRDefault="0034448F" w:rsidP="000A430A">
      <w:pPr>
        <w:widowControl/>
        <w:jc w:val="center"/>
        <w:rPr>
          <w:rFonts w:ascii="Times New Roman" w:eastAsia="細明體" w:hAnsi="Times New Roman" w:cs="Times New Roman"/>
          <w:b/>
          <w:sz w:val="28"/>
          <w:szCs w:val="28"/>
          <w:lang w:val="es-ES_tradnl"/>
        </w:rPr>
      </w:pPr>
    </w:p>
    <w:p w14:paraId="793F2502" w14:textId="77777777" w:rsidR="00F96E42" w:rsidRPr="00F55102" w:rsidRDefault="00F96E42" w:rsidP="00F96E42">
      <w:pPr>
        <w:jc w:val="cente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 xml:space="preserve"> 5 de mayo de 2012 (sábado)</w:t>
      </w:r>
    </w:p>
    <w:p w14:paraId="51FF8A8D" w14:textId="741B743F" w:rsidR="00CC22E8" w:rsidRPr="00F55102" w:rsidRDefault="00CC22E8" w:rsidP="00F96E42">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b/>
          <w:sz w:val="22"/>
          <w:szCs w:val="22"/>
          <w:shd w:val="clear" w:color="auto" w:fill="FFFFFF" w:themeFill="background1"/>
          <w:lang w:val="es-ES_tradnl"/>
        </w:rPr>
        <w:t xml:space="preserve">Salón de Actos, Facultad de Artes Liberales </w:t>
      </w:r>
    </w:p>
    <w:tbl>
      <w:tblPr>
        <w:tblStyle w:val="a3"/>
        <w:tblW w:w="0" w:type="auto"/>
        <w:tblLayout w:type="fixed"/>
        <w:tblLook w:val="04A0" w:firstRow="1" w:lastRow="0" w:firstColumn="1" w:lastColumn="0" w:noHBand="0" w:noVBand="1"/>
      </w:tblPr>
      <w:tblGrid>
        <w:gridCol w:w="1101"/>
        <w:gridCol w:w="1559"/>
        <w:gridCol w:w="5699"/>
      </w:tblGrid>
      <w:tr w:rsidR="00F96E42" w:rsidRPr="00F55102" w14:paraId="01339746" w14:textId="77777777" w:rsidTr="007D0931">
        <w:tc>
          <w:tcPr>
            <w:tcW w:w="1101" w:type="dxa"/>
            <w:shd w:val="clear" w:color="auto" w:fill="FFFFFF" w:themeFill="background1"/>
          </w:tcPr>
          <w:p w14:paraId="067BB697" w14:textId="77777777" w:rsidR="00F96E42" w:rsidRPr="00F55102" w:rsidRDefault="00F96E42" w:rsidP="00427D5F">
            <w:pPr>
              <w:jc w:val="center"/>
              <w:rPr>
                <w:rFonts w:ascii="Times New Roman" w:eastAsia="細明體" w:hAnsi="Times New Roman" w:cs="Times New Roman"/>
                <w:b/>
                <w:sz w:val="22"/>
                <w:szCs w:val="22"/>
                <w:shd w:val="clear" w:color="auto" w:fill="FFFFFF" w:themeFill="background1"/>
                <w:lang w:val="es-ES_tradnl"/>
              </w:rPr>
            </w:pPr>
            <w:r w:rsidRPr="00F55102">
              <w:rPr>
                <w:rFonts w:ascii="Times New Roman" w:eastAsia="細明體" w:hAnsi="Times New Roman" w:cs="Times New Roman"/>
                <w:b/>
                <w:sz w:val="22"/>
                <w:szCs w:val="22"/>
                <w:shd w:val="clear" w:color="auto" w:fill="FFFFFF" w:themeFill="background1"/>
                <w:lang w:val="es-ES_tradnl"/>
              </w:rPr>
              <w:t>Horario</w:t>
            </w:r>
          </w:p>
        </w:tc>
        <w:tc>
          <w:tcPr>
            <w:tcW w:w="1559" w:type="dxa"/>
            <w:vAlign w:val="center"/>
          </w:tcPr>
          <w:p w14:paraId="531871E1" w14:textId="77777777" w:rsidR="00F96E42" w:rsidRPr="00F55102" w:rsidRDefault="00F96E42" w:rsidP="00427D5F">
            <w:pPr>
              <w:jc w:val="center"/>
              <w:rPr>
                <w:rFonts w:ascii="Times New Roman" w:eastAsia="細明體" w:hAnsi="Times New Roman" w:cs="Times New Roman"/>
                <w:b/>
                <w:sz w:val="22"/>
                <w:szCs w:val="22"/>
                <w:shd w:val="clear" w:color="auto" w:fill="FFFFFF" w:themeFill="background1"/>
                <w:lang w:val="es-ES_tradnl"/>
              </w:rPr>
            </w:pPr>
            <w:r w:rsidRPr="00F55102">
              <w:rPr>
                <w:rFonts w:ascii="Times New Roman" w:eastAsia="細明體" w:hAnsi="Times New Roman" w:cs="Times New Roman"/>
                <w:b/>
                <w:sz w:val="22"/>
                <w:szCs w:val="22"/>
                <w:shd w:val="clear" w:color="auto" w:fill="FFFFFF" w:themeFill="background1"/>
                <w:lang w:val="es-ES_tradnl"/>
              </w:rPr>
              <w:t>Moderador</w:t>
            </w:r>
          </w:p>
        </w:tc>
        <w:tc>
          <w:tcPr>
            <w:tcW w:w="5699" w:type="dxa"/>
            <w:vAlign w:val="center"/>
          </w:tcPr>
          <w:p w14:paraId="6BD5B953" w14:textId="77777777" w:rsidR="00F96E42" w:rsidRPr="00F55102" w:rsidRDefault="00F96E42" w:rsidP="00427D5F">
            <w:pPr>
              <w:jc w:val="both"/>
              <w:rPr>
                <w:rFonts w:ascii="Times New Roman" w:eastAsia="細明體" w:hAnsi="Times New Roman" w:cs="Times New Roman"/>
                <w:b/>
                <w:sz w:val="22"/>
                <w:szCs w:val="22"/>
                <w:shd w:val="clear" w:color="auto" w:fill="FFFFFF" w:themeFill="background1"/>
                <w:lang w:val="es-ES_tradnl"/>
              </w:rPr>
            </w:pPr>
            <w:r w:rsidRPr="00F55102">
              <w:rPr>
                <w:rFonts w:ascii="Times New Roman" w:eastAsia="細明體" w:hAnsi="Times New Roman" w:cs="Times New Roman"/>
                <w:b/>
                <w:sz w:val="22"/>
                <w:szCs w:val="22"/>
                <w:shd w:val="clear" w:color="auto" w:fill="FFFFFF" w:themeFill="background1"/>
                <w:lang w:val="es-ES_tradnl"/>
              </w:rPr>
              <w:t xml:space="preserve">           Temas</w:t>
            </w:r>
          </w:p>
        </w:tc>
      </w:tr>
      <w:tr w:rsidR="00F96E42" w:rsidRPr="00F55102" w14:paraId="61351163" w14:textId="77777777" w:rsidTr="000E4C5E">
        <w:tc>
          <w:tcPr>
            <w:tcW w:w="1101" w:type="dxa"/>
            <w:tcBorders>
              <w:bottom w:val="nil"/>
            </w:tcBorders>
            <w:shd w:val="clear" w:color="auto" w:fill="FFFFFF" w:themeFill="background1"/>
          </w:tcPr>
          <w:p w14:paraId="333EFE1F"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13:40</w:t>
            </w:r>
          </w:p>
          <w:p w14:paraId="12A7ACC1"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459B1DA6"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14: 00</w:t>
            </w:r>
          </w:p>
        </w:tc>
        <w:tc>
          <w:tcPr>
            <w:tcW w:w="7258" w:type="dxa"/>
            <w:gridSpan w:val="2"/>
            <w:shd w:val="clear" w:color="auto" w:fill="FFFFFF" w:themeFill="background1"/>
            <w:vAlign w:val="center"/>
          </w:tcPr>
          <w:p w14:paraId="04649B90" w14:textId="77777777" w:rsidR="00F96E42" w:rsidRDefault="00E01701" w:rsidP="00E01701">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INSCRIPCIÓN</w:t>
            </w:r>
          </w:p>
          <w:p w14:paraId="22B0A03B" w14:textId="77777777" w:rsidR="00276221" w:rsidRPr="00F55102" w:rsidRDefault="00276221" w:rsidP="00276221">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APERTURA</w:t>
            </w:r>
          </w:p>
          <w:p w14:paraId="6ACD4DF8" w14:textId="31DC9DB8" w:rsidR="00276221" w:rsidRPr="00F55102" w:rsidRDefault="00276221" w:rsidP="00E01701">
            <w:pPr>
              <w:jc w:val="center"/>
              <w:rPr>
                <w:rFonts w:ascii="Times New Roman" w:eastAsia="細明體" w:hAnsi="Times New Roman" w:cs="Times New Roman"/>
                <w:sz w:val="22"/>
                <w:szCs w:val="22"/>
                <w:shd w:val="clear" w:color="auto" w:fill="FFFFFF" w:themeFill="background1"/>
                <w:lang w:val="es-ES_tradnl"/>
              </w:rPr>
            </w:pPr>
            <w:r>
              <w:rPr>
                <w:rFonts w:ascii="Times New Roman" w:eastAsia="細明體" w:hAnsi="Times New Roman" w:cs="Times New Roman"/>
                <w:sz w:val="22"/>
                <w:szCs w:val="22"/>
                <w:shd w:val="clear" w:color="auto" w:fill="FFFFFF" w:themeFill="background1"/>
                <w:lang w:val="es-ES_tradnl"/>
              </w:rPr>
              <w:t>Presentador: Hen</w:t>
            </w:r>
            <w:r w:rsidR="008D365C">
              <w:rPr>
                <w:rFonts w:ascii="Times New Roman" w:eastAsia="細明體" w:hAnsi="Times New Roman" w:cs="Times New Roman"/>
                <w:sz w:val="22"/>
                <w:szCs w:val="22"/>
                <w:shd w:val="clear" w:color="auto" w:fill="FFFFFF" w:themeFill="background1"/>
                <w:lang w:val="es-ES_tradnl"/>
              </w:rPr>
              <w:t>r</w:t>
            </w:r>
            <w:r>
              <w:rPr>
                <w:rFonts w:ascii="Times New Roman" w:eastAsia="細明體" w:hAnsi="Times New Roman" w:cs="Times New Roman"/>
                <w:sz w:val="22"/>
                <w:szCs w:val="22"/>
                <w:shd w:val="clear" w:color="auto" w:fill="FFFFFF" w:themeFill="background1"/>
                <w:lang w:val="es-ES_tradnl"/>
              </w:rPr>
              <w:t>y Yang</w:t>
            </w:r>
          </w:p>
        </w:tc>
      </w:tr>
      <w:tr w:rsidR="00F96E42" w:rsidRPr="00F55102" w14:paraId="2115CB2A" w14:textId="77777777" w:rsidTr="000E4C5E">
        <w:trPr>
          <w:trHeight w:val="1473"/>
        </w:trPr>
        <w:tc>
          <w:tcPr>
            <w:tcW w:w="1101" w:type="dxa"/>
            <w:shd w:val="clear" w:color="auto" w:fill="FFFFFF" w:themeFill="background1"/>
          </w:tcPr>
          <w:p w14:paraId="4BE8EB31"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14: 00</w:t>
            </w:r>
          </w:p>
          <w:p w14:paraId="419383AD"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532F6B9F"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14:20</w:t>
            </w:r>
          </w:p>
        </w:tc>
        <w:tc>
          <w:tcPr>
            <w:tcW w:w="1559" w:type="dxa"/>
            <w:shd w:val="clear" w:color="auto" w:fill="FFFFFF" w:themeFill="background1"/>
            <w:vAlign w:val="center"/>
          </w:tcPr>
          <w:p w14:paraId="5D40A28E"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Luisa Chang</w:t>
            </w:r>
          </w:p>
          <w:p w14:paraId="13A8FBBA"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w:t>
            </w:r>
          </w:p>
          <w:p w14:paraId="54CDD5C0"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Regina Tu</w:t>
            </w:r>
          </w:p>
        </w:tc>
        <w:tc>
          <w:tcPr>
            <w:tcW w:w="5699" w:type="dxa"/>
            <w:shd w:val="clear" w:color="auto" w:fill="FFFFFF" w:themeFill="background1"/>
            <w:vAlign w:val="center"/>
          </w:tcPr>
          <w:p w14:paraId="778E1604" w14:textId="1E1D6C74" w:rsidR="00F96E42" w:rsidRPr="00A027C4" w:rsidRDefault="0070515E" w:rsidP="00427D5F">
            <w:pPr>
              <w:jc w:val="center"/>
              <w:rPr>
                <w:rFonts w:ascii="Times New Roman" w:eastAsia="細明體" w:hAnsi="Times New Roman" w:cs="Times New Roman"/>
                <w:i/>
                <w:sz w:val="22"/>
                <w:szCs w:val="22"/>
                <w:shd w:val="clear" w:color="auto" w:fill="FFFFFF" w:themeFill="background1"/>
                <w:lang w:val="es-ES_tradnl"/>
              </w:rPr>
            </w:pPr>
            <w:r w:rsidRPr="00A027C4">
              <w:rPr>
                <w:rFonts w:ascii="Times New Roman" w:eastAsia="細明體" w:hAnsi="Times New Roman" w:cs="Times New Roman"/>
                <w:i/>
                <w:sz w:val="22"/>
                <w:szCs w:val="22"/>
                <w:shd w:val="clear" w:color="auto" w:fill="FFFFFF" w:themeFill="background1"/>
                <w:lang w:val="es-ES_tradnl"/>
              </w:rPr>
              <w:t xml:space="preserve">La carrera y </w:t>
            </w:r>
            <w:r w:rsidR="00F96E42" w:rsidRPr="00A027C4">
              <w:rPr>
                <w:rFonts w:ascii="Times New Roman" w:eastAsia="細明體" w:hAnsi="Times New Roman" w:cs="Times New Roman"/>
                <w:i/>
                <w:sz w:val="22"/>
                <w:szCs w:val="22"/>
                <w:shd w:val="clear" w:color="auto" w:fill="FFFFFF" w:themeFill="background1"/>
                <w:lang w:val="es-ES_tradnl"/>
              </w:rPr>
              <w:t>creación literaria</w:t>
            </w:r>
          </w:p>
          <w:p w14:paraId="20EF8D8B"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Luis Mateo Díez </w:t>
            </w:r>
            <w:r w:rsidRPr="00F55102">
              <w:rPr>
                <w:rFonts w:ascii="Times New Roman" w:eastAsia="細明體" w:hAnsi="Times New Roman" w:cs="Times New Roman"/>
                <w:sz w:val="22"/>
                <w:szCs w:val="22"/>
                <w:shd w:val="clear" w:color="auto" w:fill="FFFFFF" w:themeFill="background1"/>
                <w:lang w:val="es-ES_tradnl"/>
              </w:rPr>
              <w:t>＆</w:t>
            </w:r>
            <w:r w:rsidRPr="00F55102">
              <w:rPr>
                <w:rFonts w:ascii="Times New Roman" w:eastAsia="細明體" w:hAnsi="Times New Roman" w:cs="Times New Roman"/>
                <w:sz w:val="22"/>
                <w:szCs w:val="22"/>
                <w:shd w:val="clear" w:color="auto" w:fill="FFFFFF" w:themeFill="background1"/>
                <w:lang w:val="es-ES_tradnl"/>
              </w:rPr>
              <w:t xml:space="preserve"> José María Merino</w:t>
            </w:r>
          </w:p>
        </w:tc>
      </w:tr>
      <w:tr w:rsidR="00F96E42" w:rsidRPr="00F55102" w14:paraId="74222409" w14:textId="77777777" w:rsidTr="000E4C5E">
        <w:trPr>
          <w:trHeight w:val="417"/>
        </w:trPr>
        <w:tc>
          <w:tcPr>
            <w:tcW w:w="2660" w:type="dxa"/>
            <w:gridSpan w:val="2"/>
            <w:shd w:val="clear" w:color="auto" w:fill="FFFFFF" w:themeFill="background1"/>
          </w:tcPr>
          <w:p w14:paraId="5C1FD08A" w14:textId="754A9D1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tc>
        <w:tc>
          <w:tcPr>
            <w:tcW w:w="5699" w:type="dxa"/>
            <w:shd w:val="clear" w:color="auto" w:fill="FFFFFF" w:themeFill="background1"/>
          </w:tcPr>
          <w:p w14:paraId="4B902682"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tc>
      </w:tr>
      <w:tr w:rsidR="00F96E42" w:rsidRPr="00F55102" w14:paraId="74FD3AAF" w14:textId="77777777" w:rsidTr="000E4C5E">
        <w:trPr>
          <w:trHeight w:val="2084"/>
        </w:trPr>
        <w:tc>
          <w:tcPr>
            <w:tcW w:w="1101" w:type="dxa"/>
            <w:shd w:val="clear" w:color="auto" w:fill="FFFFFF" w:themeFill="background1"/>
            <w:vAlign w:val="center"/>
          </w:tcPr>
          <w:p w14:paraId="5CCD732A"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14:20</w:t>
            </w:r>
          </w:p>
          <w:p w14:paraId="50C802E0"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24232571"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14:50</w:t>
            </w:r>
          </w:p>
        </w:tc>
        <w:tc>
          <w:tcPr>
            <w:tcW w:w="1559" w:type="dxa"/>
            <w:shd w:val="clear" w:color="auto" w:fill="FFFFFF" w:themeFill="background1"/>
            <w:vAlign w:val="center"/>
          </w:tcPr>
          <w:p w14:paraId="73602043"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p w14:paraId="49C29DBB"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Luisa Chang</w:t>
            </w:r>
          </w:p>
        </w:tc>
        <w:tc>
          <w:tcPr>
            <w:tcW w:w="5699" w:type="dxa"/>
            <w:shd w:val="clear" w:color="auto" w:fill="FFFFFF" w:themeFill="background1"/>
          </w:tcPr>
          <w:p w14:paraId="4A29DE48"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Grupos 1 y 2</w:t>
            </w:r>
          </w:p>
          <w:p w14:paraId="434157B5" w14:textId="77777777" w:rsidR="00F96E42" w:rsidRPr="00A027C4" w:rsidRDefault="00F96E42" w:rsidP="00427D5F">
            <w:pPr>
              <w:jc w:val="center"/>
              <w:rPr>
                <w:rFonts w:ascii="Times New Roman" w:eastAsia="細明體" w:hAnsi="Times New Roman" w:cs="Times New Roman"/>
                <w:i/>
                <w:sz w:val="22"/>
                <w:szCs w:val="22"/>
                <w:shd w:val="clear" w:color="auto" w:fill="FFFFFF" w:themeFill="background1"/>
                <w:lang w:val="es-ES_tradnl"/>
              </w:rPr>
            </w:pPr>
            <w:r w:rsidRPr="00A027C4">
              <w:rPr>
                <w:rFonts w:ascii="Times New Roman" w:eastAsia="細明體" w:hAnsi="Times New Roman" w:cs="Times New Roman"/>
                <w:i/>
                <w:sz w:val="22"/>
                <w:szCs w:val="22"/>
                <w:shd w:val="clear" w:color="auto" w:fill="FFFFFF" w:themeFill="background1"/>
                <w:lang w:val="es-ES_tradnl"/>
              </w:rPr>
              <w:t>El autor y su obra</w:t>
            </w:r>
          </w:p>
          <w:p w14:paraId="7CD4A471" w14:textId="3B525B71" w:rsidR="0044423E" w:rsidRPr="00A027C4" w:rsidRDefault="00F96E42" w:rsidP="00427D5F">
            <w:pPr>
              <w:jc w:val="center"/>
              <w:rPr>
                <w:rFonts w:ascii="Times New Roman" w:eastAsia="細明體" w:hAnsi="Times New Roman" w:cs="Times New Roman"/>
                <w:i/>
                <w:sz w:val="22"/>
                <w:szCs w:val="22"/>
                <w:shd w:val="clear" w:color="auto" w:fill="FFFFFF" w:themeFill="background1"/>
                <w:lang w:val="es-ES_tradnl"/>
              </w:rPr>
            </w:pPr>
            <w:r w:rsidRPr="00A027C4">
              <w:rPr>
                <w:rFonts w:ascii="Times New Roman" w:eastAsia="細明體" w:hAnsi="Times New Roman" w:cs="Times New Roman"/>
                <w:i/>
                <w:sz w:val="22"/>
                <w:szCs w:val="22"/>
                <w:shd w:val="clear" w:color="auto" w:fill="FFFFFF" w:themeFill="background1"/>
                <w:lang w:val="es-ES_tradnl"/>
              </w:rPr>
              <w:t xml:space="preserve">Literatura española </w:t>
            </w:r>
            <w:r w:rsidR="007E46E6" w:rsidRPr="00A027C4">
              <w:rPr>
                <w:rFonts w:ascii="Times New Roman" w:eastAsia="細明體" w:hAnsi="Times New Roman" w:cs="Times New Roman"/>
                <w:i/>
                <w:sz w:val="22"/>
                <w:szCs w:val="22"/>
                <w:shd w:val="clear" w:color="auto" w:fill="FFFFFF" w:themeFill="background1"/>
                <w:lang w:val="es-ES_tradnl"/>
              </w:rPr>
              <w:t xml:space="preserve">contemporánea </w:t>
            </w:r>
            <w:r w:rsidRPr="00A027C4">
              <w:rPr>
                <w:rFonts w:ascii="Times New Roman" w:eastAsia="細明體" w:hAnsi="Times New Roman" w:cs="Times New Roman"/>
                <w:i/>
                <w:sz w:val="22"/>
                <w:szCs w:val="22"/>
                <w:shd w:val="clear" w:color="auto" w:fill="FFFFFF" w:themeFill="background1"/>
                <w:lang w:val="es-ES_tradnl"/>
              </w:rPr>
              <w:t xml:space="preserve">y su tradición: </w:t>
            </w:r>
          </w:p>
          <w:p w14:paraId="3CCE95A4" w14:textId="04B5867B" w:rsidR="00F96E42" w:rsidRPr="00A027C4" w:rsidRDefault="00F96E42" w:rsidP="00427D5F">
            <w:pPr>
              <w:jc w:val="center"/>
              <w:rPr>
                <w:rFonts w:ascii="Times New Roman" w:eastAsia="細明體" w:hAnsi="Times New Roman" w:cs="Times New Roman"/>
                <w:i/>
                <w:sz w:val="22"/>
                <w:szCs w:val="22"/>
                <w:shd w:val="clear" w:color="auto" w:fill="FFFFFF" w:themeFill="background1"/>
                <w:lang w:val="es-ES_tradnl"/>
              </w:rPr>
            </w:pPr>
            <w:r w:rsidRPr="00A027C4">
              <w:rPr>
                <w:rFonts w:ascii="Times New Roman" w:eastAsia="細明體" w:hAnsi="Times New Roman" w:cs="Times New Roman"/>
                <w:i/>
                <w:sz w:val="22"/>
                <w:szCs w:val="22"/>
                <w:shd w:val="clear" w:color="auto" w:fill="FFFFFF" w:themeFill="background1"/>
                <w:lang w:val="es-ES_tradnl"/>
              </w:rPr>
              <w:t>tendencia, teoría y canon</w:t>
            </w:r>
          </w:p>
          <w:p w14:paraId="1B66B49B" w14:textId="55D4157C" w:rsidR="00CF6499" w:rsidRPr="00F55102" w:rsidRDefault="00CF6499" w:rsidP="00427D5F">
            <w:pPr>
              <w:jc w:val="center"/>
              <w:rPr>
                <w:rFonts w:ascii="Times New Roman" w:eastAsia="細明體" w:hAnsi="Times New Roman" w:cs="Times New Roman"/>
                <w:sz w:val="22"/>
                <w:szCs w:val="22"/>
                <w:shd w:val="clear" w:color="auto" w:fill="FFFFFF" w:themeFill="background1"/>
                <w:lang w:val="es-ES_tradnl"/>
              </w:rPr>
            </w:pPr>
            <w:r>
              <w:rPr>
                <w:rFonts w:ascii="Times New Roman" w:eastAsia="細明體" w:hAnsi="Times New Roman" w:cs="Times New Roman"/>
                <w:sz w:val="22"/>
                <w:szCs w:val="22"/>
                <w:shd w:val="clear" w:color="auto" w:fill="FFFFFF" w:themeFill="background1"/>
                <w:lang w:val="es-ES_tradnl"/>
              </w:rPr>
              <w:t xml:space="preserve">Cecilia </w:t>
            </w:r>
            <w:proofErr w:type="spellStart"/>
            <w:r>
              <w:rPr>
                <w:rFonts w:ascii="Times New Roman" w:eastAsia="細明體" w:hAnsi="Times New Roman" w:cs="Times New Roman"/>
                <w:sz w:val="22"/>
                <w:szCs w:val="22"/>
                <w:shd w:val="clear" w:color="auto" w:fill="FFFFFF" w:themeFill="background1"/>
                <w:lang w:val="es-ES_tradnl"/>
              </w:rPr>
              <w:t>Liu</w:t>
            </w:r>
            <w:proofErr w:type="spellEnd"/>
            <w:r>
              <w:rPr>
                <w:rFonts w:ascii="Times New Roman" w:eastAsia="細明體" w:hAnsi="Times New Roman" w:cs="Times New Roman"/>
                <w:sz w:val="22"/>
                <w:szCs w:val="22"/>
                <w:shd w:val="clear" w:color="auto" w:fill="FFFFFF" w:themeFill="background1"/>
                <w:lang w:val="es-ES_tradnl"/>
              </w:rPr>
              <w:t xml:space="preserve">, Laura </w:t>
            </w:r>
            <w:proofErr w:type="spellStart"/>
            <w:r>
              <w:rPr>
                <w:rFonts w:ascii="Times New Roman" w:eastAsia="細明體" w:hAnsi="Times New Roman" w:cs="Times New Roman"/>
                <w:sz w:val="22"/>
                <w:szCs w:val="22"/>
                <w:shd w:val="clear" w:color="auto" w:fill="FFFFFF" w:themeFill="background1"/>
                <w:lang w:val="es-ES_tradnl"/>
              </w:rPr>
              <w:t>Tseng</w:t>
            </w:r>
            <w:proofErr w:type="spellEnd"/>
            <w:r w:rsidR="0020439E">
              <w:rPr>
                <w:rFonts w:ascii="Times New Roman" w:eastAsia="細明體" w:hAnsi="Times New Roman" w:cs="Times New Roman"/>
                <w:sz w:val="22"/>
                <w:szCs w:val="22"/>
                <w:shd w:val="clear" w:color="auto" w:fill="FFFFFF" w:themeFill="background1"/>
                <w:lang w:val="es-ES_tradnl"/>
              </w:rPr>
              <w:t xml:space="preserve">, </w:t>
            </w:r>
            <w:r w:rsidR="00F666C8">
              <w:rPr>
                <w:rFonts w:ascii="Times New Roman" w:eastAsia="細明體" w:hAnsi="Times New Roman" w:cs="Times New Roman"/>
                <w:sz w:val="22"/>
                <w:szCs w:val="22"/>
                <w:shd w:val="clear" w:color="auto" w:fill="FFFFFF" w:themeFill="background1"/>
                <w:lang w:val="es-ES_tradnl"/>
              </w:rPr>
              <w:t>Laura Vela</w:t>
            </w:r>
          </w:p>
          <w:p w14:paraId="73671FE4" w14:textId="0E246FE8" w:rsidR="00F96E4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Sofía Yang, Hilda </w:t>
            </w:r>
            <w:proofErr w:type="spellStart"/>
            <w:r w:rsidRPr="00F55102">
              <w:rPr>
                <w:rFonts w:ascii="Times New Roman" w:eastAsia="細明體" w:hAnsi="Times New Roman" w:cs="Times New Roman"/>
                <w:sz w:val="22"/>
                <w:szCs w:val="22"/>
                <w:shd w:val="clear" w:color="auto" w:fill="FFFFFF" w:themeFill="background1"/>
                <w:lang w:val="es-ES_tradnl"/>
              </w:rPr>
              <w:t>Tsai</w:t>
            </w:r>
            <w:proofErr w:type="spellEnd"/>
            <w:r w:rsidRPr="00F55102">
              <w:rPr>
                <w:rFonts w:ascii="Times New Roman" w:eastAsia="細明體" w:hAnsi="Times New Roman" w:cs="Times New Roman"/>
                <w:sz w:val="22"/>
                <w:szCs w:val="22"/>
                <w:shd w:val="clear" w:color="auto" w:fill="FFFFFF" w:themeFill="background1"/>
                <w:lang w:val="es-ES_tradnl"/>
              </w:rPr>
              <w:t xml:space="preserve">, José Ramos, </w:t>
            </w:r>
            <w:proofErr w:type="spellStart"/>
            <w:r w:rsidRPr="00F55102">
              <w:rPr>
                <w:rFonts w:ascii="Times New Roman" w:eastAsia="細明體" w:hAnsi="Times New Roman" w:cs="Times New Roman"/>
                <w:sz w:val="22"/>
                <w:szCs w:val="22"/>
                <w:shd w:val="clear" w:color="auto" w:fill="FFFFFF" w:themeFill="background1"/>
                <w:lang w:val="es-ES_tradnl"/>
              </w:rPr>
              <w:t>Wenyuang</w:t>
            </w:r>
            <w:proofErr w:type="spellEnd"/>
            <w:r w:rsidRPr="00F55102">
              <w:rPr>
                <w:rFonts w:ascii="Times New Roman" w:eastAsia="細明體" w:hAnsi="Times New Roman" w:cs="Times New Roman"/>
                <w:sz w:val="22"/>
                <w:szCs w:val="22"/>
                <w:shd w:val="clear" w:color="auto" w:fill="FFFFFF" w:themeFill="background1"/>
                <w:lang w:val="es-ES_tradnl"/>
              </w:rPr>
              <w:t xml:space="preserve"> Chang</w:t>
            </w:r>
          </w:p>
          <w:p w14:paraId="5C4F9B14" w14:textId="77777777" w:rsidR="0034448F" w:rsidRPr="00F55102" w:rsidRDefault="0034448F" w:rsidP="00427D5F">
            <w:pPr>
              <w:jc w:val="center"/>
              <w:rPr>
                <w:rFonts w:ascii="Times New Roman" w:eastAsia="細明體" w:hAnsi="Times New Roman" w:cs="Times New Roman"/>
                <w:sz w:val="22"/>
                <w:szCs w:val="22"/>
                <w:shd w:val="clear" w:color="auto" w:fill="FFFFFF" w:themeFill="background1"/>
                <w:lang w:val="es-ES_tradnl"/>
              </w:rPr>
            </w:pPr>
          </w:p>
        </w:tc>
      </w:tr>
      <w:tr w:rsidR="00F96E42" w:rsidRPr="00F55102" w14:paraId="6AA88E27" w14:textId="77777777" w:rsidTr="000E4C5E">
        <w:trPr>
          <w:trHeight w:val="427"/>
        </w:trPr>
        <w:tc>
          <w:tcPr>
            <w:tcW w:w="2660" w:type="dxa"/>
            <w:gridSpan w:val="2"/>
            <w:shd w:val="clear" w:color="auto" w:fill="FFFFFF" w:themeFill="background1"/>
          </w:tcPr>
          <w:p w14:paraId="31C14569"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tc>
        <w:tc>
          <w:tcPr>
            <w:tcW w:w="5699" w:type="dxa"/>
            <w:shd w:val="clear" w:color="auto" w:fill="FFFFFF" w:themeFill="background1"/>
          </w:tcPr>
          <w:p w14:paraId="5E908E1B"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tc>
      </w:tr>
      <w:tr w:rsidR="00F96E42" w:rsidRPr="00F55102" w14:paraId="0103FA42" w14:textId="77777777" w:rsidTr="000E4C5E">
        <w:trPr>
          <w:trHeight w:val="610"/>
        </w:trPr>
        <w:tc>
          <w:tcPr>
            <w:tcW w:w="1101" w:type="dxa"/>
            <w:shd w:val="clear" w:color="auto" w:fill="FFFFFF" w:themeFill="background1"/>
            <w:vAlign w:val="center"/>
          </w:tcPr>
          <w:p w14:paraId="5F626108"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14:50</w:t>
            </w:r>
          </w:p>
          <w:p w14:paraId="5C315B34"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6C84B7EC"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15:10</w:t>
            </w:r>
          </w:p>
        </w:tc>
        <w:tc>
          <w:tcPr>
            <w:tcW w:w="1559" w:type="dxa"/>
            <w:shd w:val="clear" w:color="auto" w:fill="FFFFFF" w:themeFill="background1"/>
          </w:tcPr>
          <w:p w14:paraId="3A90D75D"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p w14:paraId="61A2E3B9"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Regina Tu</w:t>
            </w:r>
          </w:p>
        </w:tc>
        <w:tc>
          <w:tcPr>
            <w:tcW w:w="5699" w:type="dxa"/>
            <w:shd w:val="clear" w:color="auto" w:fill="FFFFFF" w:themeFill="background1"/>
          </w:tcPr>
          <w:p w14:paraId="41072159"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Grupo 3</w:t>
            </w:r>
          </w:p>
          <w:p w14:paraId="499737D0" w14:textId="77777777" w:rsidR="00F96E42" w:rsidRPr="00A027C4" w:rsidRDefault="00F96E42" w:rsidP="00427D5F">
            <w:pPr>
              <w:jc w:val="center"/>
              <w:rPr>
                <w:rFonts w:ascii="Times New Roman" w:eastAsia="細明體" w:hAnsi="Times New Roman" w:cs="Times New Roman"/>
                <w:i/>
                <w:sz w:val="22"/>
                <w:szCs w:val="22"/>
                <w:shd w:val="clear" w:color="auto" w:fill="FFFFFF" w:themeFill="background1"/>
                <w:lang w:val="es-ES_tradnl"/>
              </w:rPr>
            </w:pPr>
            <w:r w:rsidRPr="00A027C4">
              <w:rPr>
                <w:rFonts w:ascii="Times New Roman" w:eastAsia="細明體" w:hAnsi="Times New Roman" w:cs="Times New Roman"/>
                <w:i/>
                <w:sz w:val="22"/>
                <w:szCs w:val="22"/>
                <w:shd w:val="clear" w:color="auto" w:fill="FFFFFF" w:themeFill="background1"/>
                <w:lang w:val="es-ES_tradnl"/>
              </w:rPr>
              <w:t>Literatura comparada</w:t>
            </w:r>
          </w:p>
          <w:p w14:paraId="4944F04B"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Abel </w:t>
            </w:r>
            <w:proofErr w:type="spellStart"/>
            <w:r w:rsidRPr="00F55102">
              <w:rPr>
                <w:rFonts w:ascii="Times New Roman" w:eastAsia="細明體" w:hAnsi="Times New Roman" w:cs="Times New Roman"/>
                <w:sz w:val="22"/>
                <w:szCs w:val="22"/>
                <w:shd w:val="clear" w:color="auto" w:fill="FFFFFF" w:themeFill="background1"/>
                <w:lang w:val="es-ES_tradnl"/>
              </w:rPr>
              <w:t>Lin</w:t>
            </w:r>
            <w:proofErr w:type="spellEnd"/>
            <w:r w:rsidRPr="00F55102">
              <w:rPr>
                <w:rFonts w:ascii="Times New Roman" w:eastAsia="細明體" w:hAnsi="Times New Roman" w:cs="Times New Roman"/>
                <w:sz w:val="22"/>
                <w:szCs w:val="22"/>
                <w:shd w:val="clear" w:color="auto" w:fill="FFFFFF" w:themeFill="background1"/>
                <w:lang w:val="es-ES_tradnl"/>
              </w:rPr>
              <w:t xml:space="preserve">, Luisa </w:t>
            </w:r>
            <w:proofErr w:type="spellStart"/>
            <w:r w:rsidRPr="00F55102">
              <w:rPr>
                <w:rFonts w:ascii="Times New Roman" w:eastAsia="細明體" w:hAnsi="Times New Roman" w:cs="Times New Roman"/>
                <w:sz w:val="22"/>
                <w:szCs w:val="22"/>
                <w:shd w:val="clear" w:color="auto" w:fill="FFFFFF" w:themeFill="background1"/>
                <w:lang w:val="es-ES_tradnl"/>
              </w:rPr>
              <w:t>Chen</w:t>
            </w:r>
            <w:proofErr w:type="spellEnd"/>
            <w:r w:rsidRPr="00F55102">
              <w:rPr>
                <w:rFonts w:ascii="Times New Roman" w:eastAsia="細明體" w:hAnsi="Times New Roman" w:cs="Times New Roman"/>
                <w:sz w:val="22"/>
                <w:szCs w:val="22"/>
                <w:shd w:val="clear" w:color="auto" w:fill="FFFFFF" w:themeFill="background1"/>
                <w:lang w:val="es-ES_tradnl"/>
              </w:rPr>
              <w:t>, Luis Roncero, Isabel Su</w:t>
            </w:r>
          </w:p>
          <w:p w14:paraId="74C33CE4"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tc>
      </w:tr>
      <w:tr w:rsidR="00F96E42" w:rsidRPr="00F55102" w14:paraId="0C23F333" w14:textId="77777777" w:rsidTr="000E4C5E">
        <w:trPr>
          <w:trHeight w:val="356"/>
        </w:trPr>
        <w:tc>
          <w:tcPr>
            <w:tcW w:w="8359" w:type="dxa"/>
            <w:gridSpan w:val="3"/>
            <w:shd w:val="clear" w:color="auto" w:fill="FFFFFF" w:themeFill="background1"/>
          </w:tcPr>
          <w:p w14:paraId="10A45A2C"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            </w:t>
            </w:r>
          </w:p>
        </w:tc>
      </w:tr>
      <w:tr w:rsidR="00F96E42" w:rsidRPr="00F55102" w14:paraId="01BC27E5" w14:textId="77777777" w:rsidTr="000E4C5E">
        <w:trPr>
          <w:trHeight w:val="580"/>
        </w:trPr>
        <w:tc>
          <w:tcPr>
            <w:tcW w:w="1101" w:type="dxa"/>
            <w:shd w:val="clear" w:color="auto" w:fill="FFFFFF" w:themeFill="background1"/>
            <w:vAlign w:val="center"/>
          </w:tcPr>
          <w:p w14:paraId="5A35A6C2"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15:10</w:t>
            </w:r>
          </w:p>
          <w:p w14:paraId="574B3DA6"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7C88F14D"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15:30</w:t>
            </w:r>
          </w:p>
          <w:p w14:paraId="2C9E1BAC"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tc>
        <w:tc>
          <w:tcPr>
            <w:tcW w:w="1559" w:type="dxa"/>
            <w:shd w:val="clear" w:color="auto" w:fill="FFFFFF" w:themeFill="background1"/>
          </w:tcPr>
          <w:p w14:paraId="48986356"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p w14:paraId="1927A985"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Luisa Chang</w:t>
            </w:r>
          </w:p>
        </w:tc>
        <w:tc>
          <w:tcPr>
            <w:tcW w:w="5699" w:type="dxa"/>
            <w:shd w:val="clear" w:color="auto" w:fill="FFFFFF" w:themeFill="background1"/>
          </w:tcPr>
          <w:p w14:paraId="219F0D8A"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Grupo 4</w:t>
            </w:r>
          </w:p>
          <w:p w14:paraId="6DD71FC7" w14:textId="77777777" w:rsidR="00F96E42" w:rsidRPr="00DD460C" w:rsidRDefault="00F96E42" w:rsidP="00427D5F">
            <w:pPr>
              <w:jc w:val="center"/>
              <w:rPr>
                <w:rFonts w:ascii="Times New Roman" w:eastAsia="細明體" w:hAnsi="Times New Roman" w:cs="Times New Roman"/>
                <w:i/>
                <w:sz w:val="22"/>
                <w:szCs w:val="22"/>
                <w:shd w:val="clear" w:color="auto" w:fill="FFFFFF" w:themeFill="background1"/>
                <w:lang w:val="es-ES_tradnl"/>
              </w:rPr>
            </w:pPr>
            <w:r w:rsidRPr="00DD460C">
              <w:rPr>
                <w:rFonts w:ascii="Times New Roman" w:eastAsia="細明體" w:hAnsi="Times New Roman" w:cs="Times New Roman"/>
                <w:i/>
                <w:sz w:val="22"/>
                <w:szCs w:val="22"/>
                <w:shd w:val="clear" w:color="auto" w:fill="FFFFFF" w:themeFill="background1"/>
                <w:lang w:val="es-ES_tradnl"/>
              </w:rPr>
              <w:t>Traducción de obras literarias</w:t>
            </w:r>
          </w:p>
          <w:p w14:paraId="71D58D92" w14:textId="77777777" w:rsidR="00F96E4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Julia </w:t>
            </w:r>
            <w:proofErr w:type="spellStart"/>
            <w:r w:rsidRPr="00F55102">
              <w:rPr>
                <w:rFonts w:ascii="Times New Roman" w:eastAsia="細明體" w:hAnsi="Times New Roman" w:cs="Times New Roman"/>
                <w:sz w:val="22"/>
                <w:szCs w:val="22"/>
                <w:shd w:val="clear" w:color="auto" w:fill="FFFFFF" w:themeFill="background1"/>
                <w:lang w:val="es-ES_tradnl"/>
              </w:rPr>
              <w:t>Sun</w:t>
            </w:r>
            <w:proofErr w:type="spellEnd"/>
            <w:r w:rsidRPr="00F55102">
              <w:rPr>
                <w:rFonts w:ascii="Times New Roman" w:eastAsia="細明體" w:hAnsi="Times New Roman" w:cs="Times New Roman"/>
                <w:sz w:val="22"/>
                <w:szCs w:val="22"/>
                <w:shd w:val="clear" w:color="auto" w:fill="FFFFFF" w:themeFill="background1"/>
                <w:lang w:val="es-ES_tradnl"/>
              </w:rPr>
              <w:t xml:space="preserve">, Sofía </w:t>
            </w:r>
            <w:proofErr w:type="spellStart"/>
            <w:r w:rsidRPr="00F55102">
              <w:rPr>
                <w:rFonts w:ascii="Times New Roman" w:eastAsia="細明體" w:hAnsi="Times New Roman" w:cs="Times New Roman"/>
                <w:sz w:val="22"/>
                <w:szCs w:val="22"/>
                <w:shd w:val="clear" w:color="auto" w:fill="FFFFFF" w:themeFill="background1"/>
                <w:lang w:val="es-ES_tradnl"/>
              </w:rPr>
              <w:t>Chen</w:t>
            </w:r>
            <w:proofErr w:type="spellEnd"/>
            <w:r w:rsidRPr="00F55102">
              <w:rPr>
                <w:rFonts w:ascii="Times New Roman" w:eastAsia="細明體" w:hAnsi="Times New Roman" w:cs="Times New Roman"/>
                <w:sz w:val="22"/>
                <w:szCs w:val="22"/>
                <w:shd w:val="clear" w:color="auto" w:fill="FFFFFF" w:themeFill="background1"/>
                <w:lang w:val="es-ES_tradnl"/>
              </w:rPr>
              <w:t xml:space="preserve">, </w:t>
            </w:r>
            <w:proofErr w:type="spellStart"/>
            <w:r w:rsidRPr="00F55102">
              <w:rPr>
                <w:rFonts w:ascii="Times New Roman" w:eastAsia="細明體" w:hAnsi="Times New Roman" w:cs="Times New Roman"/>
                <w:sz w:val="22"/>
                <w:szCs w:val="22"/>
                <w:shd w:val="clear" w:color="auto" w:fill="FFFFFF" w:themeFill="background1"/>
                <w:lang w:val="es-ES_tradnl"/>
              </w:rPr>
              <w:t>Yufen</w:t>
            </w:r>
            <w:proofErr w:type="spellEnd"/>
            <w:r w:rsidRPr="00F55102">
              <w:rPr>
                <w:rFonts w:ascii="Times New Roman" w:eastAsia="細明體" w:hAnsi="Times New Roman" w:cs="Times New Roman"/>
                <w:sz w:val="22"/>
                <w:szCs w:val="22"/>
                <w:shd w:val="clear" w:color="auto" w:fill="FFFFFF" w:themeFill="background1"/>
                <w:lang w:val="es-ES_tradnl"/>
              </w:rPr>
              <w:t xml:space="preserve"> </w:t>
            </w:r>
            <w:proofErr w:type="spellStart"/>
            <w:r w:rsidRPr="00F55102">
              <w:rPr>
                <w:rFonts w:ascii="Times New Roman" w:eastAsia="細明體" w:hAnsi="Times New Roman" w:cs="Times New Roman"/>
                <w:sz w:val="22"/>
                <w:szCs w:val="22"/>
                <w:shd w:val="clear" w:color="auto" w:fill="FFFFFF" w:themeFill="background1"/>
                <w:lang w:val="es-ES_tradnl"/>
              </w:rPr>
              <w:t>Dai</w:t>
            </w:r>
            <w:proofErr w:type="spellEnd"/>
            <w:r w:rsidRPr="00F55102">
              <w:rPr>
                <w:rFonts w:ascii="Times New Roman" w:eastAsia="細明體" w:hAnsi="Times New Roman" w:cs="Times New Roman"/>
                <w:sz w:val="22"/>
                <w:szCs w:val="22"/>
                <w:shd w:val="clear" w:color="auto" w:fill="FFFFFF" w:themeFill="background1"/>
                <w:lang w:val="es-ES_tradnl"/>
              </w:rPr>
              <w:t xml:space="preserve">, Elena </w:t>
            </w:r>
            <w:proofErr w:type="spellStart"/>
            <w:r w:rsidRPr="00F55102">
              <w:rPr>
                <w:rFonts w:ascii="Times New Roman" w:eastAsia="細明體" w:hAnsi="Times New Roman" w:cs="Times New Roman"/>
                <w:sz w:val="22"/>
                <w:szCs w:val="22"/>
                <w:shd w:val="clear" w:color="auto" w:fill="FFFFFF" w:themeFill="background1"/>
                <w:lang w:val="es-ES_tradnl"/>
              </w:rPr>
              <w:t>Ku</w:t>
            </w:r>
            <w:proofErr w:type="spellEnd"/>
            <w:r w:rsidRPr="00F55102">
              <w:rPr>
                <w:rFonts w:ascii="Times New Roman" w:eastAsia="細明體" w:hAnsi="Times New Roman" w:cs="Times New Roman"/>
                <w:sz w:val="22"/>
                <w:szCs w:val="22"/>
                <w:shd w:val="clear" w:color="auto" w:fill="FFFFFF" w:themeFill="background1"/>
                <w:lang w:val="es-ES_tradnl"/>
              </w:rPr>
              <w:t xml:space="preserve">, </w:t>
            </w:r>
            <w:r w:rsidR="0005385D">
              <w:rPr>
                <w:rFonts w:ascii="Times New Roman" w:eastAsia="細明體" w:hAnsi="Times New Roman" w:cs="Times New Roman"/>
                <w:sz w:val="22"/>
                <w:szCs w:val="22"/>
                <w:shd w:val="clear" w:color="auto" w:fill="FFFFFF" w:themeFill="background1"/>
                <w:lang w:val="es-ES_tradnl"/>
              </w:rPr>
              <w:t xml:space="preserve">Margarita </w:t>
            </w:r>
            <w:proofErr w:type="spellStart"/>
            <w:r w:rsidR="0005385D">
              <w:rPr>
                <w:rFonts w:ascii="Times New Roman" w:eastAsia="細明體" w:hAnsi="Times New Roman" w:cs="Times New Roman"/>
                <w:sz w:val="22"/>
                <w:szCs w:val="22"/>
                <w:shd w:val="clear" w:color="auto" w:fill="FFFFFF" w:themeFill="background1"/>
                <w:lang w:val="es-ES_tradnl"/>
              </w:rPr>
              <w:t>Hsu</w:t>
            </w:r>
            <w:proofErr w:type="spellEnd"/>
            <w:r w:rsidR="0005385D">
              <w:rPr>
                <w:rFonts w:ascii="Times New Roman" w:eastAsia="細明體" w:hAnsi="Times New Roman" w:cs="Times New Roman"/>
                <w:sz w:val="22"/>
                <w:szCs w:val="22"/>
                <w:shd w:val="clear" w:color="auto" w:fill="FFFFFF" w:themeFill="background1"/>
                <w:lang w:val="es-ES_tradnl"/>
              </w:rPr>
              <w:t xml:space="preserve">, </w:t>
            </w:r>
            <w:r w:rsidRPr="00F55102">
              <w:rPr>
                <w:rFonts w:ascii="Times New Roman" w:eastAsia="細明體" w:hAnsi="Times New Roman" w:cs="Times New Roman"/>
                <w:sz w:val="22"/>
                <w:szCs w:val="22"/>
                <w:shd w:val="clear" w:color="auto" w:fill="FFFFFF" w:themeFill="background1"/>
                <w:lang w:val="es-ES_tradnl"/>
              </w:rPr>
              <w:t>Mario Santander</w:t>
            </w:r>
          </w:p>
          <w:p w14:paraId="70EAFB6B" w14:textId="0F002721" w:rsidR="0092446E" w:rsidRPr="00F55102" w:rsidRDefault="0092446E" w:rsidP="00427D5F">
            <w:pPr>
              <w:jc w:val="center"/>
              <w:rPr>
                <w:rFonts w:ascii="Times New Roman" w:eastAsia="細明體" w:hAnsi="Times New Roman" w:cs="Times New Roman"/>
                <w:sz w:val="22"/>
                <w:szCs w:val="22"/>
                <w:shd w:val="clear" w:color="auto" w:fill="FFFFFF" w:themeFill="background1"/>
                <w:lang w:val="es-ES_tradnl"/>
              </w:rPr>
            </w:pPr>
          </w:p>
        </w:tc>
      </w:tr>
      <w:tr w:rsidR="00F96E42" w:rsidRPr="00F55102" w14:paraId="51C92248" w14:textId="77777777" w:rsidTr="000E4C5E">
        <w:trPr>
          <w:trHeight w:val="457"/>
        </w:trPr>
        <w:tc>
          <w:tcPr>
            <w:tcW w:w="8359" w:type="dxa"/>
            <w:gridSpan w:val="3"/>
            <w:shd w:val="clear" w:color="auto" w:fill="FFFFFF" w:themeFill="background1"/>
          </w:tcPr>
          <w:p w14:paraId="2A531E96"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            </w:t>
            </w:r>
          </w:p>
        </w:tc>
      </w:tr>
      <w:tr w:rsidR="00F96E42" w:rsidRPr="00F55102" w14:paraId="30AD662C" w14:textId="77777777" w:rsidTr="000E4C5E">
        <w:trPr>
          <w:trHeight w:val="580"/>
        </w:trPr>
        <w:tc>
          <w:tcPr>
            <w:tcW w:w="1101" w:type="dxa"/>
            <w:shd w:val="clear" w:color="auto" w:fill="FFFFFF" w:themeFill="background1"/>
            <w:vAlign w:val="center"/>
          </w:tcPr>
          <w:p w14:paraId="2C350112"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15:30</w:t>
            </w:r>
          </w:p>
          <w:p w14:paraId="0876CC03"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507D329B"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15:50</w:t>
            </w:r>
          </w:p>
        </w:tc>
        <w:tc>
          <w:tcPr>
            <w:tcW w:w="1559" w:type="dxa"/>
            <w:shd w:val="clear" w:color="auto" w:fill="FFFFFF" w:themeFill="background1"/>
            <w:vAlign w:val="center"/>
          </w:tcPr>
          <w:p w14:paraId="6E0B41E4"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Regina Tu</w:t>
            </w:r>
          </w:p>
        </w:tc>
        <w:tc>
          <w:tcPr>
            <w:tcW w:w="5699" w:type="dxa"/>
            <w:shd w:val="clear" w:color="auto" w:fill="FFFFFF" w:themeFill="background1"/>
          </w:tcPr>
          <w:p w14:paraId="40EBC303"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Grupo 5</w:t>
            </w:r>
          </w:p>
          <w:p w14:paraId="2FA5153F" w14:textId="433EE34C" w:rsidR="00F96E42" w:rsidRPr="00DD460C" w:rsidRDefault="00F96E42" w:rsidP="00427D5F">
            <w:pPr>
              <w:jc w:val="center"/>
              <w:rPr>
                <w:rFonts w:ascii="Times New Roman" w:eastAsia="細明體" w:hAnsi="Times New Roman" w:cs="Times New Roman"/>
                <w:i/>
                <w:sz w:val="22"/>
                <w:szCs w:val="22"/>
                <w:shd w:val="clear" w:color="auto" w:fill="FFFFFF" w:themeFill="background1"/>
                <w:lang w:val="es-ES_tradnl"/>
              </w:rPr>
            </w:pPr>
            <w:r w:rsidRPr="00DD460C">
              <w:rPr>
                <w:rFonts w:ascii="Times New Roman" w:eastAsia="細明體" w:hAnsi="Times New Roman" w:cs="Times New Roman"/>
                <w:i/>
                <w:sz w:val="22"/>
                <w:szCs w:val="22"/>
                <w:shd w:val="clear" w:color="auto" w:fill="FFFFFF" w:themeFill="background1"/>
                <w:lang w:val="es-ES_tradnl"/>
              </w:rPr>
              <w:t xml:space="preserve">Cuentos, </w:t>
            </w:r>
            <w:proofErr w:type="spellStart"/>
            <w:r w:rsidRPr="00DD460C">
              <w:rPr>
                <w:rFonts w:ascii="Times New Roman" w:eastAsia="細明體" w:hAnsi="Times New Roman" w:cs="Times New Roman"/>
                <w:i/>
                <w:sz w:val="22"/>
                <w:szCs w:val="22"/>
                <w:shd w:val="clear" w:color="auto" w:fill="FFFFFF" w:themeFill="background1"/>
                <w:lang w:val="es-ES_tradnl"/>
              </w:rPr>
              <w:t>microcuentos</w:t>
            </w:r>
            <w:proofErr w:type="spellEnd"/>
            <w:r w:rsidR="002B08D7" w:rsidRPr="00DD460C">
              <w:rPr>
                <w:rFonts w:ascii="Times New Roman" w:eastAsia="細明體" w:hAnsi="Times New Roman" w:cs="Times New Roman"/>
                <w:i/>
                <w:sz w:val="22"/>
                <w:szCs w:val="22"/>
                <w:shd w:val="clear" w:color="auto" w:fill="FFFFFF" w:themeFill="background1"/>
                <w:lang w:val="es-ES_tradnl"/>
              </w:rPr>
              <w:t>,</w:t>
            </w:r>
            <w:r w:rsidRPr="00DD460C">
              <w:rPr>
                <w:rFonts w:ascii="Times New Roman" w:eastAsia="細明體" w:hAnsi="Times New Roman" w:cs="Times New Roman"/>
                <w:i/>
                <w:sz w:val="22"/>
                <w:szCs w:val="22"/>
                <w:shd w:val="clear" w:color="auto" w:fill="FFFFFF" w:themeFill="background1"/>
                <w:lang w:val="es-ES_tradnl"/>
              </w:rPr>
              <w:t xml:space="preserve"> literatura</w:t>
            </w:r>
            <w:r w:rsidR="0016626F" w:rsidRPr="00DD460C">
              <w:rPr>
                <w:rFonts w:ascii="Times New Roman" w:eastAsia="細明體" w:hAnsi="Times New Roman" w:cs="Times New Roman"/>
                <w:i/>
                <w:sz w:val="22"/>
                <w:szCs w:val="22"/>
                <w:shd w:val="clear" w:color="auto" w:fill="FFFFFF" w:themeFill="background1"/>
                <w:lang w:val="es-ES_tradnl"/>
              </w:rPr>
              <w:t xml:space="preserve"> infantil y juvenil</w:t>
            </w:r>
          </w:p>
          <w:p w14:paraId="7E0E0F8D" w14:textId="49AE8008" w:rsidR="00F96E4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Esperanza </w:t>
            </w:r>
            <w:proofErr w:type="spellStart"/>
            <w:r w:rsidRPr="00F55102">
              <w:rPr>
                <w:rFonts w:ascii="Times New Roman" w:eastAsia="細明體" w:hAnsi="Times New Roman" w:cs="Times New Roman"/>
                <w:sz w:val="22"/>
                <w:szCs w:val="22"/>
                <w:shd w:val="clear" w:color="auto" w:fill="FFFFFF" w:themeFill="background1"/>
                <w:lang w:val="es-ES_tradnl"/>
              </w:rPr>
              <w:t>S</w:t>
            </w:r>
            <w:r w:rsidR="00292227">
              <w:rPr>
                <w:rFonts w:ascii="Times New Roman" w:eastAsia="細明體" w:hAnsi="Times New Roman" w:cs="Times New Roman"/>
                <w:sz w:val="22"/>
                <w:szCs w:val="22"/>
                <w:shd w:val="clear" w:color="auto" w:fill="FFFFFF" w:themeFill="background1"/>
                <w:lang w:val="es-ES_tradnl"/>
              </w:rPr>
              <w:t>oan</w:t>
            </w:r>
            <w:r w:rsidRPr="00F55102">
              <w:rPr>
                <w:rFonts w:ascii="Times New Roman" w:eastAsia="細明體" w:hAnsi="Times New Roman" w:cs="Times New Roman"/>
                <w:sz w:val="22"/>
                <w:szCs w:val="22"/>
                <w:shd w:val="clear" w:color="auto" w:fill="FFFFFF" w:themeFill="background1"/>
                <w:lang w:val="es-ES_tradnl"/>
              </w:rPr>
              <w:t>g</w:t>
            </w:r>
            <w:proofErr w:type="spellEnd"/>
            <w:r w:rsidRPr="00F55102">
              <w:rPr>
                <w:rFonts w:ascii="Times New Roman" w:eastAsia="細明體" w:hAnsi="Times New Roman" w:cs="Times New Roman"/>
                <w:sz w:val="22"/>
                <w:szCs w:val="22"/>
                <w:shd w:val="clear" w:color="auto" w:fill="FFFFFF" w:themeFill="background1"/>
                <w:lang w:val="es-ES_tradnl"/>
              </w:rPr>
              <w:t xml:space="preserve">, </w:t>
            </w:r>
            <w:r w:rsidR="00764A84">
              <w:rPr>
                <w:rFonts w:ascii="Times New Roman" w:eastAsia="細明體" w:hAnsi="Times New Roman" w:cs="Times New Roman"/>
                <w:sz w:val="22"/>
                <w:szCs w:val="22"/>
                <w:shd w:val="clear" w:color="auto" w:fill="FFFFFF" w:themeFill="background1"/>
                <w:lang w:val="es-ES_tradnl"/>
              </w:rPr>
              <w:t xml:space="preserve">María Sánchez, </w:t>
            </w:r>
            <w:r w:rsidRPr="00F55102">
              <w:rPr>
                <w:rFonts w:ascii="Times New Roman" w:eastAsia="細明體" w:hAnsi="Times New Roman" w:cs="Times New Roman"/>
                <w:sz w:val="22"/>
                <w:szCs w:val="22"/>
                <w:shd w:val="clear" w:color="auto" w:fill="FFFFFF" w:themeFill="background1"/>
                <w:lang w:val="es-ES_tradnl"/>
              </w:rPr>
              <w:t xml:space="preserve">Rita </w:t>
            </w:r>
            <w:proofErr w:type="spellStart"/>
            <w:r w:rsidRPr="00F55102">
              <w:rPr>
                <w:rFonts w:ascii="Times New Roman" w:eastAsia="細明體" w:hAnsi="Times New Roman" w:cs="Times New Roman"/>
                <w:sz w:val="22"/>
                <w:szCs w:val="22"/>
                <w:shd w:val="clear" w:color="auto" w:fill="FFFFFF" w:themeFill="background1"/>
                <w:lang w:val="es-ES_tradnl"/>
              </w:rPr>
              <w:t>Lin</w:t>
            </w:r>
            <w:proofErr w:type="spellEnd"/>
            <w:r w:rsidRPr="00F55102">
              <w:rPr>
                <w:rFonts w:ascii="Times New Roman" w:eastAsia="細明體" w:hAnsi="Times New Roman" w:cs="Times New Roman"/>
                <w:sz w:val="22"/>
                <w:szCs w:val="22"/>
                <w:shd w:val="clear" w:color="auto" w:fill="FFFFFF" w:themeFill="background1"/>
                <w:lang w:val="es-ES_tradnl"/>
              </w:rPr>
              <w:t xml:space="preserve">, Sabina </w:t>
            </w:r>
            <w:proofErr w:type="spellStart"/>
            <w:r w:rsidRPr="00F55102">
              <w:rPr>
                <w:rFonts w:ascii="Times New Roman" w:eastAsia="細明體" w:hAnsi="Times New Roman" w:cs="Times New Roman"/>
                <w:sz w:val="22"/>
                <w:szCs w:val="22"/>
                <w:shd w:val="clear" w:color="auto" w:fill="FFFFFF" w:themeFill="background1"/>
                <w:lang w:val="es-ES_tradnl"/>
              </w:rPr>
              <w:t>Huang</w:t>
            </w:r>
            <w:proofErr w:type="spellEnd"/>
            <w:r w:rsidRPr="00F55102">
              <w:rPr>
                <w:rFonts w:ascii="Times New Roman" w:eastAsia="細明體" w:hAnsi="Times New Roman" w:cs="Times New Roman"/>
                <w:sz w:val="22"/>
                <w:szCs w:val="22"/>
                <w:shd w:val="clear" w:color="auto" w:fill="FFFFFF" w:themeFill="background1"/>
                <w:lang w:val="es-ES_tradnl"/>
              </w:rPr>
              <w:t xml:space="preserve">, Hortensia </w:t>
            </w:r>
            <w:proofErr w:type="spellStart"/>
            <w:r w:rsidRPr="00F55102">
              <w:rPr>
                <w:rFonts w:ascii="Times New Roman" w:eastAsia="細明體" w:hAnsi="Times New Roman" w:cs="Times New Roman"/>
                <w:sz w:val="22"/>
                <w:szCs w:val="22"/>
                <w:shd w:val="clear" w:color="auto" w:fill="FFFFFF" w:themeFill="background1"/>
                <w:lang w:val="es-ES_tradnl"/>
              </w:rPr>
              <w:t>Hsu</w:t>
            </w:r>
            <w:proofErr w:type="spellEnd"/>
          </w:p>
          <w:p w14:paraId="6B2CCC7A" w14:textId="77777777" w:rsidR="00580237" w:rsidRPr="00F55102" w:rsidRDefault="00580237" w:rsidP="00427D5F">
            <w:pPr>
              <w:jc w:val="center"/>
              <w:rPr>
                <w:rFonts w:ascii="Times New Roman" w:eastAsia="細明體" w:hAnsi="Times New Roman" w:cs="Times New Roman"/>
                <w:sz w:val="22"/>
                <w:szCs w:val="22"/>
                <w:shd w:val="clear" w:color="auto" w:fill="FFFFFF" w:themeFill="background1"/>
                <w:lang w:val="es-ES_tradnl"/>
              </w:rPr>
            </w:pPr>
          </w:p>
        </w:tc>
      </w:tr>
      <w:tr w:rsidR="00F96E42" w:rsidRPr="00F55102" w14:paraId="2939618D" w14:textId="77777777" w:rsidTr="000E4C5E">
        <w:trPr>
          <w:trHeight w:val="416"/>
        </w:trPr>
        <w:tc>
          <w:tcPr>
            <w:tcW w:w="8359" w:type="dxa"/>
            <w:gridSpan w:val="3"/>
            <w:shd w:val="clear" w:color="auto" w:fill="FFFFFF" w:themeFill="background1"/>
          </w:tcPr>
          <w:p w14:paraId="07357796"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            </w:t>
            </w:r>
          </w:p>
        </w:tc>
      </w:tr>
      <w:tr w:rsidR="00F96E42" w:rsidRPr="00F55102" w14:paraId="6789792C" w14:textId="77777777" w:rsidTr="000E4C5E">
        <w:trPr>
          <w:trHeight w:val="580"/>
        </w:trPr>
        <w:tc>
          <w:tcPr>
            <w:tcW w:w="1101" w:type="dxa"/>
            <w:shd w:val="clear" w:color="auto" w:fill="FFFFFF" w:themeFill="background1"/>
            <w:vAlign w:val="center"/>
          </w:tcPr>
          <w:p w14:paraId="19603092"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15:50</w:t>
            </w:r>
          </w:p>
          <w:p w14:paraId="1A341C6B"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5C33045E"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16:00</w:t>
            </w:r>
          </w:p>
        </w:tc>
        <w:tc>
          <w:tcPr>
            <w:tcW w:w="7258" w:type="dxa"/>
            <w:gridSpan w:val="2"/>
            <w:shd w:val="clear" w:color="auto" w:fill="FFFFFF" w:themeFill="background1"/>
          </w:tcPr>
          <w:p w14:paraId="2C3B7FA3"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p>
          <w:p w14:paraId="019C62DD"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Descanso</w:t>
            </w:r>
          </w:p>
        </w:tc>
      </w:tr>
      <w:tr w:rsidR="00F96E42" w:rsidRPr="00F55102" w14:paraId="660235DF" w14:textId="77777777" w:rsidTr="000E4C5E">
        <w:trPr>
          <w:trHeight w:val="339"/>
        </w:trPr>
        <w:tc>
          <w:tcPr>
            <w:tcW w:w="8359" w:type="dxa"/>
            <w:gridSpan w:val="3"/>
            <w:shd w:val="clear" w:color="auto" w:fill="FFFFFF" w:themeFill="background1"/>
          </w:tcPr>
          <w:p w14:paraId="1FFA725E"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            </w:t>
            </w:r>
          </w:p>
        </w:tc>
      </w:tr>
      <w:tr w:rsidR="00F96E42" w:rsidRPr="00F55102" w14:paraId="6D7E0D4B" w14:textId="77777777" w:rsidTr="000E4C5E">
        <w:trPr>
          <w:trHeight w:val="580"/>
        </w:trPr>
        <w:tc>
          <w:tcPr>
            <w:tcW w:w="1101" w:type="dxa"/>
            <w:shd w:val="clear" w:color="auto" w:fill="FFFFFF" w:themeFill="background1"/>
            <w:vAlign w:val="center"/>
          </w:tcPr>
          <w:p w14:paraId="7DD98EEA"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16:00</w:t>
            </w:r>
          </w:p>
          <w:p w14:paraId="1E4C9E39"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7C5EA3E1"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16:20</w:t>
            </w:r>
          </w:p>
        </w:tc>
        <w:tc>
          <w:tcPr>
            <w:tcW w:w="1559" w:type="dxa"/>
            <w:shd w:val="clear" w:color="auto" w:fill="FFFFFF" w:themeFill="background1"/>
            <w:vAlign w:val="center"/>
          </w:tcPr>
          <w:p w14:paraId="55C1F143"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Luisa Chang</w:t>
            </w:r>
          </w:p>
        </w:tc>
        <w:tc>
          <w:tcPr>
            <w:tcW w:w="5699" w:type="dxa"/>
            <w:shd w:val="clear" w:color="auto" w:fill="FFFFFF" w:themeFill="background1"/>
          </w:tcPr>
          <w:p w14:paraId="0C51815E"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Grupo 6</w:t>
            </w:r>
          </w:p>
          <w:p w14:paraId="2DDCA773" w14:textId="77777777" w:rsidR="00F96E42" w:rsidRPr="00DD460C" w:rsidRDefault="00F96E42" w:rsidP="00427D5F">
            <w:pPr>
              <w:jc w:val="center"/>
              <w:rPr>
                <w:rFonts w:ascii="Times New Roman" w:eastAsia="細明體" w:hAnsi="Times New Roman" w:cs="Times New Roman"/>
                <w:i/>
                <w:sz w:val="22"/>
                <w:szCs w:val="22"/>
                <w:shd w:val="clear" w:color="auto" w:fill="FFFFFF" w:themeFill="background1"/>
                <w:lang w:val="es-ES_tradnl"/>
              </w:rPr>
            </w:pPr>
            <w:r w:rsidRPr="00DD460C">
              <w:rPr>
                <w:rFonts w:ascii="Times New Roman" w:eastAsia="細明體" w:hAnsi="Times New Roman" w:cs="Times New Roman"/>
                <w:i/>
                <w:sz w:val="22"/>
                <w:szCs w:val="22"/>
                <w:shd w:val="clear" w:color="auto" w:fill="FFFFFF" w:themeFill="background1"/>
                <w:lang w:val="es-ES_tradnl"/>
              </w:rPr>
              <w:t xml:space="preserve">Literatura regional: literatura española </w:t>
            </w:r>
            <w:proofErr w:type="spellStart"/>
            <w:r w:rsidRPr="00DD460C">
              <w:rPr>
                <w:rFonts w:ascii="Times New Roman" w:eastAsia="細明體" w:hAnsi="Times New Roman" w:cs="Times New Roman"/>
                <w:i/>
                <w:sz w:val="22"/>
                <w:szCs w:val="22"/>
                <w:shd w:val="clear" w:color="auto" w:fill="FFFFFF" w:themeFill="background1"/>
                <w:lang w:val="es-ES_tradnl"/>
              </w:rPr>
              <w:t>v.s.</w:t>
            </w:r>
            <w:proofErr w:type="spellEnd"/>
            <w:r w:rsidRPr="00DD460C">
              <w:rPr>
                <w:rFonts w:ascii="Times New Roman" w:eastAsia="細明體" w:hAnsi="Times New Roman" w:cs="Times New Roman"/>
                <w:i/>
                <w:sz w:val="22"/>
                <w:szCs w:val="22"/>
                <w:shd w:val="clear" w:color="auto" w:fill="FFFFFF" w:themeFill="background1"/>
                <w:lang w:val="es-ES_tradnl"/>
              </w:rPr>
              <w:t xml:space="preserve"> literatura hispanoamericana</w:t>
            </w:r>
          </w:p>
          <w:p w14:paraId="185B3507" w14:textId="77777777" w:rsidR="00F96E4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Luisa Li, Lucía </w:t>
            </w:r>
            <w:proofErr w:type="spellStart"/>
            <w:r w:rsidRPr="00F55102">
              <w:rPr>
                <w:rFonts w:ascii="Times New Roman" w:eastAsia="細明體" w:hAnsi="Times New Roman" w:cs="Times New Roman"/>
                <w:sz w:val="22"/>
                <w:szCs w:val="22"/>
                <w:shd w:val="clear" w:color="auto" w:fill="FFFFFF" w:themeFill="background1"/>
                <w:lang w:val="es-ES_tradnl"/>
              </w:rPr>
              <w:t>Chen</w:t>
            </w:r>
            <w:proofErr w:type="spellEnd"/>
            <w:r w:rsidRPr="00F55102">
              <w:rPr>
                <w:rFonts w:ascii="Times New Roman" w:eastAsia="細明體" w:hAnsi="Times New Roman" w:cs="Times New Roman"/>
                <w:sz w:val="22"/>
                <w:szCs w:val="22"/>
                <w:shd w:val="clear" w:color="auto" w:fill="FFFFFF" w:themeFill="background1"/>
                <w:lang w:val="es-ES_tradnl"/>
              </w:rPr>
              <w:t xml:space="preserve">, M.A. González, Rosalía </w:t>
            </w:r>
            <w:proofErr w:type="spellStart"/>
            <w:r w:rsidRPr="00F55102">
              <w:rPr>
                <w:rFonts w:ascii="Times New Roman" w:eastAsia="細明體" w:hAnsi="Times New Roman" w:cs="Times New Roman"/>
                <w:sz w:val="22"/>
                <w:szCs w:val="22"/>
                <w:shd w:val="clear" w:color="auto" w:fill="FFFFFF" w:themeFill="background1"/>
                <w:lang w:val="es-ES_tradnl"/>
              </w:rPr>
              <w:t>Liang</w:t>
            </w:r>
            <w:proofErr w:type="spellEnd"/>
          </w:p>
          <w:p w14:paraId="0510B861" w14:textId="77777777" w:rsidR="00580237" w:rsidRPr="00F55102" w:rsidRDefault="00580237" w:rsidP="00427D5F">
            <w:pPr>
              <w:jc w:val="center"/>
              <w:rPr>
                <w:rFonts w:ascii="Times New Roman" w:eastAsia="細明體" w:hAnsi="Times New Roman" w:cs="Times New Roman"/>
                <w:sz w:val="22"/>
                <w:szCs w:val="22"/>
                <w:shd w:val="clear" w:color="auto" w:fill="FFFFFF" w:themeFill="background1"/>
                <w:lang w:val="es-ES_tradnl"/>
              </w:rPr>
            </w:pPr>
          </w:p>
        </w:tc>
      </w:tr>
      <w:tr w:rsidR="00F96E42" w:rsidRPr="00F55102" w14:paraId="456BF875" w14:textId="77777777" w:rsidTr="000E4C5E">
        <w:trPr>
          <w:trHeight w:val="438"/>
        </w:trPr>
        <w:tc>
          <w:tcPr>
            <w:tcW w:w="8359" w:type="dxa"/>
            <w:gridSpan w:val="3"/>
            <w:shd w:val="clear" w:color="auto" w:fill="FFFFFF" w:themeFill="background1"/>
          </w:tcPr>
          <w:p w14:paraId="17D0EEF5"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            </w:t>
            </w:r>
          </w:p>
        </w:tc>
      </w:tr>
      <w:tr w:rsidR="00F96E42" w:rsidRPr="00F55102" w14:paraId="585C90DD" w14:textId="77777777" w:rsidTr="000E4C5E">
        <w:trPr>
          <w:trHeight w:val="580"/>
        </w:trPr>
        <w:tc>
          <w:tcPr>
            <w:tcW w:w="1101" w:type="dxa"/>
            <w:shd w:val="clear" w:color="auto" w:fill="FFFFFF" w:themeFill="background1"/>
            <w:vAlign w:val="center"/>
          </w:tcPr>
          <w:p w14:paraId="5A2776F8"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16:20</w:t>
            </w:r>
          </w:p>
          <w:p w14:paraId="370BF976"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616DF6E3"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16:40</w:t>
            </w:r>
          </w:p>
        </w:tc>
        <w:tc>
          <w:tcPr>
            <w:tcW w:w="1559" w:type="dxa"/>
            <w:shd w:val="clear" w:color="auto" w:fill="FFFFFF" w:themeFill="background1"/>
            <w:vAlign w:val="center"/>
          </w:tcPr>
          <w:p w14:paraId="52A54632"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Regina Tu</w:t>
            </w:r>
          </w:p>
        </w:tc>
        <w:tc>
          <w:tcPr>
            <w:tcW w:w="5699" w:type="dxa"/>
            <w:shd w:val="clear" w:color="auto" w:fill="FFFFFF" w:themeFill="background1"/>
          </w:tcPr>
          <w:p w14:paraId="2982BCF0"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Grupo 7</w:t>
            </w:r>
          </w:p>
          <w:p w14:paraId="0D60C188" w14:textId="15267188" w:rsidR="00826D53" w:rsidRPr="00DD460C" w:rsidRDefault="00826D53" w:rsidP="00826D53">
            <w:pPr>
              <w:jc w:val="center"/>
              <w:rPr>
                <w:rFonts w:ascii="Times New Roman" w:eastAsia="細明體" w:hAnsi="Times New Roman" w:cs="Times New Roman"/>
                <w:i/>
                <w:sz w:val="22"/>
                <w:szCs w:val="22"/>
                <w:shd w:val="clear" w:color="auto" w:fill="FFFFFF" w:themeFill="background1"/>
                <w:lang w:val="es-ES_tradnl"/>
              </w:rPr>
            </w:pPr>
            <w:r w:rsidRPr="00DD460C">
              <w:rPr>
                <w:rFonts w:ascii="Times New Roman" w:eastAsia="細明體" w:hAnsi="Times New Roman" w:cs="Times New Roman"/>
                <w:i/>
                <w:sz w:val="22"/>
                <w:szCs w:val="22"/>
                <w:shd w:val="clear" w:color="auto" w:fill="FFFFFF" w:themeFill="background1"/>
                <w:lang w:val="es-ES_tradnl"/>
              </w:rPr>
              <w:t xml:space="preserve">El arma de la literatura – lengua y expresión </w:t>
            </w:r>
          </w:p>
          <w:p w14:paraId="002CF917" w14:textId="4B34756D" w:rsidR="007D4A4D" w:rsidRPr="00F55102" w:rsidRDefault="00826D53" w:rsidP="006F6ECA">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Leopoldo Vicente, </w:t>
            </w:r>
            <w:r w:rsidR="00F40CC8">
              <w:rPr>
                <w:rFonts w:ascii="Times New Roman" w:eastAsia="細明體" w:hAnsi="Times New Roman" w:cs="Times New Roman"/>
                <w:sz w:val="22"/>
                <w:szCs w:val="22"/>
                <w:shd w:val="clear" w:color="auto" w:fill="FFFFFF" w:themeFill="background1"/>
                <w:lang w:val="es-ES_tradnl"/>
              </w:rPr>
              <w:t xml:space="preserve">Estela </w:t>
            </w:r>
            <w:proofErr w:type="spellStart"/>
            <w:r w:rsidR="00F40CC8">
              <w:rPr>
                <w:rFonts w:ascii="Times New Roman" w:eastAsia="細明體" w:hAnsi="Times New Roman" w:cs="Times New Roman"/>
                <w:sz w:val="22"/>
                <w:szCs w:val="22"/>
                <w:shd w:val="clear" w:color="auto" w:fill="FFFFFF" w:themeFill="background1"/>
                <w:lang w:val="es-ES_tradnl"/>
              </w:rPr>
              <w:t>Lan</w:t>
            </w:r>
            <w:proofErr w:type="spellEnd"/>
            <w:r w:rsidR="00F40CC8">
              <w:rPr>
                <w:rFonts w:ascii="Times New Roman" w:eastAsia="細明體" w:hAnsi="Times New Roman" w:cs="Times New Roman"/>
                <w:sz w:val="22"/>
                <w:szCs w:val="22"/>
                <w:shd w:val="clear" w:color="auto" w:fill="FFFFFF" w:themeFill="background1"/>
                <w:lang w:val="es-ES_tradnl"/>
              </w:rPr>
              <w:t xml:space="preserve">, </w:t>
            </w:r>
            <w:r w:rsidR="0098759E">
              <w:rPr>
                <w:rFonts w:ascii="Times New Roman" w:eastAsia="細明體" w:hAnsi="Times New Roman" w:cs="Times New Roman"/>
                <w:sz w:val="22"/>
                <w:szCs w:val="22"/>
                <w:shd w:val="clear" w:color="auto" w:fill="FFFFFF" w:themeFill="background1"/>
                <w:lang w:val="es-ES_tradnl"/>
              </w:rPr>
              <w:t xml:space="preserve">Francis </w:t>
            </w:r>
            <w:proofErr w:type="spellStart"/>
            <w:r w:rsidR="0098759E">
              <w:rPr>
                <w:rFonts w:ascii="Times New Roman" w:eastAsia="細明體" w:hAnsi="Times New Roman" w:cs="Times New Roman"/>
                <w:sz w:val="22"/>
                <w:szCs w:val="22"/>
                <w:shd w:val="clear" w:color="auto" w:fill="FFFFFF" w:themeFill="background1"/>
                <w:lang w:val="es-ES_tradnl"/>
              </w:rPr>
              <w:t>Shu</w:t>
            </w:r>
            <w:proofErr w:type="spellEnd"/>
            <w:r w:rsidR="0098759E">
              <w:rPr>
                <w:rFonts w:ascii="Times New Roman" w:eastAsia="細明體" w:hAnsi="Times New Roman" w:cs="Times New Roman"/>
                <w:sz w:val="22"/>
                <w:szCs w:val="22"/>
                <w:shd w:val="clear" w:color="auto" w:fill="FFFFFF" w:themeFill="background1"/>
                <w:lang w:val="es-ES_tradnl"/>
              </w:rPr>
              <w:t xml:space="preserve">, </w:t>
            </w:r>
            <w:r w:rsidR="0096017B" w:rsidRPr="00F55102">
              <w:rPr>
                <w:rFonts w:ascii="Times New Roman" w:eastAsia="細明體" w:hAnsi="Times New Roman" w:cs="Times New Roman"/>
                <w:sz w:val="22"/>
                <w:szCs w:val="22"/>
                <w:shd w:val="clear" w:color="auto" w:fill="FFFFFF" w:themeFill="background1"/>
                <w:lang w:val="es-ES_tradnl"/>
              </w:rPr>
              <w:t>Edelmira Mao,</w:t>
            </w:r>
            <w:r w:rsidR="0096017B">
              <w:rPr>
                <w:rFonts w:ascii="Times New Roman" w:eastAsia="細明體" w:hAnsi="Times New Roman" w:cs="Times New Roman"/>
                <w:sz w:val="22"/>
                <w:szCs w:val="22"/>
                <w:shd w:val="clear" w:color="auto" w:fill="FFFFFF" w:themeFill="background1"/>
                <w:lang w:val="es-ES_tradnl"/>
              </w:rPr>
              <w:t xml:space="preserve"> </w:t>
            </w:r>
            <w:r w:rsidR="007D4A4D">
              <w:rPr>
                <w:rFonts w:ascii="Times New Roman" w:eastAsia="細明體" w:hAnsi="Times New Roman" w:cs="Times New Roman"/>
                <w:sz w:val="22"/>
                <w:szCs w:val="22"/>
                <w:shd w:val="clear" w:color="auto" w:fill="FFFFFF" w:themeFill="background1"/>
                <w:lang w:val="es-ES_tradnl"/>
              </w:rPr>
              <w:t>Male</w:t>
            </w:r>
            <w:r w:rsidR="00C37A82">
              <w:rPr>
                <w:rFonts w:ascii="Times New Roman" w:eastAsia="細明體" w:hAnsi="Times New Roman" w:cs="Times New Roman"/>
                <w:sz w:val="22"/>
                <w:szCs w:val="22"/>
                <w:shd w:val="clear" w:color="auto" w:fill="FFFFFF" w:themeFill="background1"/>
                <w:lang w:val="es-ES_tradnl"/>
              </w:rPr>
              <w:t xml:space="preserve">na Kung, </w:t>
            </w:r>
            <w:r w:rsidR="00ED4A82">
              <w:rPr>
                <w:rFonts w:ascii="Times New Roman" w:eastAsia="細明體" w:hAnsi="Times New Roman" w:cs="Times New Roman"/>
                <w:sz w:val="22"/>
                <w:szCs w:val="22"/>
                <w:shd w:val="clear" w:color="auto" w:fill="FFFFFF" w:themeFill="background1"/>
                <w:lang w:val="es-ES_tradnl"/>
              </w:rPr>
              <w:t>Fedro Feng</w:t>
            </w:r>
            <w:r w:rsidR="006F6ECA">
              <w:rPr>
                <w:rFonts w:ascii="Times New Roman" w:eastAsia="細明體" w:hAnsi="Times New Roman" w:cs="Times New Roman"/>
                <w:sz w:val="22"/>
                <w:szCs w:val="22"/>
                <w:shd w:val="clear" w:color="auto" w:fill="FFFFFF" w:themeFill="background1"/>
                <w:lang w:val="es-ES_tradnl"/>
              </w:rPr>
              <w:t xml:space="preserve">, Paul </w:t>
            </w:r>
            <w:proofErr w:type="spellStart"/>
            <w:r w:rsidR="006F6ECA">
              <w:rPr>
                <w:rFonts w:ascii="Times New Roman" w:eastAsia="細明體" w:hAnsi="Times New Roman" w:cs="Times New Roman"/>
                <w:sz w:val="22"/>
                <w:szCs w:val="22"/>
                <w:shd w:val="clear" w:color="auto" w:fill="FFFFFF" w:themeFill="background1"/>
                <w:lang w:val="es-ES_tradnl"/>
              </w:rPr>
              <w:t>Hsiao</w:t>
            </w:r>
            <w:proofErr w:type="spellEnd"/>
          </w:p>
        </w:tc>
      </w:tr>
      <w:tr w:rsidR="00F96E42" w:rsidRPr="00F55102" w14:paraId="782F6A09" w14:textId="77777777" w:rsidTr="000E4C5E">
        <w:trPr>
          <w:trHeight w:val="370"/>
        </w:trPr>
        <w:tc>
          <w:tcPr>
            <w:tcW w:w="8359" w:type="dxa"/>
            <w:gridSpan w:val="3"/>
            <w:shd w:val="clear" w:color="auto" w:fill="FFFFFF" w:themeFill="background1"/>
          </w:tcPr>
          <w:p w14:paraId="722E6040"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            </w:t>
            </w:r>
          </w:p>
        </w:tc>
      </w:tr>
      <w:tr w:rsidR="00F96E42" w:rsidRPr="00F55102" w14:paraId="5199FBF5" w14:textId="77777777" w:rsidTr="000E4C5E">
        <w:trPr>
          <w:trHeight w:val="580"/>
        </w:trPr>
        <w:tc>
          <w:tcPr>
            <w:tcW w:w="1101" w:type="dxa"/>
            <w:shd w:val="clear" w:color="auto" w:fill="FFFFFF" w:themeFill="background1"/>
            <w:vAlign w:val="center"/>
          </w:tcPr>
          <w:p w14:paraId="4E03E5F6"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16:40</w:t>
            </w:r>
          </w:p>
          <w:p w14:paraId="0699F09A"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5AAFFC71"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17:00</w:t>
            </w:r>
          </w:p>
        </w:tc>
        <w:tc>
          <w:tcPr>
            <w:tcW w:w="1559" w:type="dxa"/>
            <w:shd w:val="clear" w:color="auto" w:fill="FFFFFF" w:themeFill="background1"/>
            <w:vAlign w:val="center"/>
          </w:tcPr>
          <w:p w14:paraId="2C74533E"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Luisa Chang</w:t>
            </w:r>
          </w:p>
        </w:tc>
        <w:tc>
          <w:tcPr>
            <w:tcW w:w="5699" w:type="dxa"/>
            <w:shd w:val="clear" w:color="auto" w:fill="FFFFFF" w:themeFill="background1"/>
          </w:tcPr>
          <w:p w14:paraId="05AA4359"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Grupo 8</w:t>
            </w:r>
          </w:p>
          <w:p w14:paraId="3B3D2BC1" w14:textId="3592C97C" w:rsidR="00826D53" w:rsidRPr="00DD460C" w:rsidRDefault="00826D53" w:rsidP="004B20E5">
            <w:pPr>
              <w:jc w:val="center"/>
              <w:rPr>
                <w:rFonts w:ascii="Times New Roman" w:eastAsia="細明體" w:hAnsi="Times New Roman" w:cs="Times New Roman"/>
                <w:i/>
                <w:sz w:val="22"/>
                <w:szCs w:val="22"/>
                <w:shd w:val="clear" w:color="auto" w:fill="FFFFFF" w:themeFill="background1"/>
                <w:lang w:val="es-ES_tradnl"/>
              </w:rPr>
            </w:pPr>
            <w:r w:rsidRPr="00DD460C">
              <w:rPr>
                <w:rFonts w:ascii="Times New Roman" w:eastAsia="細明體" w:hAnsi="Times New Roman" w:cs="Times New Roman"/>
                <w:i/>
                <w:sz w:val="22"/>
                <w:szCs w:val="22"/>
                <w:shd w:val="clear" w:color="auto" w:fill="FFFFFF" w:themeFill="background1"/>
                <w:lang w:val="es-ES_tradnl"/>
              </w:rPr>
              <w:t>Literatura y estudios interdisciplinares</w:t>
            </w:r>
          </w:p>
          <w:p w14:paraId="2E8CE01A" w14:textId="134BABF3" w:rsidR="00F96E42" w:rsidRDefault="00AA0CBA" w:rsidP="001A328D">
            <w:pPr>
              <w:jc w:val="center"/>
              <w:rPr>
                <w:rFonts w:ascii="Times New Roman" w:eastAsia="細明體" w:hAnsi="Times New Roman" w:cs="Times New Roman"/>
                <w:sz w:val="22"/>
                <w:szCs w:val="22"/>
                <w:shd w:val="clear" w:color="auto" w:fill="FFFFFF" w:themeFill="background1"/>
                <w:lang w:val="es-ES_tradnl"/>
              </w:rPr>
            </w:pPr>
            <w:r>
              <w:rPr>
                <w:rFonts w:ascii="Times New Roman" w:eastAsia="細明體" w:hAnsi="Times New Roman" w:cs="Times New Roman"/>
                <w:sz w:val="22"/>
                <w:szCs w:val="22"/>
                <w:lang w:val="es-ES_tradnl"/>
              </w:rPr>
              <w:t xml:space="preserve">Juan </w:t>
            </w:r>
            <w:proofErr w:type="spellStart"/>
            <w:r>
              <w:rPr>
                <w:rFonts w:ascii="Times New Roman" w:eastAsia="細明體" w:hAnsi="Times New Roman" w:cs="Times New Roman"/>
                <w:sz w:val="22"/>
                <w:szCs w:val="22"/>
                <w:lang w:val="es-ES_tradnl"/>
              </w:rPr>
              <w:t>Hung</w:t>
            </w:r>
            <w:proofErr w:type="spellEnd"/>
            <w:r>
              <w:rPr>
                <w:rFonts w:ascii="Times New Roman" w:eastAsia="細明體" w:hAnsi="Times New Roman" w:cs="Times New Roman"/>
                <w:sz w:val="22"/>
                <w:szCs w:val="22"/>
                <w:lang w:val="es-ES_tradnl"/>
              </w:rPr>
              <w:t xml:space="preserve"> Hui</w:t>
            </w:r>
            <w:r w:rsidR="00826D53" w:rsidRPr="00F55102">
              <w:rPr>
                <w:rFonts w:ascii="Times New Roman" w:eastAsia="細明體" w:hAnsi="Times New Roman" w:cs="Times New Roman"/>
                <w:sz w:val="22"/>
                <w:szCs w:val="22"/>
                <w:shd w:val="clear" w:color="auto" w:fill="FFFFFF" w:themeFill="background1"/>
                <w:lang w:val="es-ES_tradnl"/>
              </w:rPr>
              <w:t xml:space="preserve">, Carlos </w:t>
            </w:r>
            <w:proofErr w:type="spellStart"/>
            <w:r w:rsidR="00826D53" w:rsidRPr="00F55102">
              <w:rPr>
                <w:rFonts w:ascii="Times New Roman" w:eastAsia="細明體" w:hAnsi="Times New Roman" w:cs="Times New Roman"/>
                <w:sz w:val="22"/>
                <w:szCs w:val="22"/>
                <w:shd w:val="clear" w:color="auto" w:fill="FFFFFF" w:themeFill="background1"/>
                <w:lang w:val="es-ES_tradnl"/>
              </w:rPr>
              <w:t>Lin</w:t>
            </w:r>
            <w:proofErr w:type="spellEnd"/>
            <w:r w:rsidR="00826D53" w:rsidRPr="00F55102">
              <w:rPr>
                <w:rFonts w:ascii="Times New Roman" w:eastAsia="細明體" w:hAnsi="Times New Roman" w:cs="Times New Roman"/>
                <w:sz w:val="22"/>
                <w:szCs w:val="22"/>
                <w:shd w:val="clear" w:color="auto" w:fill="FFFFFF" w:themeFill="background1"/>
                <w:lang w:val="es-ES_tradnl"/>
              </w:rPr>
              <w:t xml:space="preserve">, Maite </w:t>
            </w:r>
            <w:proofErr w:type="spellStart"/>
            <w:r w:rsidR="00826D53" w:rsidRPr="00F55102">
              <w:rPr>
                <w:rFonts w:ascii="Times New Roman" w:eastAsia="細明體" w:hAnsi="Times New Roman" w:cs="Times New Roman"/>
                <w:sz w:val="22"/>
                <w:szCs w:val="22"/>
                <w:shd w:val="clear" w:color="auto" w:fill="FFFFFF" w:themeFill="background1"/>
                <w:lang w:val="es-ES_tradnl"/>
              </w:rPr>
              <w:t>Lin</w:t>
            </w:r>
            <w:proofErr w:type="spellEnd"/>
            <w:r w:rsidR="00826D53" w:rsidRPr="00F55102">
              <w:rPr>
                <w:rFonts w:ascii="Times New Roman" w:eastAsia="細明體" w:hAnsi="Times New Roman" w:cs="Times New Roman"/>
                <w:sz w:val="22"/>
                <w:szCs w:val="22"/>
                <w:shd w:val="clear" w:color="auto" w:fill="FFFFFF" w:themeFill="background1"/>
                <w:lang w:val="es-ES_tradnl"/>
              </w:rPr>
              <w:t xml:space="preserve">, </w:t>
            </w:r>
            <w:proofErr w:type="spellStart"/>
            <w:r w:rsidR="00826D53" w:rsidRPr="00F55102">
              <w:rPr>
                <w:rFonts w:ascii="Times New Roman" w:eastAsia="細明體" w:hAnsi="Times New Roman" w:cs="Times New Roman"/>
                <w:sz w:val="22"/>
                <w:szCs w:val="22"/>
                <w:shd w:val="clear" w:color="auto" w:fill="FFFFFF" w:themeFill="background1"/>
                <w:lang w:val="es-ES_tradnl"/>
              </w:rPr>
              <w:t>Oma</w:t>
            </w:r>
            <w:proofErr w:type="spellEnd"/>
            <w:r w:rsidR="00826D53" w:rsidRPr="00F55102">
              <w:rPr>
                <w:rFonts w:ascii="Times New Roman" w:eastAsia="細明體" w:hAnsi="Times New Roman" w:cs="Times New Roman"/>
                <w:sz w:val="22"/>
                <w:szCs w:val="22"/>
                <w:shd w:val="clear" w:color="auto" w:fill="FFFFFF" w:themeFill="background1"/>
                <w:lang w:val="es-ES_tradnl"/>
              </w:rPr>
              <w:t xml:space="preserve"> Lu</w:t>
            </w:r>
          </w:p>
          <w:p w14:paraId="1622D6E0" w14:textId="0A6E8DE9" w:rsidR="00580237" w:rsidRPr="00F55102" w:rsidRDefault="00580237" w:rsidP="001A328D">
            <w:pPr>
              <w:jc w:val="center"/>
              <w:rPr>
                <w:rFonts w:ascii="Times New Roman" w:eastAsia="細明體" w:hAnsi="Times New Roman" w:cs="Times New Roman"/>
                <w:sz w:val="22"/>
                <w:szCs w:val="22"/>
                <w:shd w:val="clear" w:color="auto" w:fill="FFFFFF" w:themeFill="background1"/>
                <w:lang w:val="es-ES_tradnl"/>
              </w:rPr>
            </w:pPr>
          </w:p>
        </w:tc>
      </w:tr>
      <w:tr w:rsidR="00F96E42" w:rsidRPr="00F55102" w14:paraId="5D33AE18" w14:textId="77777777" w:rsidTr="000E4C5E">
        <w:trPr>
          <w:trHeight w:val="341"/>
        </w:trPr>
        <w:tc>
          <w:tcPr>
            <w:tcW w:w="8359" w:type="dxa"/>
            <w:gridSpan w:val="3"/>
            <w:shd w:val="clear" w:color="auto" w:fill="FFFFFF" w:themeFill="background1"/>
          </w:tcPr>
          <w:p w14:paraId="1B63C2C5"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 xml:space="preserve">            </w:t>
            </w:r>
          </w:p>
        </w:tc>
      </w:tr>
      <w:tr w:rsidR="00F96E42" w:rsidRPr="00F55102" w14:paraId="08371552" w14:textId="77777777" w:rsidTr="000E4C5E">
        <w:trPr>
          <w:trHeight w:val="580"/>
        </w:trPr>
        <w:tc>
          <w:tcPr>
            <w:tcW w:w="1101" w:type="dxa"/>
            <w:shd w:val="clear" w:color="auto" w:fill="FFFFFF" w:themeFill="background1"/>
            <w:vAlign w:val="center"/>
          </w:tcPr>
          <w:p w14:paraId="22AAC735"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17:00</w:t>
            </w:r>
          </w:p>
          <w:p w14:paraId="0CA8F2BB"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Cambria Math" w:eastAsia="細明體" w:hAnsi="Cambria Math" w:cs="Cambria Math"/>
                <w:sz w:val="22"/>
                <w:szCs w:val="22"/>
                <w:shd w:val="clear" w:color="auto" w:fill="FFFFFF" w:themeFill="background1"/>
                <w:lang w:val="es-ES_tradnl"/>
              </w:rPr>
              <w:t>∣</w:t>
            </w:r>
          </w:p>
          <w:p w14:paraId="4874A56F"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17:30</w:t>
            </w:r>
          </w:p>
        </w:tc>
        <w:tc>
          <w:tcPr>
            <w:tcW w:w="1559" w:type="dxa"/>
            <w:shd w:val="clear" w:color="auto" w:fill="FFFFFF" w:themeFill="background1"/>
            <w:vAlign w:val="center"/>
          </w:tcPr>
          <w:p w14:paraId="3DFB6153"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Luisa Chang</w:t>
            </w:r>
          </w:p>
          <w:p w14:paraId="6FD18A5C"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w:t>
            </w:r>
          </w:p>
          <w:p w14:paraId="54B5EA20"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Regina Tu</w:t>
            </w:r>
          </w:p>
        </w:tc>
        <w:tc>
          <w:tcPr>
            <w:tcW w:w="5699" w:type="dxa"/>
            <w:shd w:val="clear" w:color="auto" w:fill="FFFFFF" w:themeFill="background1"/>
          </w:tcPr>
          <w:p w14:paraId="61E3AD75" w14:textId="77777777"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Grupo 9</w:t>
            </w:r>
          </w:p>
          <w:p w14:paraId="7682478E" w14:textId="09A86A97" w:rsidR="00F96E42" w:rsidRPr="00DD460C" w:rsidRDefault="009C382F" w:rsidP="00E736F6">
            <w:pPr>
              <w:jc w:val="center"/>
              <w:rPr>
                <w:rFonts w:ascii="Times New Roman" w:eastAsia="細明體" w:hAnsi="Times New Roman" w:cs="Times New Roman"/>
                <w:i/>
                <w:sz w:val="22"/>
                <w:szCs w:val="22"/>
                <w:shd w:val="clear" w:color="auto" w:fill="FFFFFF" w:themeFill="background1"/>
                <w:lang w:val="es-ES_tradnl"/>
              </w:rPr>
            </w:pPr>
            <w:r w:rsidRPr="00DD460C">
              <w:rPr>
                <w:rFonts w:ascii="Times New Roman" w:eastAsia="細明體" w:hAnsi="Times New Roman" w:cs="Times New Roman"/>
                <w:i/>
                <w:sz w:val="22"/>
                <w:szCs w:val="22"/>
                <w:shd w:val="clear" w:color="auto" w:fill="FFFFFF" w:themeFill="background1"/>
                <w:lang w:val="es-ES_tradnl"/>
              </w:rPr>
              <w:t>La e</w:t>
            </w:r>
            <w:r w:rsidR="00F96E42" w:rsidRPr="00DD460C">
              <w:rPr>
                <w:rFonts w:ascii="Times New Roman" w:eastAsia="細明體" w:hAnsi="Times New Roman" w:cs="Times New Roman"/>
                <w:i/>
                <w:sz w:val="22"/>
                <w:szCs w:val="22"/>
                <w:shd w:val="clear" w:color="auto" w:fill="FFFFFF" w:themeFill="background1"/>
                <w:lang w:val="es-ES_tradnl"/>
              </w:rPr>
              <w:t xml:space="preserve">nseñanza y </w:t>
            </w:r>
            <w:r w:rsidRPr="00DD460C">
              <w:rPr>
                <w:rFonts w:ascii="Times New Roman" w:eastAsia="細明體" w:hAnsi="Times New Roman" w:cs="Times New Roman"/>
                <w:i/>
                <w:sz w:val="22"/>
                <w:szCs w:val="22"/>
                <w:shd w:val="clear" w:color="auto" w:fill="FFFFFF" w:themeFill="background1"/>
                <w:lang w:val="es-ES_tradnl"/>
              </w:rPr>
              <w:t xml:space="preserve">el </w:t>
            </w:r>
            <w:r w:rsidR="00F96E42" w:rsidRPr="00DD460C">
              <w:rPr>
                <w:rFonts w:ascii="Times New Roman" w:eastAsia="細明體" w:hAnsi="Times New Roman" w:cs="Times New Roman"/>
                <w:i/>
                <w:sz w:val="22"/>
                <w:szCs w:val="22"/>
                <w:shd w:val="clear" w:color="auto" w:fill="FFFFFF" w:themeFill="background1"/>
                <w:lang w:val="es-ES_tradnl"/>
              </w:rPr>
              <w:t>estudio de la literatura</w:t>
            </w:r>
          </w:p>
          <w:p w14:paraId="668475DE" w14:textId="511F7B7D" w:rsidR="00F96E42" w:rsidRDefault="00215ED1" w:rsidP="00E736F6">
            <w:pPr>
              <w:jc w:val="cente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Lidia Wang, </w:t>
            </w:r>
            <w:r w:rsidR="00E2028E">
              <w:rPr>
                <w:rFonts w:ascii="Times New Roman" w:eastAsia="細明體" w:hAnsi="Times New Roman" w:cs="Times New Roman"/>
                <w:sz w:val="22"/>
                <w:szCs w:val="22"/>
                <w:lang w:val="es-ES_tradnl"/>
              </w:rPr>
              <w:t xml:space="preserve">Yolanda </w:t>
            </w:r>
            <w:proofErr w:type="spellStart"/>
            <w:r w:rsidR="00E2028E">
              <w:rPr>
                <w:rFonts w:ascii="Times New Roman" w:eastAsia="細明體" w:hAnsi="Times New Roman" w:cs="Times New Roman"/>
                <w:sz w:val="22"/>
                <w:szCs w:val="22"/>
                <w:lang w:val="es-ES_tradnl"/>
              </w:rPr>
              <w:t>Cheng</w:t>
            </w:r>
            <w:proofErr w:type="spellEnd"/>
            <w:r>
              <w:rPr>
                <w:rFonts w:ascii="Times New Roman" w:eastAsia="細明體" w:hAnsi="Times New Roman" w:cs="Times New Roman"/>
                <w:sz w:val="22"/>
                <w:szCs w:val="22"/>
                <w:lang w:val="es-ES_tradnl"/>
              </w:rPr>
              <w:t xml:space="preserve"> </w:t>
            </w:r>
            <w:r>
              <w:rPr>
                <w:rFonts w:ascii="Times New Roman" w:eastAsia="細明體" w:hAnsi="Times New Roman" w:cs="Times New Roman" w:hint="eastAsia"/>
                <w:sz w:val="22"/>
                <w:szCs w:val="22"/>
                <w:lang w:val="es-ES_tradnl"/>
              </w:rPr>
              <w:t>＆</w:t>
            </w:r>
            <w:r>
              <w:rPr>
                <w:rFonts w:ascii="Times New Roman" w:eastAsia="細明體" w:hAnsi="Times New Roman" w:cs="Times New Roman" w:hint="eastAsia"/>
                <w:sz w:val="22"/>
                <w:szCs w:val="22"/>
                <w:lang w:val="es-ES_tradnl"/>
              </w:rPr>
              <w:t xml:space="preserve"> </w:t>
            </w:r>
            <w:r>
              <w:rPr>
                <w:rFonts w:ascii="Times New Roman" w:eastAsia="細明體" w:hAnsi="Times New Roman" w:cs="Times New Roman"/>
                <w:sz w:val="22"/>
                <w:szCs w:val="22"/>
                <w:lang w:val="es-ES_tradnl"/>
              </w:rPr>
              <w:t>l</w:t>
            </w:r>
            <w:r>
              <w:rPr>
                <w:rFonts w:ascii="Times New Roman" w:eastAsia="細明體" w:hAnsi="Times New Roman" w:cs="Times New Roman" w:hint="eastAsia"/>
                <w:sz w:val="22"/>
                <w:szCs w:val="22"/>
                <w:lang w:val="es-ES_tradnl"/>
              </w:rPr>
              <w:t>os e</w:t>
            </w:r>
            <w:r w:rsidRPr="00F55102">
              <w:rPr>
                <w:rFonts w:ascii="Times New Roman" w:eastAsia="細明體" w:hAnsi="Times New Roman" w:cs="Times New Roman"/>
                <w:sz w:val="22"/>
                <w:szCs w:val="22"/>
                <w:lang w:val="es-ES_tradnl"/>
              </w:rPr>
              <w:t>studi</w:t>
            </w:r>
            <w:r>
              <w:rPr>
                <w:rFonts w:ascii="Times New Roman" w:eastAsia="細明體" w:hAnsi="Times New Roman" w:cs="Times New Roman"/>
                <w:sz w:val="22"/>
                <w:szCs w:val="22"/>
                <w:lang w:val="es-ES_tradnl"/>
              </w:rPr>
              <w:t xml:space="preserve">antes de NTU, </w:t>
            </w:r>
            <w:r w:rsidRPr="00F55102">
              <w:rPr>
                <w:rFonts w:ascii="Times New Roman" w:eastAsia="細明體" w:hAnsi="Times New Roman" w:cs="Times New Roman"/>
                <w:sz w:val="22"/>
                <w:szCs w:val="22"/>
                <w:lang w:val="es-ES_tradnl"/>
              </w:rPr>
              <w:t>Fu-</w:t>
            </w:r>
            <w:proofErr w:type="spellStart"/>
            <w:r w:rsidRPr="00F55102">
              <w:rPr>
                <w:rFonts w:ascii="Times New Roman" w:eastAsia="細明體" w:hAnsi="Times New Roman" w:cs="Times New Roman"/>
                <w:sz w:val="22"/>
                <w:szCs w:val="22"/>
                <w:lang w:val="es-ES_tradnl"/>
              </w:rPr>
              <w:t>Jen</w:t>
            </w:r>
            <w:proofErr w:type="spellEnd"/>
            <w:r>
              <w:rPr>
                <w:rFonts w:ascii="Times New Roman" w:eastAsia="細明體" w:hAnsi="Times New Roman" w:cs="Times New Roman"/>
                <w:sz w:val="22"/>
                <w:szCs w:val="22"/>
                <w:lang w:val="es-ES_tradnl"/>
              </w:rPr>
              <w:t xml:space="preserve">, NTNU, </w:t>
            </w:r>
            <w:proofErr w:type="spellStart"/>
            <w:r>
              <w:rPr>
                <w:rFonts w:ascii="Times New Roman" w:eastAsia="細明體" w:hAnsi="Times New Roman" w:cs="Times New Roman"/>
                <w:sz w:val="22"/>
                <w:szCs w:val="22"/>
                <w:lang w:val="es-ES_tradnl"/>
              </w:rPr>
              <w:t>Chenchi</w:t>
            </w:r>
            <w:proofErr w:type="spellEnd"/>
            <w:r>
              <w:rPr>
                <w:rFonts w:ascii="Times New Roman" w:eastAsia="細明體" w:hAnsi="Times New Roman" w:cs="Times New Roman"/>
                <w:sz w:val="22"/>
                <w:szCs w:val="22"/>
                <w:lang w:val="es-ES_tradnl"/>
              </w:rPr>
              <w:t xml:space="preserve">, </w:t>
            </w:r>
            <w:proofErr w:type="spellStart"/>
            <w:r>
              <w:rPr>
                <w:rFonts w:ascii="Times New Roman" w:eastAsia="細明體" w:hAnsi="Times New Roman" w:cs="Times New Roman"/>
                <w:sz w:val="22"/>
                <w:szCs w:val="22"/>
                <w:lang w:val="es-ES_tradnl"/>
              </w:rPr>
              <w:t>Tamkang</w:t>
            </w:r>
            <w:proofErr w:type="spellEnd"/>
            <w:r>
              <w:rPr>
                <w:rFonts w:ascii="Times New Roman" w:eastAsia="細明體" w:hAnsi="Times New Roman" w:cs="Times New Roman"/>
                <w:sz w:val="22"/>
                <w:szCs w:val="22"/>
                <w:lang w:val="es-ES_tradnl"/>
              </w:rPr>
              <w:t xml:space="preserve"> y </w:t>
            </w:r>
            <w:proofErr w:type="spellStart"/>
            <w:r>
              <w:rPr>
                <w:rFonts w:ascii="Times New Roman" w:eastAsia="細明體" w:hAnsi="Times New Roman" w:cs="Times New Roman"/>
                <w:sz w:val="22"/>
                <w:szCs w:val="22"/>
                <w:lang w:val="es-ES_tradnl"/>
              </w:rPr>
              <w:t>Wentzao</w:t>
            </w:r>
            <w:proofErr w:type="spellEnd"/>
          </w:p>
          <w:p w14:paraId="3D628939" w14:textId="1EF351D5" w:rsidR="00E42DCA" w:rsidRPr="00F55102" w:rsidRDefault="00E42DCA" w:rsidP="00E736F6">
            <w:pPr>
              <w:jc w:val="center"/>
              <w:rPr>
                <w:rFonts w:ascii="Times New Roman" w:eastAsia="細明體" w:hAnsi="Times New Roman" w:cs="Times New Roman"/>
                <w:sz w:val="22"/>
                <w:szCs w:val="22"/>
                <w:shd w:val="clear" w:color="auto" w:fill="FFFFFF" w:themeFill="background1"/>
                <w:lang w:val="es-ES_tradnl"/>
              </w:rPr>
            </w:pPr>
          </w:p>
        </w:tc>
      </w:tr>
      <w:tr w:rsidR="00F96E42" w:rsidRPr="00F55102" w14:paraId="7000D950" w14:textId="77777777" w:rsidTr="00427D5F">
        <w:trPr>
          <w:trHeight w:val="580"/>
        </w:trPr>
        <w:tc>
          <w:tcPr>
            <w:tcW w:w="8359" w:type="dxa"/>
            <w:gridSpan w:val="3"/>
            <w:shd w:val="clear" w:color="auto" w:fill="FFFFFF" w:themeFill="background1"/>
            <w:vAlign w:val="center"/>
          </w:tcPr>
          <w:p w14:paraId="44399473" w14:textId="0D65A08C" w:rsidR="00F96E42" w:rsidRPr="00F55102" w:rsidRDefault="00F96E42" w:rsidP="00427D5F">
            <w:pPr>
              <w:jc w:val="center"/>
              <w:rPr>
                <w:rFonts w:ascii="Times New Roman" w:eastAsia="細明體" w:hAnsi="Times New Roman" w:cs="Times New Roman"/>
                <w:sz w:val="22"/>
                <w:szCs w:val="22"/>
                <w:shd w:val="clear" w:color="auto" w:fill="FFFFFF" w:themeFill="background1"/>
                <w:lang w:val="es-ES_tradnl"/>
              </w:rPr>
            </w:pPr>
            <w:r w:rsidRPr="00F55102">
              <w:rPr>
                <w:rFonts w:ascii="Times New Roman" w:eastAsia="細明體" w:hAnsi="Times New Roman" w:cs="Times New Roman"/>
                <w:sz w:val="22"/>
                <w:szCs w:val="22"/>
                <w:shd w:val="clear" w:color="auto" w:fill="FFFFFF" w:themeFill="background1"/>
                <w:lang w:val="es-ES_tradnl"/>
              </w:rPr>
              <w:t>CLAUSURA</w:t>
            </w:r>
          </w:p>
        </w:tc>
      </w:tr>
    </w:tbl>
    <w:p w14:paraId="62D232EA" w14:textId="289DBE49" w:rsidR="002B2C8B" w:rsidRPr="00F55102" w:rsidRDefault="002B2C8B">
      <w:pPr>
        <w:rPr>
          <w:rFonts w:ascii="Times New Roman" w:eastAsia="細明體" w:hAnsi="Times New Roman" w:cs="Times New Roman"/>
          <w:sz w:val="22"/>
          <w:szCs w:val="22"/>
          <w:shd w:val="clear" w:color="auto" w:fill="FFFFFF" w:themeFill="background1"/>
          <w:lang w:val="es-ES_tradnl"/>
        </w:rPr>
      </w:pPr>
    </w:p>
    <w:p w14:paraId="4699C1E6" w14:textId="77777777" w:rsidR="002B2C8B" w:rsidRPr="00F55102" w:rsidRDefault="002B2C8B">
      <w:pPr>
        <w:widowControl/>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br w:type="page"/>
      </w:r>
    </w:p>
    <w:p w14:paraId="2FCF49AD" w14:textId="6127ACB9" w:rsidR="006F2B44" w:rsidRPr="00580237" w:rsidRDefault="006F2B44" w:rsidP="006F2B44">
      <w:pPr>
        <w:spacing w:before="100" w:beforeAutospacing="1" w:after="100" w:afterAutospacing="1"/>
        <w:rPr>
          <w:rFonts w:ascii="Times New Roman" w:eastAsia="細明體" w:hAnsi="Times New Roman" w:cs="Times New Roman"/>
          <w:b/>
          <w:sz w:val="28"/>
          <w:szCs w:val="28"/>
          <w:lang w:val="es-ES_tradnl"/>
        </w:rPr>
      </w:pPr>
      <w:r w:rsidRPr="00580237">
        <w:rPr>
          <w:rFonts w:ascii="Times New Roman" w:eastAsia="細明體" w:hAnsi="Times New Roman" w:cs="Times New Roman"/>
          <w:b/>
          <w:sz w:val="28"/>
          <w:szCs w:val="28"/>
          <w:lang w:val="es-ES_tradnl"/>
        </w:rPr>
        <w:t>Luis Mateo Díez</w:t>
      </w:r>
    </w:p>
    <w:p w14:paraId="38B9007B" w14:textId="77777777" w:rsidR="00172E57" w:rsidRPr="00F55102" w:rsidRDefault="006F2B44" w:rsidP="00172E57">
      <w:pPr>
        <w:spacing w:before="100" w:beforeAutospacing="1" w:after="100" w:afterAutospacing="1"/>
        <w:ind w:firstLine="480"/>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Nace el 21 de septiembre de 1942 en el pueblo montañés de </w:t>
      </w:r>
      <w:proofErr w:type="spellStart"/>
      <w:r w:rsidRPr="00F55102">
        <w:rPr>
          <w:rFonts w:ascii="Times New Roman" w:eastAsia="細明體" w:hAnsi="Times New Roman" w:cs="Times New Roman"/>
          <w:sz w:val="22"/>
          <w:szCs w:val="22"/>
          <w:lang w:val="es-ES_tradnl"/>
        </w:rPr>
        <w:t>Villablino</w:t>
      </w:r>
      <w:proofErr w:type="spellEnd"/>
      <w:r w:rsidRPr="00F55102">
        <w:rPr>
          <w:rFonts w:ascii="Times New Roman" w:eastAsia="細明體" w:hAnsi="Times New Roman" w:cs="Times New Roman"/>
          <w:sz w:val="22"/>
          <w:szCs w:val="22"/>
          <w:lang w:val="es-ES_tradnl"/>
        </w:rPr>
        <w:t xml:space="preserve"> (León), donde su padre era funcionario del ayuntamiento, y donde transcurre la infancia del futuro escritor hasta que en 1954 la familia se traslada a León. El contacto con el rico acervo cultural del medio rural determinará en Luis Mateo una temprana disposición hacia lo imaginario, oral o escrito, que rememora en </w:t>
      </w:r>
      <w:r w:rsidRPr="00F55102">
        <w:rPr>
          <w:rFonts w:ascii="Times New Roman" w:eastAsia="細明體" w:hAnsi="Times New Roman" w:cs="Times New Roman"/>
          <w:i/>
          <w:iCs/>
          <w:sz w:val="22"/>
          <w:szCs w:val="22"/>
          <w:lang w:val="es-ES_tradnl"/>
        </w:rPr>
        <w:t>Días del desván</w:t>
      </w:r>
      <w:r w:rsidRPr="00F55102">
        <w:rPr>
          <w:rFonts w:ascii="Times New Roman" w:eastAsia="細明體" w:hAnsi="Times New Roman" w:cs="Times New Roman"/>
          <w:sz w:val="22"/>
          <w:szCs w:val="22"/>
          <w:lang w:val="es-ES_tradnl"/>
        </w:rPr>
        <w:t>.</w:t>
      </w:r>
    </w:p>
    <w:p w14:paraId="49CB1041" w14:textId="2C5437E4" w:rsidR="00172E57" w:rsidRPr="00F55102" w:rsidRDefault="006F2B44" w:rsidP="00172E57">
      <w:pPr>
        <w:spacing w:before="100" w:beforeAutospacing="1" w:after="100" w:afterAutospacing="1"/>
        <w:ind w:firstLine="480"/>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Estudia Derecho en Oviedo y Madrid e ingresa por oposición, en 1969, en el Cuerpo de Técnicos de Administración General del Ayuntamiento de Madrid. En esta ciudad residió  desde entonces alternando la oficina con la creación literaria en un equilibrio óptimo, a juicio del escritor, hasta su jubilación en 2009.  Está casado y es padre de dos hijos.</w:t>
      </w:r>
    </w:p>
    <w:p w14:paraId="35F0EB10" w14:textId="77777777" w:rsidR="00172E57" w:rsidRPr="00F55102" w:rsidRDefault="006F2B44" w:rsidP="00172E57">
      <w:pPr>
        <w:spacing w:before="100" w:beforeAutospacing="1" w:after="100" w:afterAutospacing="1"/>
        <w:ind w:firstLine="480"/>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Entre 1963 y 1968, y junto con un grupo de amigos leoneses, Agustín Delgado, Antonio Llamas y Ángel Fierro, participa en la redacción de la revista poética </w:t>
      </w:r>
      <w:r w:rsidRPr="00F55102">
        <w:rPr>
          <w:rFonts w:ascii="Times New Roman" w:eastAsia="細明體" w:hAnsi="Times New Roman" w:cs="Times New Roman"/>
          <w:i/>
          <w:iCs/>
          <w:sz w:val="22"/>
          <w:szCs w:val="22"/>
          <w:lang w:val="es-ES_tradnl"/>
        </w:rPr>
        <w:t>Claraboya</w:t>
      </w:r>
      <w:r w:rsidRPr="00F55102">
        <w:rPr>
          <w:rFonts w:ascii="Times New Roman" w:eastAsia="細明體" w:hAnsi="Times New Roman" w:cs="Times New Roman"/>
          <w:sz w:val="22"/>
          <w:szCs w:val="22"/>
          <w:lang w:val="es-ES_tradnl"/>
        </w:rPr>
        <w:t xml:space="preserve">. Entonces publica sus primeros poemas, seguidos en 1972 de </w:t>
      </w:r>
      <w:r w:rsidRPr="00F55102">
        <w:rPr>
          <w:rFonts w:ascii="Times New Roman" w:eastAsia="細明體" w:hAnsi="Times New Roman" w:cs="Times New Roman"/>
          <w:i/>
          <w:iCs/>
          <w:sz w:val="22"/>
          <w:szCs w:val="22"/>
          <w:lang w:val="es-ES_tradnl"/>
        </w:rPr>
        <w:t>Señales de humo</w:t>
      </w:r>
      <w:r w:rsidRPr="00F55102">
        <w:rPr>
          <w:rFonts w:ascii="Times New Roman" w:eastAsia="細明體" w:hAnsi="Times New Roman" w:cs="Times New Roman"/>
          <w:sz w:val="22"/>
          <w:szCs w:val="22"/>
          <w:lang w:val="es-ES_tradnl"/>
        </w:rPr>
        <w:t>. Sin embargo, su creación poética es efímera y deja paso definitivamente a la ficción narrativa.</w:t>
      </w:r>
    </w:p>
    <w:p w14:paraId="3E4A4265" w14:textId="68F0A2AA" w:rsidR="006F2B44" w:rsidRPr="00F55102" w:rsidRDefault="006A6034" w:rsidP="00172E57">
      <w:pPr>
        <w:spacing w:before="100" w:beforeAutospacing="1" w:after="100" w:afterAutospacing="1"/>
        <w:ind w:firstLine="480"/>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noProof/>
          <w:sz w:val="22"/>
          <w:szCs w:val="22"/>
        </w:rPr>
        <w:drawing>
          <wp:anchor distT="0" distB="0" distL="114300" distR="114300" simplePos="0" relativeHeight="251658240" behindDoc="0" locked="0" layoutInCell="1" allowOverlap="1" wp14:anchorId="653B94CB" wp14:editId="6D972EAB">
            <wp:simplePos x="0" y="0"/>
            <wp:positionH relativeFrom="column">
              <wp:posOffset>4457700</wp:posOffset>
            </wp:positionH>
            <wp:positionV relativeFrom="paragraph">
              <wp:posOffset>1955800</wp:posOffset>
            </wp:positionV>
            <wp:extent cx="924560" cy="1524000"/>
            <wp:effectExtent l="177800" t="177800" r="370840" b="381000"/>
            <wp:wrapTight wrapText="bothSides">
              <wp:wrapPolygon edited="0">
                <wp:start x="2967" y="-2520"/>
                <wp:lineTo x="-4154" y="-1800"/>
                <wp:lineTo x="-4154" y="22680"/>
                <wp:lineTo x="4154" y="26640"/>
                <wp:lineTo x="20769" y="26640"/>
                <wp:lineTo x="21363" y="25920"/>
                <wp:lineTo x="29670" y="21600"/>
                <wp:lineTo x="29670" y="3600"/>
                <wp:lineTo x="23143" y="-1800"/>
                <wp:lineTo x="22549" y="-2520"/>
                <wp:lineTo x="2967" y="-2520"/>
              </wp:wrapPolygon>
            </wp:wrapTight>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rtada-fuente-edad_med.jpg"/>
                    <pic:cNvPicPr/>
                  </pic:nvPicPr>
                  <pic:blipFill>
                    <a:blip r:embed="rId13">
                      <a:extLst>
                        <a:ext uri="{28A0092B-C50C-407E-A947-70E740481C1C}">
                          <a14:useLocalDpi xmlns:a14="http://schemas.microsoft.com/office/drawing/2010/main" val="0"/>
                        </a:ext>
                      </a:extLst>
                    </a:blip>
                    <a:stretch>
                      <a:fillRect/>
                    </a:stretch>
                  </pic:blipFill>
                  <pic:spPr>
                    <a:xfrm>
                      <a:off x="0" y="0"/>
                      <a:ext cx="924560" cy="1524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F2B44" w:rsidRPr="00F55102">
        <w:rPr>
          <w:rFonts w:ascii="Times New Roman" w:eastAsia="細明體" w:hAnsi="Times New Roman" w:cs="Times New Roman"/>
          <w:sz w:val="22"/>
          <w:szCs w:val="22"/>
          <w:lang w:val="es-ES_tradnl"/>
        </w:rPr>
        <w:t xml:space="preserve">A finales de los años setenta participa con Juan Pedro Aparicio y José María Merino en la invención del apócrifo común Sabino </w:t>
      </w:r>
      <w:proofErr w:type="spellStart"/>
      <w:r w:rsidR="006F2B44" w:rsidRPr="00F55102">
        <w:rPr>
          <w:rFonts w:ascii="Times New Roman" w:eastAsia="細明體" w:hAnsi="Times New Roman" w:cs="Times New Roman"/>
          <w:sz w:val="22"/>
          <w:szCs w:val="22"/>
          <w:lang w:val="es-ES_tradnl"/>
        </w:rPr>
        <w:t>Ordás</w:t>
      </w:r>
      <w:proofErr w:type="spellEnd"/>
      <w:r w:rsidR="006F2B44" w:rsidRPr="00F55102">
        <w:rPr>
          <w:rFonts w:ascii="Times New Roman" w:eastAsia="細明體" w:hAnsi="Times New Roman" w:cs="Times New Roman"/>
          <w:sz w:val="22"/>
          <w:szCs w:val="22"/>
          <w:lang w:val="es-ES_tradnl"/>
        </w:rPr>
        <w:t xml:space="preserve">. Su primera obra narrativa aparece publicada en la década de los setenta: los cuentos </w:t>
      </w:r>
      <w:r w:rsidR="006F2B44" w:rsidRPr="00F55102">
        <w:rPr>
          <w:rFonts w:ascii="Times New Roman" w:eastAsia="細明體" w:hAnsi="Times New Roman" w:cs="Times New Roman"/>
          <w:i/>
          <w:iCs/>
          <w:sz w:val="22"/>
          <w:szCs w:val="22"/>
          <w:lang w:val="es-ES_tradnl"/>
        </w:rPr>
        <w:t>Memorial de hierbas</w:t>
      </w:r>
      <w:r w:rsidR="006F2B44" w:rsidRPr="00F55102">
        <w:rPr>
          <w:rFonts w:ascii="Times New Roman" w:eastAsia="細明體" w:hAnsi="Times New Roman" w:cs="Times New Roman"/>
          <w:sz w:val="22"/>
          <w:szCs w:val="22"/>
          <w:lang w:val="es-ES_tradnl"/>
        </w:rPr>
        <w:t xml:space="preserve"> (1973), y dos novelas cortas, </w:t>
      </w:r>
      <w:r w:rsidR="006F2B44" w:rsidRPr="00F55102">
        <w:rPr>
          <w:rFonts w:ascii="Times New Roman" w:eastAsia="細明體" w:hAnsi="Times New Roman" w:cs="Times New Roman"/>
          <w:i/>
          <w:iCs/>
          <w:sz w:val="22"/>
          <w:szCs w:val="22"/>
          <w:lang w:val="es-ES_tradnl"/>
        </w:rPr>
        <w:t>Apócrifo del clavel y la espina</w:t>
      </w:r>
      <w:r w:rsidR="006F2B44" w:rsidRPr="00F55102">
        <w:rPr>
          <w:rFonts w:ascii="Times New Roman" w:eastAsia="細明體" w:hAnsi="Times New Roman" w:cs="Times New Roman"/>
          <w:sz w:val="22"/>
          <w:szCs w:val="22"/>
          <w:lang w:val="es-ES_tradnl"/>
        </w:rPr>
        <w:t xml:space="preserve"> y </w:t>
      </w:r>
      <w:r w:rsidR="006F2B44" w:rsidRPr="00F55102">
        <w:rPr>
          <w:rFonts w:ascii="Times New Roman" w:eastAsia="細明體" w:hAnsi="Times New Roman" w:cs="Times New Roman"/>
          <w:i/>
          <w:iCs/>
          <w:sz w:val="22"/>
          <w:szCs w:val="22"/>
          <w:lang w:val="es-ES_tradnl"/>
        </w:rPr>
        <w:t>Blasón de muérdago</w:t>
      </w:r>
      <w:r w:rsidR="006F2B44" w:rsidRPr="00F55102">
        <w:rPr>
          <w:rFonts w:ascii="Times New Roman" w:eastAsia="細明體" w:hAnsi="Times New Roman" w:cs="Times New Roman"/>
          <w:sz w:val="22"/>
          <w:szCs w:val="22"/>
          <w:lang w:val="es-ES_tradnl"/>
        </w:rPr>
        <w:t xml:space="preserve"> (1977). El salto a la novela larga lo da en 1982, con </w:t>
      </w:r>
      <w:r w:rsidR="006F2B44" w:rsidRPr="00F55102">
        <w:rPr>
          <w:rFonts w:ascii="Times New Roman" w:eastAsia="細明體" w:hAnsi="Times New Roman" w:cs="Times New Roman"/>
          <w:i/>
          <w:iCs/>
          <w:sz w:val="22"/>
          <w:szCs w:val="22"/>
          <w:lang w:val="es-ES_tradnl"/>
        </w:rPr>
        <w:t>Las estaciones provinciales</w:t>
      </w:r>
      <w:r w:rsidR="006F2B44" w:rsidRPr="00F55102">
        <w:rPr>
          <w:rFonts w:ascii="Times New Roman" w:eastAsia="細明體" w:hAnsi="Times New Roman" w:cs="Times New Roman"/>
          <w:sz w:val="22"/>
          <w:szCs w:val="22"/>
          <w:lang w:val="es-ES_tradnl"/>
        </w:rPr>
        <w:t xml:space="preserve">, finalista del Premio Nacional de la Crítica. Desde entonces, su prestigio literario ha ido creciendo a la par que su incesante producción con la publicación de novelas, cuentos, </w:t>
      </w:r>
      <w:proofErr w:type="spellStart"/>
      <w:r w:rsidR="006F2B44" w:rsidRPr="00F55102">
        <w:rPr>
          <w:rFonts w:ascii="Times New Roman" w:eastAsia="細明體" w:hAnsi="Times New Roman" w:cs="Times New Roman"/>
          <w:sz w:val="22"/>
          <w:szCs w:val="22"/>
          <w:lang w:val="es-ES_tradnl"/>
        </w:rPr>
        <w:t>microrrelatos</w:t>
      </w:r>
      <w:proofErr w:type="spellEnd"/>
      <w:r w:rsidR="006F2B44" w:rsidRPr="00F55102">
        <w:rPr>
          <w:rFonts w:ascii="Times New Roman" w:eastAsia="細明體" w:hAnsi="Times New Roman" w:cs="Times New Roman"/>
          <w:sz w:val="22"/>
          <w:szCs w:val="22"/>
          <w:lang w:val="es-ES_tradnl"/>
        </w:rPr>
        <w:t xml:space="preserve">, artículos, y otras obras de difícil adscripción genérica, a medio camino entre la rememoración vivencial, la reflexión literaria, el ensayo y la ficción. </w:t>
      </w:r>
    </w:p>
    <w:p w14:paraId="41E200A5" w14:textId="333786BD" w:rsidR="006F2B44" w:rsidRPr="00F55102" w:rsidRDefault="006A6034" w:rsidP="006F2B44">
      <w:pPr>
        <w:spacing w:before="100" w:beforeAutospacing="1" w:after="100" w:afterAutospacing="1"/>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noProof/>
          <w:sz w:val="22"/>
          <w:szCs w:val="22"/>
        </w:rPr>
        <w:drawing>
          <wp:anchor distT="0" distB="0" distL="114300" distR="114300" simplePos="0" relativeHeight="251664384" behindDoc="0" locked="0" layoutInCell="1" allowOverlap="1" wp14:anchorId="2DC5068B" wp14:editId="2D42CEA5">
            <wp:simplePos x="0" y="0"/>
            <wp:positionH relativeFrom="column">
              <wp:posOffset>4000500</wp:posOffset>
            </wp:positionH>
            <wp:positionV relativeFrom="paragraph">
              <wp:posOffset>381000</wp:posOffset>
            </wp:positionV>
            <wp:extent cx="1143000" cy="1601470"/>
            <wp:effectExtent l="0" t="0" r="0" b="0"/>
            <wp:wrapTight wrapText="bothSides">
              <wp:wrapPolygon edited="0">
                <wp:start x="1920" y="0"/>
                <wp:lineTo x="0" y="343"/>
                <wp:lineTo x="0" y="21240"/>
                <wp:lineTo x="21120" y="21240"/>
                <wp:lineTo x="21120" y="343"/>
                <wp:lineTo x="19200" y="0"/>
                <wp:lineTo x="1920" y="0"/>
              </wp:wrapPolygon>
            </wp:wrapTight>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van.JPG"/>
                    <pic:cNvPicPr/>
                  </pic:nvPicPr>
                  <pic:blipFill>
                    <a:blip r:embed="rId14">
                      <a:extLst>
                        <a:ext uri="{28A0092B-C50C-407E-A947-70E740481C1C}">
                          <a14:useLocalDpi xmlns:a14="http://schemas.microsoft.com/office/drawing/2010/main" val="0"/>
                        </a:ext>
                      </a:extLst>
                    </a:blip>
                    <a:stretch>
                      <a:fillRect/>
                    </a:stretch>
                  </pic:blipFill>
                  <pic:spPr>
                    <a:xfrm>
                      <a:off x="0" y="0"/>
                      <a:ext cx="1143000" cy="16014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F2B44" w:rsidRPr="00F55102">
        <w:rPr>
          <w:rFonts w:ascii="Times New Roman" w:eastAsia="細明體" w:hAnsi="Times New Roman" w:cs="Times New Roman"/>
          <w:sz w:val="22"/>
          <w:szCs w:val="22"/>
          <w:lang w:val="es-ES_tradnl"/>
        </w:rPr>
        <w:t>Es miembro de la Real Academia Española desde 2001.</w:t>
      </w:r>
      <w:bookmarkStart w:id="0" w:name="obra"/>
      <w:bookmarkEnd w:id="0"/>
    </w:p>
    <w:p w14:paraId="27016071" w14:textId="41D66116" w:rsidR="003748FB" w:rsidRDefault="006F2B44" w:rsidP="00172E57">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br/>
        <w:t>- NARRATIVA:</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Memorial de hierbas</w:t>
      </w:r>
      <w:r w:rsidRPr="00F55102">
        <w:rPr>
          <w:rFonts w:ascii="Times New Roman" w:eastAsia="細明體" w:hAnsi="Times New Roman" w:cs="Times New Roman"/>
          <w:sz w:val="22"/>
          <w:szCs w:val="22"/>
          <w:lang w:val="es-ES_tradnl"/>
        </w:rPr>
        <w:t xml:space="preserve"> (1973). Cuentos. </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Apócrifo del clavel y la espina</w:t>
      </w:r>
      <w:r w:rsidRPr="00F55102">
        <w:rPr>
          <w:rFonts w:ascii="Times New Roman" w:eastAsia="細明體" w:hAnsi="Times New Roman" w:cs="Times New Roman"/>
          <w:sz w:val="22"/>
          <w:szCs w:val="22"/>
          <w:lang w:val="es-ES_tradnl"/>
        </w:rPr>
        <w:t xml:space="preserve"> (1977). Novelas cortas.</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Las estaciones provinciales</w:t>
      </w:r>
      <w:r w:rsidRPr="00F55102">
        <w:rPr>
          <w:rFonts w:ascii="Times New Roman" w:eastAsia="細明體" w:hAnsi="Times New Roman" w:cs="Times New Roman"/>
          <w:sz w:val="22"/>
          <w:szCs w:val="22"/>
          <w:lang w:val="es-ES_tradnl"/>
        </w:rPr>
        <w:t xml:space="preserve"> (1982).</w:t>
      </w:r>
      <w:r w:rsidRPr="00F55102">
        <w:rPr>
          <w:rFonts w:ascii="Times New Roman" w:eastAsia="細明體" w:hAnsi="Times New Roman" w:cs="Times New Roman"/>
          <w:sz w:val="22"/>
          <w:szCs w:val="22"/>
          <w:lang w:val="es-ES_tradnl"/>
        </w:rPr>
        <w:br/>
      </w:r>
      <w:r w:rsidR="009B7DBF" w:rsidRPr="00F55102">
        <w:rPr>
          <w:rFonts w:ascii="Times New Roman" w:eastAsia="細明體" w:hAnsi="Times New Roman" w:cs="Times New Roman"/>
          <w:noProof/>
          <w:sz w:val="22"/>
          <w:szCs w:val="22"/>
        </w:rPr>
        <w:drawing>
          <wp:anchor distT="0" distB="0" distL="114300" distR="114300" simplePos="0" relativeHeight="251659264" behindDoc="0" locked="0" layoutInCell="1" allowOverlap="1" wp14:anchorId="6067B433" wp14:editId="58576D78">
            <wp:simplePos x="0" y="0"/>
            <wp:positionH relativeFrom="column">
              <wp:posOffset>4114800</wp:posOffset>
            </wp:positionH>
            <wp:positionV relativeFrom="paragraph">
              <wp:posOffset>0</wp:posOffset>
            </wp:positionV>
            <wp:extent cx="993140" cy="1594485"/>
            <wp:effectExtent l="0" t="0" r="0" b="5715"/>
            <wp:wrapTight wrapText="bothSides">
              <wp:wrapPolygon edited="0">
                <wp:start x="0" y="0"/>
                <wp:lineTo x="0" y="21333"/>
                <wp:lineTo x="20992" y="21333"/>
                <wp:lineTo x="20992" y="0"/>
                <wp:lineTo x="0" y="0"/>
              </wp:wrapPolygon>
            </wp:wrapTight>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jaro_sinvuelo.jpg"/>
                    <pic:cNvPicPr/>
                  </pic:nvPicPr>
                  <pic:blipFill>
                    <a:blip r:embed="rId15">
                      <a:extLst>
                        <a:ext uri="{28A0092B-C50C-407E-A947-70E740481C1C}">
                          <a14:useLocalDpi xmlns:a14="http://schemas.microsoft.com/office/drawing/2010/main" val="0"/>
                        </a:ext>
                      </a:extLst>
                    </a:blip>
                    <a:stretch>
                      <a:fillRect/>
                    </a:stretch>
                  </pic:blipFill>
                  <pic:spPr>
                    <a:xfrm>
                      <a:off x="0" y="0"/>
                      <a:ext cx="993140" cy="1594485"/>
                    </a:xfrm>
                    <a:prstGeom prst="rect">
                      <a:avLst/>
                    </a:prstGeom>
                  </pic:spPr>
                </pic:pic>
              </a:graphicData>
            </a:graphic>
            <wp14:sizeRelH relativeFrom="page">
              <wp14:pctWidth>0</wp14:pctWidth>
            </wp14:sizeRelH>
            <wp14:sizeRelV relativeFrom="page">
              <wp14:pctHeight>0</wp14:pctHeight>
            </wp14:sizeRelV>
          </wp:anchor>
        </w:drawing>
      </w:r>
      <w:r w:rsidRPr="00F55102">
        <w:rPr>
          <w:rFonts w:ascii="Times New Roman" w:eastAsia="細明體" w:hAnsi="Times New Roman" w:cs="Times New Roman"/>
          <w:i/>
          <w:iCs/>
          <w:sz w:val="22"/>
          <w:szCs w:val="22"/>
          <w:lang w:val="es-ES_tradnl"/>
        </w:rPr>
        <w:t>La fuente de la edad</w:t>
      </w:r>
      <w:r w:rsidRPr="00F55102">
        <w:rPr>
          <w:rFonts w:ascii="Times New Roman" w:eastAsia="細明體" w:hAnsi="Times New Roman" w:cs="Times New Roman"/>
          <w:sz w:val="22"/>
          <w:szCs w:val="22"/>
          <w:lang w:val="es-ES_tradnl"/>
        </w:rPr>
        <w:t xml:space="preserve"> (1986). </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El sueño y la herida</w:t>
      </w:r>
      <w:r w:rsidRPr="00F55102">
        <w:rPr>
          <w:rFonts w:ascii="Times New Roman" w:eastAsia="細明體" w:hAnsi="Times New Roman" w:cs="Times New Roman"/>
          <w:sz w:val="22"/>
          <w:szCs w:val="22"/>
          <w:lang w:val="es-ES_tradnl"/>
        </w:rPr>
        <w:t xml:space="preserve"> (1987). Cuento.</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Brasas de agosto</w:t>
      </w:r>
      <w:r w:rsidRPr="00F55102">
        <w:rPr>
          <w:rFonts w:ascii="Times New Roman" w:eastAsia="細明體" w:hAnsi="Times New Roman" w:cs="Times New Roman"/>
          <w:sz w:val="22"/>
          <w:szCs w:val="22"/>
          <w:lang w:val="es-ES_tradnl"/>
        </w:rPr>
        <w:t xml:space="preserve"> (1989). Cuentos.</w:t>
      </w:r>
      <w:r w:rsidR="00D67BA3" w:rsidRPr="00F55102">
        <w:rPr>
          <w:rFonts w:ascii="Times New Roman" w:eastAsia="細明體" w:hAnsi="Times New Roman" w:cs="Times New Roman"/>
          <w:noProof/>
          <w:sz w:val="22"/>
          <w:szCs w:val="22"/>
        </w:rPr>
        <w:t xml:space="preserve"> </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Las horas completas</w:t>
      </w:r>
      <w:r w:rsidRPr="00F55102">
        <w:rPr>
          <w:rFonts w:ascii="Times New Roman" w:eastAsia="細明體" w:hAnsi="Times New Roman" w:cs="Times New Roman"/>
          <w:sz w:val="22"/>
          <w:szCs w:val="22"/>
          <w:lang w:val="es-ES_tradnl"/>
        </w:rPr>
        <w:t xml:space="preserve"> (1990).</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El expediente del náufrago</w:t>
      </w:r>
      <w:r w:rsidRPr="00F55102">
        <w:rPr>
          <w:rFonts w:ascii="Times New Roman" w:eastAsia="細明體" w:hAnsi="Times New Roman" w:cs="Times New Roman"/>
          <w:sz w:val="22"/>
          <w:szCs w:val="22"/>
          <w:lang w:val="es-ES_tradnl"/>
        </w:rPr>
        <w:t xml:space="preserve"> (1992). </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Los males menores</w:t>
      </w:r>
      <w:r w:rsidRPr="00F55102">
        <w:rPr>
          <w:rFonts w:ascii="Times New Roman" w:eastAsia="細明體" w:hAnsi="Times New Roman" w:cs="Times New Roman"/>
          <w:sz w:val="22"/>
          <w:szCs w:val="22"/>
          <w:lang w:val="es-ES_tradnl"/>
        </w:rPr>
        <w:t xml:space="preserve"> (1993). Cuentos y </w:t>
      </w:r>
      <w:proofErr w:type="spellStart"/>
      <w:r w:rsidRPr="00F55102">
        <w:rPr>
          <w:rFonts w:ascii="Times New Roman" w:eastAsia="細明體" w:hAnsi="Times New Roman" w:cs="Times New Roman"/>
          <w:sz w:val="22"/>
          <w:szCs w:val="22"/>
          <w:lang w:val="es-ES_tradnl"/>
        </w:rPr>
        <w:t>microrrelatos</w:t>
      </w:r>
      <w:proofErr w:type="spellEnd"/>
      <w:r w:rsidRPr="00F55102">
        <w:rPr>
          <w:rFonts w:ascii="Times New Roman" w:eastAsia="細明體" w:hAnsi="Times New Roman" w:cs="Times New Roman"/>
          <w:sz w:val="22"/>
          <w:szCs w:val="22"/>
          <w:lang w:val="es-ES_tradnl"/>
        </w:rPr>
        <w:t xml:space="preserve">. </w:t>
      </w:r>
    </w:p>
    <w:p w14:paraId="163F9F9F" w14:textId="7ADD9CAC" w:rsidR="006F2B44" w:rsidRPr="00F55102" w:rsidRDefault="003748FB" w:rsidP="00172E57">
      <w:pPr>
        <w:rPr>
          <w:rFonts w:ascii="Times New Roman" w:eastAsia="細明體" w:hAnsi="Times New Roman" w:cs="Times New Roman"/>
          <w:sz w:val="22"/>
          <w:szCs w:val="22"/>
          <w:lang w:val="es-ES_tradnl"/>
        </w:rPr>
      </w:pPr>
      <w:r>
        <w:rPr>
          <w:rFonts w:ascii="Times New Roman" w:eastAsia="細明體" w:hAnsi="Times New Roman" w:cs="Times New Roman"/>
          <w:noProof/>
          <w:sz w:val="22"/>
          <w:szCs w:val="22"/>
        </w:rPr>
        <w:drawing>
          <wp:anchor distT="0" distB="0" distL="114300" distR="114300" simplePos="0" relativeHeight="251667456" behindDoc="0" locked="0" layoutInCell="1" allowOverlap="1" wp14:anchorId="197DB47D" wp14:editId="634A7A30">
            <wp:simplePos x="0" y="0"/>
            <wp:positionH relativeFrom="column">
              <wp:posOffset>4457700</wp:posOffset>
            </wp:positionH>
            <wp:positionV relativeFrom="paragraph">
              <wp:posOffset>381000</wp:posOffset>
            </wp:positionV>
            <wp:extent cx="914400" cy="1558925"/>
            <wp:effectExtent l="0" t="0" r="0" b="0"/>
            <wp:wrapTight wrapText="bothSides">
              <wp:wrapPolygon edited="0">
                <wp:start x="0" y="0"/>
                <wp:lineTo x="0" y="21116"/>
                <wp:lineTo x="21000" y="21116"/>
                <wp:lineTo x="21000" y="0"/>
                <wp:lineTo x="0" y="0"/>
              </wp:wrapPolygon>
            </wp:wrapTight>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crifo-del-clavel-y-la-espina-luis-mateo-diez-suma-de-letr_vip.jpg"/>
                    <pic:cNvPicPr/>
                  </pic:nvPicPr>
                  <pic:blipFill rotWithShape="1">
                    <a:blip r:embed="rId16">
                      <a:extLst>
                        <a:ext uri="{28A0092B-C50C-407E-A947-70E740481C1C}">
                          <a14:useLocalDpi xmlns:a14="http://schemas.microsoft.com/office/drawing/2010/main" val="0"/>
                        </a:ext>
                      </a:extLst>
                    </a:blip>
                    <a:srcRect l="26595" t="2592" r="30823" b="592"/>
                    <a:stretch/>
                  </pic:blipFill>
                  <pic:spPr bwMode="auto">
                    <a:xfrm>
                      <a:off x="0" y="0"/>
                      <a:ext cx="914400" cy="1558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2B44" w:rsidRPr="00F55102">
        <w:rPr>
          <w:rFonts w:ascii="Times New Roman" w:eastAsia="細明體" w:hAnsi="Times New Roman" w:cs="Times New Roman"/>
          <w:i/>
          <w:iCs/>
          <w:sz w:val="22"/>
          <w:szCs w:val="22"/>
          <w:lang w:val="es-ES_tradnl"/>
        </w:rPr>
        <w:t>Camino de perdición</w:t>
      </w:r>
      <w:r w:rsidR="006F2B44" w:rsidRPr="00F55102">
        <w:rPr>
          <w:rFonts w:ascii="Times New Roman" w:eastAsia="細明體" w:hAnsi="Times New Roman" w:cs="Times New Roman"/>
          <w:sz w:val="22"/>
          <w:szCs w:val="22"/>
          <w:lang w:val="es-ES_tradnl"/>
        </w:rPr>
        <w:t xml:space="preserve"> (1995).</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El espíritu del páramo. Un relato</w:t>
      </w:r>
      <w:r w:rsidR="006F2B44" w:rsidRPr="00F55102">
        <w:rPr>
          <w:rFonts w:ascii="Times New Roman" w:eastAsia="細明體" w:hAnsi="Times New Roman" w:cs="Times New Roman"/>
          <w:sz w:val="22"/>
          <w:szCs w:val="22"/>
          <w:lang w:val="es-ES_tradnl"/>
        </w:rPr>
        <w:t xml:space="preserve"> (1996). </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La mirada del alma</w:t>
      </w:r>
      <w:r w:rsidR="006F2B44" w:rsidRPr="00F55102">
        <w:rPr>
          <w:rFonts w:ascii="Times New Roman" w:eastAsia="細明體" w:hAnsi="Times New Roman" w:cs="Times New Roman"/>
          <w:sz w:val="22"/>
          <w:szCs w:val="22"/>
          <w:lang w:val="es-ES_tradnl"/>
        </w:rPr>
        <w:t xml:space="preserve"> (1997).</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Días del desván</w:t>
      </w:r>
      <w:r w:rsidR="006F2B44" w:rsidRPr="00F55102">
        <w:rPr>
          <w:rFonts w:ascii="Times New Roman" w:eastAsia="細明體" w:hAnsi="Times New Roman" w:cs="Times New Roman"/>
          <w:sz w:val="22"/>
          <w:szCs w:val="22"/>
          <w:lang w:val="es-ES_tradnl"/>
        </w:rPr>
        <w:t xml:space="preserve"> (1997). Memorias noveladas.</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El paraíso de los mortales</w:t>
      </w:r>
      <w:r w:rsidR="006F2B44" w:rsidRPr="00F55102">
        <w:rPr>
          <w:rFonts w:ascii="Times New Roman" w:eastAsia="細明體" w:hAnsi="Times New Roman" w:cs="Times New Roman"/>
          <w:sz w:val="22"/>
          <w:szCs w:val="22"/>
          <w:lang w:val="es-ES_tradnl"/>
        </w:rPr>
        <w:t xml:space="preserve"> (1998).</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La ruina del cielo -Un obituario-</w:t>
      </w:r>
      <w:r w:rsidR="006F2B44" w:rsidRPr="00F55102">
        <w:rPr>
          <w:rFonts w:ascii="Times New Roman" w:eastAsia="細明體" w:hAnsi="Times New Roman" w:cs="Times New Roman"/>
          <w:sz w:val="22"/>
          <w:szCs w:val="22"/>
          <w:lang w:val="es-ES_tradnl"/>
        </w:rPr>
        <w:t xml:space="preserve"> (1999).</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Antología. Las estaciones de la memoria</w:t>
      </w:r>
      <w:r w:rsidR="006F2B44" w:rsidRPr="00F55102">
        <w:rPr>
          <w:rFonts w:ascii="Times New Roman" w:eastAsia="細明體" w:hAnsi="Times New Roman" w:cs="Times New Roman"/>
          <w:sz w:val="22"/>
          <w:szCs w:val="22"/>
          <w:lang w:val="es-ES_tradnl"/>
        </w:rPr>
        <w:t xml:space="preserve"> (1999).</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El árbol de los cuentos</w:t>
      </w:r>
      <w:r w:rsidR="006F2B44" w:rsidRPr="00F55102">
        <w:rPr>
          <w:rFonts w:ascii="Times New Roman" w:eastAsia="細明體" w:hAnsi="Times New Roman" w:cs="Times New Roman"/>
          <w:sz w:val="22"/>
          <w:szCs w:val="22"/>
          <w:lang w:val="es-ES_tradnl"/>
        </w:rPr>
        <w:t xml:space="preserve"> (1999). Cuentos. </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El pasado legendario</w:t>
      </w:r>
      <w:r w:rsidR="006F2B44" w:rsidRPr="00F55102">
        <w:rPr>
          <w:rFonts w:ascii="Times New Roman" w:eastAsia="細明體" w:hAnsi="Times New Roman" w:cs="Times New Roman"/>
          <w:sz w:val="22"/>
          <w:szCs w:val="22"/>
          <w:lang w:val="es-ES_tradnl"/>
        </w:rPr>
        <w:t xml:space="preserve"> (2000). Reúne </w:t>
      </w:r>
      <w:r w:rsidR="006F2B44" w:rsidRPr="00F55102">
        <w:rPr>
          <w:rFonts w:ascii="Times New Roman" w:eastAsia="細明體" w:hAnsi="Times New Roman" w:cs="Times New Roman"/>
          <w:i/>
          <w:iCs/>
          <w:sz w:val="22"/>
          <w:szCs w:val="22"/>
          <w:lang w:val="es-ES_tradnl"/>
        </w:rPr>
        <w:t>El árbol de los cuentos, Apócrifo del clavel y la espina, Relato de Babia, Brasas de agosto, Los males menores</w:t>
      </w:r>
      <w:r w:rsidR="006F2B44" w:rsidRPr="00F55102">
        <w:rPr>
          <w:rFonts w:ascii="Times New Roman" w:eastAsia="細明體" w:hAnsi="Times New Roman" w:cs="Times New Roman"/>
          <w:sz w:val="22"/>
          <w:szCs w:val="22"/>
          <w:lang w:val="es-ES_tradnl"/>
        </w:rPr>
        <w:t xml:space="preserve"> y </w:t>
      </w:r>
      <w:r w:rsidR="006F2B44" w:rsidRPr="00F55102">
        <w:rPr>
          <w:rFonts w:ascii="Times New Roman" w:eastAsia="細明體" w:hAnsi="Times New Roman" w:cs="Times New Roman"/>
          <w:i/>
          <w:iCs/>
          <w:sz w:val="22"/>
          <w:szCs w:val="22"/>
          <w:lang w:val="es-ES_tradnl"/>
        </w:rPr>
        <w:t>Días del desván</w:t>
      </w:r>
      <w:r w:rsidR="006F2B44" w:rsidRPr="00F55102">
        <w:rPr>
          <w:rFonts w:ascii="Times New Roman" w:eastAsia="細明體" w:hAnsi="Times New Roman" w:cs="Times New Roman"/>
          <w:sz w:val="22"/>
          <w:szCs w:val="22"/>
          <w:lang w:val="es-ES_tradnl"/>
        </w:rPr>
        <w:t xml:space="preserve">. </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Lunas del Caribe</w:t>
      </w:r>
      <w:r w:rsidR="006F2B44" w:rsidRPr="00F55102">
        <w:rPr>
          <w:rFonts w:ascii="Times New Roman" w:eastAsia="細明體" w:hAnsi="Times New Roman" w:cs="Times New Roman"/>
          <w:sz w:val="22"/>
          <w:szCs w:val="22"/>
          <w:lang w:val="es-ES_tradnl"/>
        </w:rPr>
        <w:t xml:space="preserve"> (2000). Narrativa infantil.</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El diablo meridiano</w:t>
      </w:r>
      <w:r w:rsidR="006F2B44" w:rsidRPr="00F55102">
        <w:rPr>
          <w:rFonts w:ascii="Times New Roman" w:eastAsia="細明體" w:hAnsi="Times New Roman" w:cs="Times New Roman"/>
          <w:sz w:val="22"/>
          <w:szCs w:val="22"/>
          <w:lang w:val="es-ES_tradnl"/>
        </w:rPr>
        <w:t xml:space="preserve"> (2001).</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El oscurecer (un encuentro)</w:t>
      </w:r>
      <w:r w:rsidR="006F2B44" w:rsidRPr="00F55102">
        <w:rPr>
          <w:rFonts w:ascii="Times New Roman" w:eastAsia="細明體" w:hAnsi="Times New Roman" w:cs="Times New Roman"/>
          <w:sz w:val="22"/>
          <w:szCs w:val="22"/>
          <w:lang w:val="es-ES_tradnl"/>
        </w:rPr>
        <w:t xml:space="preserve"> (2002).</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 xml:space="preserve">El reino de </w:t>
      </w:r>
      <w:proofErr w:type="spellStart"/>
      <w:r w:rsidR="006F2B44" w:rsidRPr="00F55102">
        <w:rPr>
          <w:rFonts w:ascii="Times New Roman" w:eastAsia="細明體" w:hAnsi="Times New Roman" w:cs="Times New Roman"/>
          <w:i/>
          <w:iCs/>
          <w:sz w:val="22"/>
          <w:szCs w:val="22"/>
          <w:lang w:val="es-ES_tradnl"/>
        </w:rPr>
        <w:t>Celama</w:t>
      </w:r>
      <w:proofErr w:type="spellEnd"/>
      <w:r w:rsidR="006F2B44" w:rsidRPr="00F55102">
        <w:rPr>
          <w:rFonts w:ascii="Times New Roman" w:eastAsia="細明體" w:hAnsi="Times New Roman" w:cs="Times New Roman"/>
          <w:sz w:val="22"/>
          <w:szCs w:val="22"/>
          <w:lang w:val="es-ES_tradnl"/>
        </w:rPr>
        <w:t xml:space="preserve"> (2003). Reúne </w:t>
      </w:r>
      <w:r w:rsidR="006F2B44" w:rsidRPr="00F55102">
        <w:rPr>
          <w:rFonts w:ascii="Times New Roman" w:eastAsia="細明體" w:hAnsi="Times New Roman" w:cs="Times New Roman"/>
          <w:i/>
          <w:iCs/>
          <w:sz w:val="22"/>
          <w:szCs w:val="22"/>
          <w:lang w:val="es-ES_tradnl"/>
        </w:rPr>
        <w:t>El espíritu del páramo</w:t>
      </w:r>
      <w:r w:rsidR="006F2B44" w:rsidRPr="00F55102">
        <w:rPr>
          <w:rFonts w:ascii="Times New Roman" w:eastAsia="細明體" w:hAnsi="Times New Roman" w:cs="Times New Roman"/>
          <w:sz w:val="22"/>
          <w:szCs w:val="22"/>
          <w:lang w:val="es-ES_tradnl"/>
        </w:rPr>
        <w:t xml:space="preserve">, </w:t>
      </w:r>
      <w:r w:rsidR="006F2B44" w:rsidRPr="00F55102">
        <w:rPr>
          <w:rFonts w:ascii="Times New Roman" w:eastAsia="細明體" w:hAnsi="Times New Roman" w:cs="Times New Roman"/>
          <w:i/>
          <w:iCs/>
          <w:sz w:val="22"/>
          <w:szCs w:val="22"/>
          <w:lang w:val="es-ES_tradnl"/>
        </w:rPr>
        <w:t>La ruina del cielo</w:t>
      </w:r>
      <w:r w:rsidR="006F2B44" w:rsidRPr="00F55102">
        <w:rPr>
          <w:rFonts w:ascii="Times New Roman" w:eastAsia="細明體" w:hAnsi="Times New Roman" w:cs="Times New Roman"/>
          <w:sz w:val="22"/>
          <w:szCs w:val="22"/>
          <w:lang w:val="es-ES_tradnl"/>
        </w:rPr>
        <w:t xml:space="preserve"> y </w:t>
      </w:r>
      <w:r w:rsidR="006F2B44" w:rsidRPr="00F55102">
        <w:rPr>
          <w:rFonts w:ascii="Times New Roman" w:eastAsia="細明體" w:hAnsi="Times New Roman" w:cs="Times New Roman"/>
          <w:i/>
          <w:iCs/>
          <w:sz w:val="22"/>
          <w:szCs w:val="22"/>
          <w:lang w:val="es-ES_tradnl"/>
        </w:rPr>
        <w:t>El oscurecer</w:t>
      </w:r>
      <w:r w:rsidR="006F2B44" w:rsidRPr="00F55102">
        <w:rPr>
          <w:rFonts w:ascii="Times New Roman" w:eastAsia="細明體" w:hAnsi="Times New Roman" w:cs="Times New Roman"/>
          <w:sz w:val="22"/>
          <w:szCs w:val="22"/>
          <w:lang w:val="es-ES_tradnl"/>
        </w:rPr>
        <w:t>.</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El eco de las bodas</w:t>
      </w:r>
      <w:r w:rsidR="006F2B44" w:rsidRPr="00F55102">
        <w:rPr>
          <w:rFonts w:ascii="Times New Roman" w:eastAsia="細明體" w:hAnsi="Times New Roman" w:cs="Times New Roman"/>
          <w:sz w:val="22"/>
          <w:szCs w:val="22"/>
          <w:lang w:val="es-ES_tradnl"/>
        </w:rPr>
        <w:t xml:space="preserve"> (2003). Novelas cortas.</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Las lecciones de las cosas</w:t>
      </w:r>
      <w:r w:rsidR="006F2B44" w:rsidRPr="00F55102">
        <w:rPr>
          <w:rFonts w:ascii="Times New Roman" w:eastAsia="細明體" w:hAnsi="Times New Roman" w:cs="Times New Roman"/>
          <w:sz w:val="22"/>
          <w:szCs w:val="22"/>
          <w:lang w:val="es-ES_tradnl"/>
        </w:rPr>
        <w:t xml:space="preserve"> (2004). Cuentos.</w:t>
      </w:r>
      <w:r w:rsidR="00D67BA3" w:rsidRPr="00F55102">
        <w:rPr>
          <w:rFonts w:ascii="Times New Roman" w:eastAsia="細明體" w:hAnsi="Times New Roman" w:cs="Times New Roman"/>
          <w:noProof/>
          <w:sz w:val="22"/>
          <w:szCs w:val="22"/>
        </w:rPr>
        <w:t xml:space="preserve"> </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Fantasmas del invierno</w:t>
      </w:r>
      <w:r w:rsidR="006F2B44" w:rsidRPr="00F55102">
        <w:rPr>
          <w:rFonts w:ascii="Times New Roman" w:eastAsia="細明體" w:hAnsi="Times New Roman" w:cs="Times New Roman"/>
          <w:sz w:val="22"/>
          <w:szCs w:val="22"/>
          <w:lang w:val="es-ES_tradnl"/>
        </w:rPr>
        <w:t xml:space="preserve"> (2004).</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El fulgor de la pobreza</w:t>
      </w:r>
      <w:r w:rsidR="006F2B44" w:rsidRPr="00F55102">
        <w:rPr>
          <w:rFonts w:ascii="Times New Roman" w:eastAsia="細明體" w:hAnsi="Times New Roman" w:cs="Times New Roman"/>
          <w:sz w:val="22"/>
          <w:szCs w:val="22"/>
          <w:lang w:val="es-ES_tradnl"/>
        </w:rPr>
        <w:t xml:space="preserve"> (2005). Novelas cortas.</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La gloria de los niños</w:t>
      </w:r>
      <w:r w:rsidR="006F2B44" w:rsidRPr="00F55102">
        <w:rPr>
          <w:rFonts w:ascii="Times New Roman" w:eastAsia="細明體" w:hAnsi="Times New Roman" w:cs="Times New Roman"/>
          <w:sz w:val="22"/>
          <w:szCs w:val="22"/>
          <w:lang w:val="es-ES_tradnl"/>
        </w:rPr>
        <w:t xml:space="preserve"> (2006).</w:t>
      </w:r>
      <w:r w:rsidR="006F2B44" w:rsidRPr="00F55102">
        <w:rPr>
          <w:rFonts w:ascii="Times New Roman" w:eastAsia="細明體" w:hAnsi="Times New Roman" w:cs="Times New Roman"/>
          <w:sz w:val="22"/>
          <w:szCs w:val="22"/>
          <w:lang w:val="es-ES_tradnl"/>
        </w:rPr>
        <w:br/>
      </w:r>
      <w:r w:rsidR="006F2B44" w:rsidRPr="00F55102">
        <w:rPr>
          <w:rFonts w:ascii="Times New Roman" w:eastAsia="細明體" w:hAnsi="Times New Roman" w:cs="Times New Roman"/>
          <w:i/>
          <w:iCs/>
          <w:sz w:val="22"/>
          <w:szCs w:val="22"/>
          <w:lang w:val="es-ES_tradnl"/>
        </w:rPr>
        <w:t>Palabras en la nieve : un filandón</w:t>
      </w:r>
      <w:r w:rsidR="006F2B44" w:rsidRPr="00F55102">
        <w:rPr>
          <w:rFonts w:ascii="Times New Roman" w:eastAsia="細明體" w:hAnsi="Times New Roman" w:cs="Times New Roman"/>
          <w:sz w:val="22"/>
          <w:szCs w:val="22"/>
          <w:lang w:val="es-ES_tradnl"/>
        </w:rPr>
        <w:t xml:space="preserve"> (2007) Junto a Juan Pedro Aparicio y José María Merino. (Compuesto por quince </w:t>
      </w:r>
      <w:proofErr w:type="spellStart"/>
      <w:r w:rsidR="006F2B44" w:rsidRPr="00F55102">
        <w:rPr>
          <w:rFonts w:ascii="Times New Roman" w:eastAsia="細明體" w:hAnsi="Times New Roman" w:cs="Times New Roman"/>
          <w:sz w:val="22"/>
          <w:szCs w:val="22"/>
          <w:lang w:val="es-ES_tradnl"/>
        </w:rPr>
        <w:t>microrrelatos</w:t>
      </w:r>
      <w:proofErr w:type="spellEnd"/>
      <w:r w:rsidR="006F2B44" w:rsidRPr="00F55102">
        <w:rPr>
          <w:rFonts w:ascii="Times New Roman" w:eastAsia="細明體" w:hAnsi="Times New Roman" w:cs="Times New Roman"/>
          <w:sz w:val="22"/>
          <w:szCs w:val="22"/>
          <w:lang w:val="es-ES_tradnl"/>
        </w:rPr>
        <w:t xml:space="preserve"> de cada autor.)</w:t>
      </w:r>
    </w:p>
    <w:p w14:paraId="21DB5CE6" w14:textId="77777777" w:rsidR="006F2B44" w:rsidRPr="00F55102" w:rsidRDefault="006F2B44" w:rsidP="00172E57">
      <w:pPr>
        <w:rPr>
          <w:rFonts w:ascii="Times New Roman" w:eastAsia="細明體" w:hAnsi="Times New Roman" w:cs="Times New Roman"/>
          <w:sz w:val="22"/>
          <w:szCs w:val="22"/>
          <w:lang w:val="es-ES_tradnl"/>
        </w:rPr>
      </w:pPr>
      <w:r w:rsidRPr="00F55102">
        <w:rPr>
          <w:rFonts w:ascii="Times New Roman" w:eastAsia="細明體" w:hAnsi="Times New Roman" w:cs="Times New Roman"/>
          <w:i/>
          <w:sz w:val="22"/>
          <w:szCs w:val="22"/>
          <w:lang w:val="es-ES_tradnl"/>
        </w:rPr>
        <w:t>El animal piadoso</w:t>
      </w:r>
      <w:r w:rsidRPr="00F55102">
        <w:rPr>
          <w:rFonts w:ascii="Times New Roman" w:eastAsia="細明體" w:hAnsi="Times New Roman" w:cs="Times New Roman"/>
          <w:sz w:val="22"/>
          <w:szCs w:val="22"/>
          <w:lang w:val="es-ES_tradnl"/>
        </w:rPr>
        <w:t xml:space="preserve"> (2009). Novela</w:t>
      </w:r>
    </w:p>
    <w:p w14:paraId="778797A0" w14:textId="77777777" w:rsidR="006F2B44" w:rsidRPr="00F55102" w:rsidRDefault="006F2B44" w:rsidP="00172E57">
      <w:pPr>
        <w:rPr>
          <w:rFonts w:ascii="Times New Roman" w:eastAsia="細明體" w:hAnsi="Times New Roman" w:cs="Times New Roman"/>
          <w:sz w:val="22"/>
          <w:szCs w:val="22"/>
          <w:lang w:val="es-ES_tradnl"/>
        </w:rPr>
      </w:pPr>
      <w:r w:rsidRPr="00F55102">
        <w:rPr>
          <w:rFonts w:ascii="Times New Roman" w:eastAsia="細明體" w:hAnsi="Times New Roman" w:cs="Times New Roman"/>
          <w:i/>
          <w:sz w:val="22"/>
          <w:szCs w:val="22"/>
          <w:lang w:val="es-ES_tradnl"/>
        </w:rPr>
        <w:t>Pájaro sin vuelo</w:t>
      </w:r>
      <w:r w:rsidRPr="00F55102">
        <w:rPr>
          <w:rFonts w:ascii="Times New Roman" w:eastAsia="細明體" w:hAnsi="Times New Roman" w:cs="Times New Roman"/>
          <w:sz w:val="22"/>
          <w:szCs w:val="22"/>
          <w:lang w:val="es-ES_tradnl"/>
        </w:rPr>
        <w:t xml:space="preserve"> (2011). Novela</w:t>
      </w:r>
    </w:p>
    <w:p w14:paraId="27D0DE8C" w14:textId="77777777" w:rsidR="006F2B44" w:rsidRPr="00F55102" w:rsidRDefault="006F2B44" w:rsidP="006F2B44">
      <w:pPr>
        <w:spacing w:before="100" w:beforeAutospacing="1" w:after="100" w:afterAutospacing="1"/>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br/>
        <w:t>- POESÍA:</w:t>
      </w:r>
    </w:p>
    <w:p w14:paraId="557F3030" w14:textId="454FC917" w:rsidR="00912AE2" w:rsidRDefault="006F2B44" w:rsidP="003E3217">
      <w:pPr>
        <w:rPr>
          <w:rFonts w:ascii="Times New Roman" w:eastAsia="細明體" w:hAnsi="Times New Roman" w:cs="Times New Roman"/>
          <w:sz w:val="22"/>
          <w:szCs w:val="22"/>
          <w:lang w:val="es-ES_tradnl"/>
        </w:rPr>
      </w:pPr>
      <w:r w:rsidRPr="00F55102">
        <w:rPr>
          <w:rFonts w:ascii="Times New Roman" w:eastAsia="細明體" w:hAnsi="Times New Roman" w:cs="Times New Roman"/>
          <w:i/>
          <w:iCs/>
          <w:sz w:val="22"/>
          <w:szCs w:val="22"/>
          <w:lang w:val="es-ES_tradnl"/>
        </w:rPr>
        <w:t>Teoría y poemas</w:t>
      </w:r>
      <w:r w:rsidR="0031520A">
        <w:rPr>
          <w:rFonts w:ascii="Times New Roman" w:eastAsia="細明體" w:hAnsi="Times New Roman" w:cs="Times New Roman"/>
          <w:sz w:val="22"/>
          <w:szCs w:val="22"/>
          <w:lang w:val="es-ES_tradnl"/>
        </w:rPr>
        <w:t xml:space="preserve"> (1971). C</w:t>
      </w:r>
      <w:r w:rsidR="00184966" w:rsidRPr="00F55102">
        <w:rPr>
          <w:rFonts w:ascii="Times New Roman" w:eastAsia="細明體" w:hAnsi="Times New Roman" w:cs="Times New Roman"/>
          <w:sz w:val="22"/>
          <w:szCs w:val="22"/>
          <w:lang w:val="es-ES_tradnl"/>
        </w:rPr>
        <w:t>on Agustín Delgado, Ángel Fierro y J</w:t>
      </w:r>
      <w:r w:rsidR="00A21AAF">
        <w:rPr>
          <w:rFonts w:ascii="Times New Roman" w:eastAsia="細明體" w:hAnsi="Times New Roman" w:cs="Times New Roman"/>
          <w:sz w:val="22"/>
          <w:szCs w:val="22"/>
          <w:lang w:val="es-ES_tradnl"/>
        </w:rPr>
        <w:t>osé Antonio Llamas</w:t>
      </w:r>
      <w:r w:rsidR="00184966" w:rsidRPr="00F55102">
        <w:rPr>
          <w:rFonts w:ascii="Times New Roman" w:eastAsia="細明體" w:hAnsi="Times New Roman" w:cs="Times New Roman"/>
          <w:sz w:val="22"/>
          <w:szCs w:val="22"/>
          <w:lang w:val="es-ES_tradnl"/>
        </w:rPr>
        <w:t>, Equipo "Claraboya".</w:t>
      </w:r>
    </w:p>
    <w:p w14:paraId="3A0ED584" w14:textId="77777777" w:rsidR="00912AE2" w:rsidRDefault="006F2B44" w:rsidP="00912AE2">
      <w:pPr>
        <w:ind w:left="284" w:hangingChars="129" w:hanging="284"/>
        <w:rPr>
          <w:rFonts w:ascii="Times New Roman" w:eastAsia="細明體" w:hAnsi="Times New Roman" w:cs="Times New Roman"/>
          <w:sz w:val="22"/>
          <w:szCs w:val="22"/>
          <w:lang w:val="es-ES_tradnl"/>
        </w:rPr>
      </w:pPr>
      <w:r w:rsidRPr="00F55102">
        <w:rPr>
          <w:rFonts w:ascii="Times New Roman" w:eastAsia="細明體" w:hAnsi="Times New Roman" w:cs="Times New Roman"/>
          <w:i/>
          <w:iCs/>
          <w:sz w:val="22"/>
          <w:szCs w:val="22"/>
          <w:lang w:val="es-ES_tradnl"/>
        </w:rPr>
        <w:t>Señales de humo</w:t>
      </w:r>
      <w:r w:rsidRPr="00F55102">
        <w:rPr>
          <w:rFonts w:ascii="Times New Roman" w:eastAsia="細明體" w:hAnsi="Times New Roman" w:cs="Times New Roman"/>
          <w:sz w:val="22"/>
          <w:szCs w:val="22"/>
          <w:lang w:val="es-ES_tradnl"/>
        </w:rPr>
        <w:t xml:space="preserve"> (1972)</w:t>
      </w:r>
    </w:p>
    <w:p w14:paraId="56AC3C17" w14:textId="5307620D" w:rsidR="0001322B" w:rsidRDefault="006F2B44" w:rsidP="00912AE2">
      <w:pPr>
        <w:ind w:left="284" w:hangingChars="129" w:hanging="284"/>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i/>
          <w:iCs/>
          <w:sz w:val="22"/>
          <w:szCs w:val="22"/>
          <w:lang w:val="es-ES_tradnl"/>
        </w:rPr>
        <w:t>Parnasillo</w:t>
      </w:r>
      <w:proofErr w:type="spellEnd"/>
      <w:r w:rsidRPr="00F55102">
        <w:rPr>
          <w:rFonts w:ascii="Times New Roman" w:eastAsia="細明體" w:hAnsi="Times New Roman" w:cs="Times New Roman"/>
          <w:i/>
          <w:iCs/>
          <w:sz w:val="22"/>
          <w:szCs w:val="22"/>
          <w:lang w:val="es-ES_tradnl"/>
        </w:rPr>
        <w:t xml:space="preserve"> Provincial de poetas apócrifos</w:t>
      </w:r>
      <w:r w:rsidR="0031520A">
        <w:rPr>
          <w:rFonts w:ascii="Times New Roman" w:eastAsia="細明體" w:hAnsi="Times New Roman" w:cs="Times New Roman"/>
          <w:sz w:val="22"/>
          <w:szCs w:val="22"/>
          <w:lang w:val="es-ES_tradnl"/>
        </w:rPr>
        <w:t xml:space="preserve"> (1975). C</w:t>
      </w:r>
      <w:r w:rsidR="00184966" w:rsidRPr="00F55102">
        <w:rPr>
          <w:rFonts w:ascii="Times New Roman" w:eastAsia="細明體" w:hAnsi="Times New Roman" w:cs="Times New Roman"/>
          <w:sz w:val="22"/>
          <w:szCs w:val="22"/>
          <w:lang w:val="es-ES_tradnl"/>
        </w:rPr>
        <w:t>on Agust</w:t>
      </w:r>
      <w:r w:rsidR="00A21AAF">
        <w:rPr>
          <w:rFonts w:ascii="Times New Roman" w:eastAsia="細明體" w:hAnsi="Times New Roman" w:cs="Times New Roman"/>
          <w:sz w:val="22"/>
          <w:szCs w:val="22"/>
          <w:lang w:val="es-ES_tradnl"/>
        </w:rPr>
        <w:t>ín Delgado y José María Merino</w:t>
      </w:r>
    </w:p>
    <w:p w14:paraId="0FD1B020" w14:textId="2F7C9001" w:rsidR="006F2B44" w:rsidRPr="00F55102" w:rsidRDefault="00184966" w:rsidP="00EF7CDF">
      <w:pPr>
        <w:ind w:left="284" w:hangingChars="129" w:hanging="284"/>
        <w:rPr>
          <w:rFonts w:ascii="Times New Roman" w:eastAsia="細明體" w:hAnsi="Times New Roman" w:cs="Times New Roman"/>
          <w:sz w:val="22"/>
          <w:szCs w:val="22"/>
          <w:lang w:val="es-ES_tradnl"/>
        </w:rPr>
      </w:pPr>
      <w:r w:rsidRPr="00F55102">
        <w:rPr>
          <w:rFonts w:ascii="Times New Roman" w:eastAsia="細明體" w:hAnsi="Times New Roman" w:cs="Times New Roman"/>
          <w:i/>
          <w:sz w:val="22"/>
          <w:szCs w:val="22"/>
          <w:lang w:val="es-ES_tradnl"/>
        </w:rPr>
        <w:t>León, traza y memoria</w:t>
      </w:r>
      <w:r w:rsidR="00A21AAF">
        <w:rPr>
          <w:rFonts w:ascii="Times New Roman" w:eastAsia="細明體" w:hAnsi="Times New Roman" w:cs="Times New Roman"/>
          <w:sz w:val="22"/>
          <w:szCs w:val="22"/>
          <w:lang w:val="es-ES_tradnl"/>
        </w:rPr>
        <w:t xml:space="preserve"> (1984)</w:t>
      </w:r>
      <w:r w:rsidR="0031520A">
        <w:rPr>
          <w:rFonts w:ascii="Times New Roman" w:eastAsia="細明體" w:hAnsi="Times New Roman" w:cs="Times New Roman"/>
          <w:sz w:val="22"/>
          <w:szCs w:val="22"/>
          <w:lang w:val="es-ES_tradnl"/>
        </w:rPr>
        <w:t>. C</w:t>
      </w:r>
      <w:r w:rsidR="006F2B44" w:rsidRPr="00F55102">
        <w:rPr>
          <w:rFonts w:ascii="Times New Roman" w:eastAsia="細明體" w:hAnsi="Times New Roman" w:cs="Times New Roman"/>
          <w:sz w:val="22"/>
          <w:szCs w:val="22"/>
          <w:lang w:val="es-ES_tradnl"/>
        </w:rPr>
        <w:t xml:space="preserve">on Antonio </w:t>
      </w:r>
      <w:proofErr w:type="spellStart"/>
      <w:r w:rsidR="006F2B44" w:rsidRPr="00F55102">
        <w:rPr>
          <w:rFonts w:ascii="Times New Roman" w:eastAsia="細明體" w:hAnsi="Times New Roman" w:cs="Times New Roman"/>
          <w:sz w:val="22"/>
          <w:szCs w:val="22"/>
          <w:lang w:val="es-ES_tradnl"/>
        </w:rPr>
        <w:t>Gamoneda</w:t>
      </w:r>
      <w:proofErr w:type="spellEnd"/>
      <w:r w:rsidR="006F2B44" w:rsidRPr="00F55102">
        <w:rPr>
          <w:rFonts w:ascii="Times New Roman" w:eastAsia="細明體" w:hAnsi="Times New Roman" w:cs="Times New Roman"/>
          <w:sz w:val="22"/>
          <w:szCs w:val="22"/>
          <w:lang w:val="es-ES_tradnl"/>
        </w:rPr>
        <w:t xml:space="preserve"> y José María Merino.</w:t>
      </w:r>
    </w:p>
    <w:p w14:paraId="7A5E62F6" w14:textId="77777777" w:rsidR="006F2B44" w:rsidRPr="00F55102" w:rsidRDefault="006F2B44" w:rsidP="006F2B44">
      <w:pPr>
        <w:spacing w:before="100" w:beforeAutospacing="1" w:after="100" w:afterAutospacing="1"/>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br/>
        <w:t>- OTROS:</w:t>
      </w:r>
    </w:p>
    <w:p w14:paraId="594A684B" w14:textId="4457BEA5" w:rsidR="0075741F" w:rsidRDefault="006F2B44" w:rsidP="0075741F">
      <w:pPr>
        <w:rPr>
          <w:rFonts w:ascii="Times New Roman" w:eastAsia="細明體" w:hAnsi="Times New Roman" w:cs="Times New Roman"/>
          <w:sz w:val="22"/>
          <w:szCs w:val="22"/>
          <w:lang w:val="es-ES_tradnl"/>
        </w:rPr>
      </w:pPr>
      <w:r w:rsidRPr="00F55102">
        <w:rPr>
          <w:rFonts w:ascii="Times New Roman" w:eastAsia="細明體" w:hAnsi="Times New Roman" w:cs="Times New Roman"/>
          <w:i/>
          <w:iCs/>
          <w:sz w:val="22"/>
          <w:szCs w:val="22"/>
          <w:lang w:val="es-ES_tradnl"/>
        </w:rPr>
        <w:t>Relato de Babia</w:t>
      </w:r>
      <w:r w:rsidRPr="00F55102">
        <w:rPr>
          <w:rFonts w:ascii="Times New Roman" w:eastAsia="細明體" w:hAnsi="Times New Roman" w:cs="Times New Roman"/>
          <w:sz w:val="22"/>
          <w:szCs w:val="22"/>
          <w:lang w:val="es-ES_tradnl"/>
        </w:rPr>
        <w:t xml:space="preserve"> (1981). </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 xml:space="preserve">Sabino </w:t>
      </w:r>
      <w:proofErr w:type="spellStart"/>
      <w:r w:rsidRPr="00F55102">
        <w:rPr>
          <w:rFonts w:ascii="Times New Roman" w:eastAsia="細明體" w:hAnsi="Times New Roman" w:cs="Times New Roman"/>
          <w:i/>
          <w:iCs/>
          <w:sz w:val="22"/>
          <w:szCs w:val="22"/>
          <w:lang w:val="es-ES_tradnl"/>
        </w:rPr>
        <w:t>Ordás</w:t>
      </w:r>
      <w:proofErr w:type="spellEnd"/>
      <w:r w:rsidRPr="00F55102">
        <w:rPr>
          <w:rFonts w:ascii="Times New Roman" w:eastAsia="細明體" w:hAnsi="Times New Roman" w:cs="Times New Roman"/>
          <w:i/>
          <w:iCs/>
          <w:sz w:val="22"/>
          <w:szCs w:val="22"/>
          <w:lang w:val="es-ES_tradnl"/>
        </w:rPr>
        <w:t>, Las cenizas del Fénix</w:t>
      </w:r>
      <w:r w:rsidR="00A21AAF">
        <w:rPr>
          <w:rFonts w:ascii="Times New Roman" w:eastAsia="細明體" w:hAnsi="Times New Roman" w:cs="Times New Roman"/>
          <w:sz w:val="22"/>
          <w:szCs w:val="22"/>
          <w:lang w:val="es-ES_tradnl"/>
        </w:rPr>
        <w:t xml:space="preserve"> (1985); c</w:t>
      </w:r>
      <w:r w:rsidR="00ED3081" w:rsidRPr="00F55102">
        <w:rPr>
          <w:rFonts w:ascii="Times New Roman" w:eastAsia="細明體" w:hAnsi="Times New Roman" w:cs="Times New Roman"/>
          <w:sz w:val="22"/>
          <w:szCs w:val="22"/>
          <w:lang w:val="es-ES_tradnl"/>
        </w:rPr>
        <w:t>on Juan Ped</w:t>
      </w:r>
      <w:r w:rsidR="00ED3081">
        <w:rPr>
          <w:rFonts w:ascii="Times New Roman" w:eastAsia="細明體" w:hAnsi="Times New Roman" w:cs="Times New Roman"/>
          <w:sz w:val="22"/>
          <w:szCs w:val="22"/>
          <w:lang w:val="es-ES_tradnl"/>
        </w:rPr>
        <w:t xml:space="preserve">ro Aparicio y José María Merino, </w:t>
      </w:r>
      <w:r w:rsidRPr="00F55102">
        <w:rPr>
          <w:rFonts w:ascii="Times New Roman" w:eastAsia="細明體" w:hAnsi="Times New Roman" w:cs="Times New Roman"/>
          <w:sz w:val="22"/>
          <w:szCs w:val="22"/>
          <w:lang w:val="es-ES_tradnl"/>
        </w:rPr>
        <w:t>Colección de artículos periodísticos.</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El porvenir de la ficción</w:t>
      </w:r>
      <w:r w:rsidRPr="00F55102">
        <w:rPr>
          <w:rFonts w:ascii="Times New Roman" w:eastAsia="細明體" w:hAnsi="Times New Roman" w:cs="Times New Roman"/>
          <w:sz w:val="22"/>
          <w:szCs w:val="22"/>
          <w:lang w:val="es-ES_tradnl"/>
        </w:rPr>
        <w:t xml:space="preserve"> (1992). Colección de artículos de reflexión literaria.</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Valles de leyenda</w:t>
      </w:r>
      <w:r w:rsidR="0031520A">
        <w:rPr>
          <w:rFonts w:ascii="Times New Roman" w:eastAsia="細明體" w:hAnsi="Times New Roman" w:cs="Times New Roman"/>
          <w:sz w:val="22"/>
          <w:szCs w:val="22"/>
          <w:lang w:val="es-ES_tradnl"/>
        </w:rPr>
        <w:t xml:space="preserve"> (1994). </w:t>
      </w:r>
      <w:r w:rsidR="002D3727" w:rsidRPr="00F55102">
        <w:rPr>
          <w:rFonts w:ascii="Times New Roman" w:eastAsia="細明體" w:hAnsi="Times New Roman" w:cs="Times New Roman"/>
          <w:sz w:val="22"/>
          <w:szCs w:val="22"/>
          <w:lang w:val="es-ES_tradnl"/>
        </w:rPr>
        <w:t>Con Florentino Agustín Díez y Antón D</w:t>
      </w:r>
      <w:r w:rsidR="002D3727">
        <w:rPr>
          <w:rFonts w:ascii="Times New Roman" w:eastAsia="細明體" w:hAnsi="Times New Roman" w:cs="Times New Roman"/>
          <w:sz w:val="22"/>
          <w:szCs w:val="22"/>
          <w:lang w:val="es-ES_tradnl"/>
        </w:rPr>
        <w:t>íez</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La línea del espejo</w:t>
      </w:r>
      <w:r w:rsidRPr="00F55102">
        <w:rPr>
          <w:rFonts w:ascii="Times New Roman" w:eastAsia="細明體" w:hAnsi="Times New Roman" w:cs="Times New Roman"/>
          <w:sz w:val="22"/>
          <w:szCs w:val="22"/>
          <w:lang w:val="es-ES_tradnl"/>
        </w:rPr>
        <w:t xml:space="preserve"> (Un relato de personajes) (1998). </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 xml:space="preserve">Vista de </w:t>
      </w:r>
      <w:proofErr w:type="spellStart"/>
      <w:r w:rsidRPr="00F55102">
        <w:rPr>
          <w:rFonts w:ascii="Times New Roman" w:eastAsia="細明體" w:hAnsi="Times New Roman" w:cs="Times New Roman"/>
          <w:i/>
          <w:iCs/>
          <w:sz w:val="22"/>
          <w:szCs w:val="22"/>
          <w:lang w:val="es-ES_tradnl"/>
        </w:rPr>
        <w:t>Celama</w:t>
      </w:r>
      <w:proofErr w:type="spellEnd"/>
      <w:r w:rsidRPr="00F55102">
        <w:rPr>
          <w:rFonts w:ascii="Times New Roman" w:eastAsia="細明體" w:hAnsi="Times New Roman" w:cs="Times New Roman"/>
          <w:sz w:val="22"/>
          <w:szCs w:val="22"/>
          <w:lang w:val="es-ES_tradnl"/>
        </w:rPr>
        <w:t xml:space="preserve"> (1999). </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Las palabras de la vida</w:t>
      </w:r>
      <w:r w:rsidRPr="00F55102">
        <w:rPr>
          <w:rFonts w:ascii="Times New Roman" w:eastAsia="細明體" w:hAnsi="Times New Roman" w:cs="Times New Roman"/>
          <w:sz w:val="22"/>
          <w:szCs w:val="22"/>
          <w:lang w:val="es-ES_tradnl"/>
        </w:rPr>
        <w:t xml:space="preserve"> (2000). </w:t>
      </w:r>
      <w:r w:rsidRPr="00F55102">
        <w:rPr>
          <w:rFonts w:ascii="Times New Roman" w:eastAsia="細明體" w:hAnsi="Times New Roman" w:cs="Times New Roman"/>
          <w:sz w:val="22"/>
          <w:szCs w:val="22"/>
          <w:lang w:val="es-ES_tradnl"/>
        </w:rPr>
        <w:br/>
      </w:r>
      <w:proofErr w:type="spellStart"/>
      <w:r w:rsidRPr="00F55102">
        <w:rPr>
          <w:rFonts w:ascii="Times New Roman" w:eastAsia="細明體" w:hAnsi="Times New Roman" w:cs="Times New Roman"/>
          <w:i/>
          <w:iCs/>
          <w:sz w:val="22"/>
          <w:szCs w:val="22"/>
          <w:lang w:val="es-ES_tradnl"/>
        </w:rPr>
        <w:t>Laciana</w:t>
      </w:r>
      <w:proofErr w:type="spellEnd"/>
      <w:r w:rsidRPr="00F55102">
        <w:rPr>
          <w:rFonts w:ascii="Times New Roman" w:eastAsia="細明體" w:hAnsi="Times New Roman" w:cs="Times New Roman"/>
          <w:i/>
          <w:iCs/>
          <w:sz w:val="22"/>
          <w:szCs w:val="22"/>
          <w:lang w:val="es-ES_tradnl"/>
        </w:rPr>
        <w:t>. Suelo y sueño</w:t>
      </w:r>
      <w:r w:rsidRPr="00F55102">
        <w:rPr>
          <w:rFonts w:ascii="Times New Roman" w:eastAsia="細明體" w:hAnsi="Times New Roman" w:cs="Times New Roman"/>
          <w:sz w:val="22"/>
          <w:szCs w:val="22"/>
          <w:lang w:val="es-ES_tradnl"/>
        </w:rPr>
        <w:t xml:space="preserve"> (2000). </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Balcón de piedra. Visiones de la Plaza Mayor</w:t>
      </w:r>
      <w:r w:rsidRPr="00F55102">
        <w:rPr>
          <w:rFonts w:ascii="Times New Roman" w:eastAsia="細明體" w:hAnsi="Times New Roman" w:cs="Times New Roman"/>
          <w:sz w:val="22"/>
          <w:szCs w:val="22"/>
          <w:lang w:val="es-ES_tradnl"/>
        </w:rPr>
        <w:t xml:space="preserve"> (2001).</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 xml:space="preserve">La mano del sueño (Algunas consideraciones sobre el arte narrativo, la imaginación </w:t>
      </w:r>
      <w:r w:rsidR="0032490E" w:rsidRPr="00F55102">
        <w:rPr>
          <w:rFonts w:ascii="Times New Roman" w:eastAsia="細明體" w:hAnsi="Times New Roman" w:cs="Times New Roman"/>
          <w:noProof/>
          <w:sz w:val="22"/>
          <w:szCs w:val="22"/>
        </w:rPr>
        <w:drawing>
          <wp:anchor distT="0" distB="0" distL="114300" distR="114300" simplePos="0" relativeHeight="251660288" behindDoc="0" locked="0" layoutInCell="1" allowOverlap="1" wp14:anchorId="47B84525" wp14:editId="44EAAC9C">
            <wp:simplePos x="0" y="0"/>
            <wp:positionH relativeFrom="column">
              <wp:posOffset>4229100</wp:posOffset>
            </wp:positionH>
            <wp:positionV relativeFrom="paragraph">
              <wp:posOffset>1016000</wp:posOffset>
            </wp:positionV>
            <wp:extent cx="914400" cy="1476375"/>
            <wp:effectExtent l="0" t="0" r="0" b="0"/>
            <wp:wrapTight wrapText="bothSides">
              <wp:wrapPolygon edited="0">
                <wp:start x="0" y="0"/>
                <wp:lineTo x="0" y="21182"/>
                <wp:lineTo x="21000" y="21182"/>
                <wp:lineTo x="21000" y="0"/>
                <wp:lineTo x="0" y="0"/>
              </wp:wrapPolygon>
            </wp:wrapTight>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azul-serenidad-muerte-seres-queridos_med.jpg"/>
                    <pic:cNvPicPr/>
                  </pic:nvPicPr>
                  <pic:blipFill>
                    <a:blip r:embed="rId17">
                      <a:extLst>
                        <a:ext uri="{28A0092B-C50C-407E-A947-70E740481C1C}">
                          <a14:useLocalDpi xmlns:a14="http://schemas.microsoft.com/office/drawing/2010/main" val="0"/>
                        </a:ext>
                      </a:extLst>
                    </a:blip>
                    <a:stretch>
                      <a:fillRect/>
                    </a:stretch>
                  </pic:blipFill>
                  <pic:spPr>
                    <a:xfrm>
                      <a:off x="0" y="0"/>
                      <a:ext cx="914400" cy="1476375"/>
                    </a:xfrm>
                    <a:prstGeom prst="rect">
                      <a:avLst/>
                    </a:prstGeom>
                  </pic:spPr>
                </pic:pic>
              </a:graphicData>
            </a:graphic>
            <wp14:sizeRelH relativeFrom="page">
              <wp14:pctWidth>0</wp14:pctWidth>
            </wp14:sizeRelH>
            <wp14:sizeRelV relativeFrom="page">
              <wp14:pctHeight>0</wp14:pctHeight>
            </wp14:sizeRelV>
          </wp:anchor>
        </w:drawing>
      </w:r>
      <w:r w:rsidRPr="00F55102">
        <w:rPr>
          <w:rFonts w:ascii="Times New Roman" w:eastAsia="細明體" w:hAnsi="Times New Roman" w:cs="Times New Roman"/>
          <w:i/>
          <w:iCs/>
          <w:sz w:val="22"/>
          <w:szCs w:val="22"/>
          <w:lang w:val="es-ES_tradnl"/>
        </w:rPr>
        <w:t>y la memoria)</w:t>
      </w:r>
      <w:r w:rsidRPr="00F55102">
        <w:rPr>
          <w:rFonts w:ascii="Times New Roman" w:eastAsia="細明體" w:hAnsi="Times New Roman" w:cs="Times New Roman"/>
          <w:sz w:val="22"/>
          <w:szCs w:val="22"/>
          <w:lang w:val="es-ES_tradnl"/>
        </w:rPr>
        <w:t xml:space="preserve"> (2001). Discurso de Ingreso en la RAE.</w:t>
      </w:r>
    </w:p>
    <w:p w14:paraId="3FD6F800" w14:textId="168FF0D9" w:rsidR="006F2B44" w:rsidRPr="00F55102" w:rsidRDefault="006F2B44" w:rsidP="0075741F">
      <w:pPr>
        <w:rPr>
          <w:rFonts w:ascii="Times New Roman" w:eastAsia="細明體" w:hAnsi="Times New Roman" w:cs="Times New Roman"/>
          <w:sz w:val="22"/>
          <w:szCs w:val="22"/>
          <w:lang w:val="es-ES_tradnl"/>
        </w:rPr>
      </w:pPr>
      <w:r w:rsidRPr="00F55102">
        <w:rPr>
          <w:rFonts w:ascii="Times New Roman" w:eastAsia="細明體" w:hAnsi="Times New Roman" w:cs="Times New Roman"/>
          <w:i/>
          <w:sz w:val="22"/>
          <w:szCs w:val="22"/>
          <w:lang w:val="es-ES_tradnl"/>
        </w:rPr>
        <w:t>Azul serenidad</w:t>
      </w:r>
      <w:r w:rsidRPr="00F55102">
        <w:rPr>
          <w:rFonts w:ascii="Times New Roman" w:eastAsia="細明體" w:hAnsi="Times New Roman" w:cs="Times New Roman"/>
          <w:sz w:val="22"/>
          <w:szCs w:val="22"/>
          <w:lang w:val="es-ES_tradnl"/>
        </w:rPr>
        <w:t xml:space="preserve"> . Rememoración) (2011)</w:t>
      </w:r>
      <w:r w:rsidR="00FC054B" w:rsidRPr="00F55102">
        <w:rPr>
          <w:rFonts w:ascii="Times New Roman" w:eastAsia="細明體" w:hAnsi="Times New Roman" w:cs="Times New Roman"/>
          <w:noProof/>
          <w:sz w:val="22"/>
          <w:szCs w:val="22"/>
        </w:rPr>
        <w:t xml:space="preserve"> </w:t>
      </w:r>
    </w:p>
    <w:p w14:paraId="34F4F643" w14:textId="7BC0AE3E" w:rsidR="006F2B44" w:rsidRPr="00F55102" w:rsidRDefault="006F2B44" w:rsidP="006F2B44">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br/>
      </w:r>
      <w:bookmarkStart w:id="1" w:name="premios"/>
      <w:bookmarkEnd w:id="1"/>
      <w:r w:rsidR="004A1AF4">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PREMIOS</w:t>
      </w:r>
      <w:r w:rsidRPr="00F55102">
        <w:rPr>
          <w:rFonts w:ascii="Times New Roman" w:eastAsia="細明體" w:hAnsi="Times New Roman" w:cs="Times New Roman"/>
          <w:vanish/>
          <w:sz w:val="22"/>
          <w:szCs w:val="22"/>
          <w:lang w:val="es-ES_tradnl"/>
        </w:rPr>
        <w:t>n Alexander Pusha Fundacitadas (2011)ter ecer</w:t>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r w:rsidRPr="00F55102">
        <w:rPr>
          <w:rFonts w:ascii="Times New Roman" w:eastAsia="細明體" w:hAnsi="Times New Roman" w:cs="Times New Roman"/>
          <w:vanish/>
          <w:sz w:val="22"/>
          <w:szCs w:val="22"/>
          <w:lang w:val="es-ES_tradnl"/>
        </w:rPr>
        <w:pgNum/>
      </w:r>
    </w:p>
    <w:p w14:paraId="34982F26" w14:textId="77777777" w:rsidR="006F2B44" w:rsidRPr="00F55102" w:rsidRDefault="006F2B44" w:rsidP="006F2B44">
      <w:pPr>
        <w:spacing w:before="100" w:beforeAutospacing="1" w:after="100" w:afterAutospacing="1"/>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1973: Premio Café Gijón de novela corta por </w:t>
      </w:r>
      <w:r w:rsidRPr="00F55102">
        <w:rPr>
          <w:rFonts w:ascii="Times New Roman" w:eastAsia="細明體" w:hAnsi="Times New Roman" w:cs="Times New Roman"/>
          <w:i/>
          <w:iCs/>
          <w:sz w:val="22"/>
          <w:szCs w:val="22"/>
          <w:lang w:val="es-ES_tradnl"/>
        </w:rPr>
        <w:t>Apócrifo del clavel y la espina</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1976: Premio Ignacio Aldecoa de cuentos por </w:t>
      </w:r>
      <w:r w:rsidRPr="00F55102">
        <w:rPr>
          <w:rFonts w:ascii="Times New Roman" w:eastAsia="細明體" w:hAnsi="Times New Roman" w:cs="Times New Roman"/>
          <w:i/>
          <w:sz w:val="22"/>
          <w:szCs w:val="22"/>
          <w:lang w:val="es-ES_tradnl"/>
        </w:rPr>
        <w:t>Cenizas.</w:t>
      </w:r>
      <w:r w:rsidRPr="00F55102">
        <w:rPr>
          <w:rFonts w:ascii="Times New Roman" w:eastAsia="細明體" w:hAnsi="Times New Roman" w:cs="Times New Roman"/>
          <w:sz w:val="22"/>
          <w:szCs w:val="22"/>
          <w:lang w:val="es-ES_tradnl"/>
        </w:rPr>
        <w:br/>
        <w:t xml:space="preserve">1987: Premio Nacional de la Crítica por </w:t>
      </w:r>
      <w:r w:rsidRPr="00F55102">
        <w:rPr>
          <w:rFonts w:ascii="Times New Roman" w:eastAsia="細明體" w:hAnsi="Times New Roman" w:cs="Times New Roman"/>
          <w:i/>
          <w:iCs/>
          <w:sz w:val="22"/>
          <w:szCs w:val="22"/>
          <w:lang w:val="es-ES_tradnl"/>
        </w:rPr>
        <w:t>La fuente de la edad</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1987: Premio Nacional de Literatura por </w:t>
      </w:r>
      <w:r w:rsidRPr="00F55102">
        <w:rPr>
          <w:rFonts w:ascii="Times New Roman" w:eastAsia="細明體" w:hAnsi="Times New Roman" w:cs="Times New Roman"/>
          <w:i/>
          <w:iCs/>
          <w:sz w:val="22"/>
          <w:szCs w:val="22"/>
          <w:lang w:val="es-ES_tradnl"/>
        </w:rPr>
        <w:t>La fuente de la edad</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2000: Premio Nacional de la Crítica por </w:t>
      </w:r>
      <w:r w:rsidRPr="00F55102">
        <w:rPr>
          <w:rFonts w:ascii="Times New Roman" w:eastAsia="細明體" w:hAnsi="Times New Roman" w:cs="Times New Roman"/>
          <w:i/>
          <w:iCs/>
          <w:sz w:val="22"/>
          <w:szCs w:val="22"/>
          <w:lang w:val="es-ES_tradnl"/>
        </w:rPr>
        <w:t>La ruina del cielo</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2000: Premio Nacional de Narrativa por </w:t>
      </w:r>
      <w:r w:rsidRPr="00F55102">
        <w:rPr>
          <w:rFonts w:ascii="Times New Roman" w:eastAsia="細明體" w:hAnsi="Times New Roman" w:cs="Times New Roman"/>
          <w:i/>
          <w:iCs/>
          <w:sz w:val="22"/>
          <w:szCs w:val="22"/>
          <w:lang w:val="es-ES_tradnl"/>
        </w:rPr>
        <w:t>La ruina del cielo</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2000: Es elegido miembro de la Real Academia para ocupar el sillón "I". El ingreso tiene lugar el 20 de mayo de 2001.</w:t>
      </w:r>
      <w:r w:rsidRPr="00F55102">
        <w:rPr>
          <w:rFonts w:ascii="Times New Roman" w:eastAsia="細明體" w:hAnsi="Times New Roman" w:cs="Times New Roman"/>
          <w:sz w:val="22"/>
          <w:szCs w:val="22"/>
          <w:lang w:val="es-ES_tradnl"/>
        </w:rPr>
        <w:br/>
        <w:t>2000: Título de "Leonés del Año".</w:t>
      </w:r>
      <w:r w:rsidRPr="00F55102">
        <w:rPr>
          <w:rFonts w:ascii="Times New Roman" w:eastAsia="細明體" w:hAnsi="Times New Roman" w:cs="Times New Roman"/>
          <w:sz w:val="22"/>
          <w:szCs w:val="22"/>
          <w:lang w:val="es-ES_tradnl"/>
        </w:rPr>
        <w:br/>
        <w:t>2000: Premio Castilla y León de las Letras 2000.</w:t>
      </w:r>
    </w:p>
    <w:p w14:paraId="57EF5651" w14:textId="69E49FC0" w:rsidR="00211CC8" w:rsidRPr="00F55102" w:rsidRDefault="008D298F" w:rsidP="006F2B44">
      <w:pPr>
        <w:spacing w:before="100" w:beforeAutospacing="1" w:after="100" w:afterAutospacing="1"/>
        <w:rPr>
          <w:rFonts w:ascii="Times New Roman" w:eastAsia="細明體" w:hAnsi="Times New Roman" w:cs="Times New Roman"/>
          <w:sz w:val="22"/>
          <w:szCs w:val="22"/>
          <w:lang w:val="es-ES_tradnl"/>
        </w:rPr>
      </w:pPr>
      <w:r w:rsidRPr="00F55102">
        <w:rPr>
          <w:rFonts w:ascii="Times New Roman" w:eastAsia="細明體" w:hAnsi="Times New Roman" w:cs="Times New Roman"/>
          <w:noProof/>
          <w:sz w:val="22"/>
          <w:szCs w:val="22"/>
        </w:rPr>
        <w:drawing>
          <wp:inline distT="0" distB="0" distL="0" distR="0" wp14:anchorId="02D16CC9" wp14:editId="765D9C52">
            <wp:extent cx="5270500" cy="234061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ubierta_palabras_nieve.pdf"/>
                    <pic:cNvPicPr/>
                  </pic:nvPicPr>
                  <pic:blipFill>
                    <a:blip r:embed="rId18">
                      <a:extLst>
                        <a:ext uri="{28A0092B-C50C-407E-A947-70E740481C1C}">
                          <a14:useLocalDpi xmlns:a14="http://schemas.microsoft.com/office/drawing/2010/main" val="0"/>
                        </a:ext>
                      </a:extLst>
                    </a:blip>
                    <a:stretch>
                      <a:fillRect/>
                    </a:stretch>
                  </pic:blipFill>
                  <pic:spPr>
                    <a:xfrm>
                      <a:off x="0" y="0"/>
                      <a:ext cx="5270500" cy="2340610"/>
                    </a:xfrm>
                    <a:prstGeom prst="rect">
                      <a:avLst/>
                    </a:prstGeom>
                    <a:ln>
                      <a:noFill/>
                    </a:ln>
                    <a:effectLst>
                      <a:softEdge rad="112500"/>
                    </a:effectLst>
                  </pic:spPr>
                </pic:pic>
              </a:graphicData>
            </a:graphic>
          </wp:inline>
        </w:drawing>
      </w:r>
    </w:p>
    <w:p w14:paraId="456274E2" w14:textId="5AE7D92F" w:rsidR="002C1AD2" w:rsidRPr="00F55102" w:rsidRDefault="002C1AD2">
      <w:pPr>
        <w:widowControl/>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br w:type="page"/>
      </w:r>
    </w:p>
    <w:p w14:paraId="120DF31E" w14:textId="28A41FE7" w:rsidR="006D3295" w:rsidRPr="00324D31" w:rsidRDefault="006D3295" w:rsidP="00324D31">
      <w:pPr>
        <w:widowControl/>
        <w:rPr>
          <w:rFonts w:ascii="Times New Roman" w:eastAsia="細明體" w:hAnsi="Times New Roman" w:cs="Times New Roman"/>
          <w:sz w:val="28"/>
          <w:szCs w:val="28"/>
          <w:lang w:val="es-ES_tradnl"/>
        </w:rPr>
      </w:pPr>
      <w:r w:rsidRPr="00F55102">
        <w:rPr>
          <w:rFonts w:ascii="Times New Roman" w:eastAsia="細明體" w:hAnsi="Times New Roman" w:cs="Times New Roman"/>
          <w:sz w:val="22"/>
          <w:szCs w:val="22"/>
          <w:lang w:val="es-ES_tradnl"/>
        </w:rPr>
        <w:br/>
      </w:r>
      <w:r w:rsidRPr="00324D31">
        <w:rPr>
          <w:rFonts w:ascii="Times New Roman" w:eastAsia="細明體" w:hAnsi="Times New Roman" w:cs="Times New Roman"/>
          <w:sz w:val="28"/>
          <w:szCs w:val="28"/>
          <w:lang w:val="es-ES_tradnl"/>
        </w:rPr>
        <w:t xml:space="preserve">José María Merino </w:t>
      </w:r>
    </w:p>
    <w:p w14:paraId="4CDBB58A" w14:textId="77777777" w:rsidR="0038017D" w:rsidRPr="00F55102" w:rsidRDefault="006D3295" w:rsidP="0038017D">
      <w:pPr>
        <w:spacing w:before="100" w:beforeAutospacing="1" w:after="100" w:afterAutospacing="1"/>
        <w:ind w:firstLine="480"/>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Nace en La Coruña el 5 de marzo de 1941, pero su familia se traslada pronto a León, donde el padre, leonés, abre un bufete de abogado y una gestoría, y en esta ciudad transcurren la infancia y adolescencia del futuro escritor. En su libro de memorias, </w:t>
      </w:r>
      <w:r w:rsidRPr="00F55102">
        <w:rPr>
          <w:rFonts w:ascii="Times New Roman" w:eastAsia="細明體" w:hAnsi="Times New Roman" w:cs="Times New Roman"/>
          <w:i/>
          <w:iCs/>
          <w:sz w:val="22"/>
          <w:szCs w:val="22"/>
          <w:lang w:val="es-ES_tradnl"/>
        </w:rPr>
        <w:t>Intramuros</w:t>
      </w:r>
      <w:r w:rsidRPr="00F55102">
        <w:rPr>
          <w:rFonts w:ascii="Times New Roman" w:eastAsia="細明體" w:hAnsi="Times New Roman" w:cs="Times New Roman"/>
          <w:sz w:val="22"/>
          <w:szCs w:val="22"/>
          <w:lang w:val="es-ES_tradnl"/>
        </w:rPr>
        <w:t>, evoca las vivencias de la infancia en los años 40 y 50, y su aprendizaje de lo imaginario.</w:t>
      </w:r>
    </w:p>
    <w:p w14:paraId="69210F12" w14:textId="77777777" w:rsidR="0038017D" w:rsidRPr="00F55102" w:rsidRDefault="006D3295" w:rsidP="0038017D">
      <w:pPr>
        <w:spacing w:before="100" w:beforeAutospacing="1" w:after="100" w:afterAutospacing="1"/>
        <w:ind w:firstLine="480"/>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Estudia Derecho en Madrid. Al término de su carrera ingresa en el cuerpo de funcionarios del Ministerio de Educación. Colabora durante años con la UNESCO en proyectos para Hispanoamérica, lo que determina su fascinación por el mundo americano que traslada a sus novelas. Entre 1987 y 1989 ocupa la dirección del Centro de las Letras Españolas del Ministerio de Cultura. Desde 1995 se dedica solamente a la literatura. Está casado con Carmen </w:t>
      </w:r>
      <w:proofErr w:type="spellStart"/>
      <w:r w:rsidRPr="00F55102">
        <w:rPr>
          <w:rFonts w:ascii="Times New Roman" w:eastAsia="細明體" w:hAnsi="Times New Roman" w:cs="Times New Roman"/>
          <w:sz w:val="22"/>
          <w:szCs w:val="22"/>
          <w:lang w:val="es-ES_tradnl"/>
        </w:rPr>
        <w:t>Norverto</w:t>
      </w:r>
      <w:proofErr w:type="spellEnd"/>
      <w:r w:rsidRPr="00F55102">
        <w:rPr>
          <w:rFonts w:ascii="Times New Roman" w:eastAsia="細明體" w:hAnsi="Times New Roman" w:cs="Times New Roman"/>
          <w:sz w:val="22"/>
          <w:szCs w:val="22"/>
          <w:lang w:val="es-ES_tradnl"/>
        </w:rPr>
        <w:t xml:space="preserve">, catedrática de la Universidad Complutense, y es padre de dos hijas, María y Ana, ambas profesoras universitarias (Ana, también, poeta –Premio </w:t>
      </w:r>
      <w:proofErr w:type="spellStart"/>
      <w:r w:rsidRPr="00F55102">
        <w:rPr>
          <w:rFonts w:ascii="Times New Roman" w:eastAsia="細明體" w:hAnsi="Times New Roman" w:cs="Times New Roman"/>
          <w:sz w:val="22"/>
          <w:szCs w:val="22"/>
          <w:lang w:val="es-ES_tradnl"/>
        </w:rPr>
        <w:t>Adonais</w:t>
      </w:r>
      <w:proofErr w:type="spellEnd"/>
      <w:r w:rsidRPr="00F55102">
        <w:rPr>
          <w:rFonts w:ascii="Times New Roman" w:eastAsia="細明體" w:hAnsi="Times New Roman" w:cs="Times New Roman"/>
          <w:sz w:val="22"/>
          <w:szCs w:val="22"/>
          <w:lang w:val="es-ES_tradnl"/>
        </w:rPr>
        <w:t xml:space="preserve"> 1994- y estudiosa de los cómics). Es patrono de la Fundación Alexander </w:t>
      </w:r>
      <w:proofErr w:type="spellStart"/>
      <w:r w:rsidRPr="00F55102">
        <w:rPr>
          <w:rFonts w:ascii="Times New Roman" w:eastAsia="細明體" w:hAnsi="Times New Roman" w:cs="Times New Roman"/>
          <w:sz w:val="22"/>
          <w:szCs w:val="22"/>
          <w:lang w:val="es-ES_tradnl"/>
        </w:rPr>
        <w:t>Pushkin</w:t>
      </w:r>
      <w:proofErr w:type="spellEnd"/>
      <w:r w:rsidRPr="00F55102">
        <w:rPr>
          <w:rFonts w:ascii="Times New Roman" w:eastAsia="細明體" w:hAnsi="Times New Roman" w:cs="Times New Roman"/>
          <w:sz w:val="22"/>
          <w:szCs w:val="22"/>
          <w:lang w:val="es-ES_tradnl"/>
        </w:rPr>
        <w:t xml:space="preserve">, en 2005 fue nombrado </w:t>
      </w:r>
      <w:r w:rsidRPr="00F55102">
        <w:rPr>
          <w:rFonts w:ascii="Times New Roman" w:eastAsia="細明體" w:hAnsi="Times New Roman" w:cs="Times New Roman"/>
          <w:i/>
          <w:sz w:val="22"/>
          <w:szCs w:val="22"/>
          <w:lang w:val="es-ES_tradnl"/>
        </w:rPr>
        <w:t xml:space="preserve">Hans Christian Andersen </w:t>
      </w:r>
      <w:proofErr w:type="spellStart"/>
      <w:r w:rsidRPr="00F55102">
        <w:rPr>
          <w:rFonts w:ascii="Times New Roman" w:eastAsia="細明體" w:hAnsi="Times New Roman" w:cs="Times New Roman"/>
          <w:i/>
          <w:sz w:val="22"/>
          <w:szCs w:val="22"/>
          <w:lang w:val="es-ES_tradnl"/>
        </w:rPr>
        <w:t>Ambassador</w:t>
      </w:r>
      <w:proofErr w:type="spellEnd"/>
      <w:r w:rsidRPr="00F55102">
        <w:rPr>
          <w:rFonts w:ascii="Times New Roman" w:eastAsia="細明體" w:hAnsi="Times New Roman" w:cs="Times New Roman"/>
          <w:sz w:val="22"/>
          <w:szCs w:val="22"/>
          <w:lang w:val="es-ES_tradnl"/>
        </w:rPr>
        <w:t xml:space="preserve"> por el gobierno danés y en 2008 Hijo Adoptivo de León.</w:t>
      </w:r>
    </w:p>
    <w:p w14:paraId="26062922" w14:textId="77777777" w:rsidR="00805059" w:rsidRPr="00F55102" w:rsidRDefault="006D3295" w:rsidP="0038017D">
      <w:pPr>
        <w:spacing w:before="100" w:beforeAutospacing="1" w:after="100" w:afterAutospacing="1"/>
        <w:ind w:firstLine="480"/>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Su vocación literaria se inició en poesía, con la publicación de </w:t>
      </w:r>
      <w:r w:rsidRPr="00F55102">
        <w:rPr>
          <w:rFonts w:ascii="Times New Roman" w:eastAsia="細明體" w:hAnsi="Times New Roman" w:cs="Times New Roman"/>
          <w:i/>
          <w:iCs/>
          <w:sz w:val="22"/>
          <w:szCs w:val="22"/>
          <w:lang w:val="es-ES_tradnl"/>
        </w:rPr>
        <w:t>Sitio de Tarifa</w:t>
      </w:r>
      <w:r w:rsidRPr="00F55102">
        <w:rPr>
          <w:rFonts w:ascii="Times New Roman" w:eastAsia="細明體" w:hAnsi="Times New Roman" w:cs="Times New Roman"/>
          <w:sz w:val="22"/>
          <w:szCs w:val="22"/>
          <w:lang w:val="es-ES_tradnl"/>
        </w:rPr>
        <w:t xml:space="preserve"> (1972). Sin embargo, terminó abandonando este género y optando definitivamente por la narrativa. Su primera novela, </w:t>
      </w:r>
      <w:r w:rsidRPr="00F55102">
        <w:rPr>
          <w:rFonts w:ascii="Times New Roman" w:eastAsia="細明體" w:hAnsi="Times New Roman" w:cs="Times New Roman"/>
          <w:i/>
          <w:iCs/>
          <w:sz w:val="22"/>
          <w:szCs w:val="22"/>
          <w:lang w:val="es-ES_tradnl"/>
        </w:rPr>
        <w:t>Novela de Andrés Choz</w:t>
      </w:r>
      <w:r w:rsidRPr="00F55102">
        <w:rPr>
          <w:rFonts w:ascii="Times New Roman" w:eastAsia="細明體" w:hAnsi="Times New Roman" w:cs="Times New Roman"/>
          <w:sz w:val="22"/>
          <w:szCs w:val="22"/>
          <w:lang w:val="es-ES_tradnl"/>
        </w:rPr>
        <w:t xml:space="preserve">, es de 1976. Su trayectoria como narrador se ha repartido por igual entre la novela y el cuento, género este último que ha contribuido a desarrollar más que notablemente en España durante las últimas décadas. Es autor también de narrativa infantil y juvenil y de un libro de viajes. Su actividad creadora se extiende a otras colindantes como la crítica literaria, la reflexión literaria como articulista y conferenciante, o su labor como prologuista de diversos libros y antólogo de cuentos literarios y leyendas. Participó con Juan Pedro Aparicio y Luis Mateo Díez en la creación </w:t>
      </w:r>
      <w:r w:rsidR="00805059" w:rsidRPr="00F55102">
        <w:rPr>
          <w:rFonts w:ascii="Times New Roman" w:eastAsia="細明體" w:hAnsi="Times New Roman" w:cs="Times New Roman"/>
          <w:sz w:val="22"/>
          <w:szCs w:val="22"/>
          <w:lang w:val="es-ES_tradnl"/>
        </w:rPr>
        <w:t xml:space="preserve">del apócrifo común Sabino </w:t>
      </w:r>
      <w:proofErr w:type="spellStart"/>
      <w:r w:rsidR="00805059" w:rsidRPr="00F55102">
        <w:rPr>
          <w:rFonts w:ascii="Times New Roman" w:eastAsia="細明體" w:hAnsi="Times New Roman" w:cs="Times New Roman"/>
          <w:sz w:val="22"/>
          <w:szCs w:val="22"/>
          <w:lang w:val="es-ES_tradnl"/>
        </w:rPr>
        <w:t>Ordás</w:t>
      </w:r>
      <w:proofErr w:type="spellEnd"/>
      <w:r w:rsidR="00805059" w:rsidRPr="00F55102">
        <w:rPr>
          <w:rFonts w:ascii="Times New Roman" w:eastAsia="細明體" w:hAnsi="Times New Roman" w:cs="Times New Roman"/>
          <w:sz w:val="22"/>
          <w:szCs w:val="22"/>
          <w:lang w:val="es-ES_tradnl"/>
        </w:rPr>
        <w:t xml:space="preserve">. </w:t>
      </w:r>
    </w:p>
    <w:p w14:paraId="3C3481EB" w14:textId="17C2EE6F" w:rsidR="006D3295" w:rsidRPr="00F55102" w:rsidRDefault="006D3295" w:rsidP="0038017D">
      <w:pPr>
        <w:spacing w:before="100" w:beforeAutospacing="1" w:after="100" w:afterAutospacing="1"/>
        <w:ind w:firstLine="480"/>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Si un término permitiera englobar la mayoría de su obra, ése sería el de literatura con un fuerte componente fantástico, sin menoscabo de otras calificaciones en cada caso como </w:t>
      </w:r>
      <w:proofErr w:type="spellStart"/>
      <w:r w:rsidRPr="00F55102">
        <w:rPr>
          <w:rFonts w:ascii="Times New Roman" w:eastAsia="細明體" w:hAnsi="Times New Roman" w:cs="Times New Roman"/>
          <w:sz w:val="22"/>
          <w:szCs w:val="22"/>
          <w:lang w:val="es-ES_tradnl"/>
        </w:rPr>
        <w:t>metaficción</w:t>
      </w:r>
      <w:proofErr w:type="spellEnd"/>
      <w:r w:rsidRPr="00F55102">
        <w:rPr>
          <w:rFonts w:ascii="Times New Roman" w:eastAsia="細明體" w:hAnsi="Times New Roman" w:cs="Times New Roman"/>
          <w:sz w:val="22"/>
          <w:szCs w:val="22"/>
          <w:lang w:val="es-ES_tradnl"/>
        </w:rPr>
        <w:t>, novela de aventuras, del mito, novela histórica, etc.</w:t>
      </w:r>
    </w:p>
    <w:p w14:paraId="4568DACE" w14:textId="39F3793D" w:rsidR="006D3295" w:rsidRPr="00F55102" w:rsidRDefault="006D3295" w:rsidP="006D3295">
      <w:pPr>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Es miembro de la Real Academia Española desde 2008.Tomó posesión de su sillón en abril de 2009.</w:t>
      </w:r>
    </w:p>
    <w:p w14:paraId="3E510C42" w14:textId="0552BF40" w:rsidR="0056273F" w:rsidRPr="00F55102" w:rsidRDefault="006D3295" w:rsidP="0056273F">
      <w:pPr>
        <w:spacing w:before="100" w:beforeAutospacing="1" w:after="100" w:afterAutospacing="1"/>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NARRATIVA:</w:t>
      </w:r>
    </w:p>
    <w:p w14:paraId="3F0DBA15" w14:textId="77777777" w:rsidR="00623706" w:rsidRDefault="00964E6D" w:rsidP="00623706">
      <w:pPr>
        <w:rPr>
          <w:rFonts w:ascii="Times New Roman" w:eastAsia="細明體" w:hAnsi="Times New Roman" w:cs="Times New Roman"/>
          <w:sz w:val="22"/>
          <w:szCs w:val="22"/>
          <w:lang w:val="es-ES_tradnl"/>
        </w:rPr>
      </w:pPr>
      <w:r w:rsidRPr="00F55102">
        <w:rPr>
          <w:rFonts w:ascii="Times New Roman" w:eastAsia="細明體" w:hAnsi="Times New Roman" w:cs="Times New Roman"/>
          <w:noProof/>
          <w:sz w:val="22"/>
          <w:szCs w:val="22"/>
        </w:rPr>
        <w:drawing>
          <wp:anchor distT="0" distB="0" distL="114300" distR="114300" simplePos="0" relativeHeight="251666432" behindDoc="0" locked="0" layoutInCell="1" allowOverlap="1" wp14:anchorId="5FD4274F" wp14:editId="713CAD9F">
            <wp:simplePos x="0" y="0"/>
            <wp:positionH relativeFrom="column">
              <wp:posOffset>4914900</wp:posOffset>
            </wp:positionH>
            <wp:positionV relativeFrom="paragraph">
              <wp:posOffset>1574800</wp:posOffset>
            </wp:positionV>
            <wp:extent cx="680085" cy="1110615"/>
            <wp:effectExtent l="0" t="0" r="5715" b="6985"/>
            <wp:wrapTight wrapText="bothSides">
              <wp:wrapPolygon edited="0">
                <wp:start x="0" y="0"/>
                <wp:lineTo x="0" y="21242"/>
                <wp:lineTo x="20975" y="21242"/>
                <wp:lineTo x="20975" y="0"/>
                <wp:lineTo x="0" y="0"/>
              </wp:wrapPolygon>
            </wp:wrapTight>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dero-oro_med.jpg"/>
                    <pic:cNvPicPr/>
                  </pic:nvPicPr>
                  <pic:blipFill>
                    <a:blip r:embed="rId19">
                      <a:extLst>
                        <a:ext uri="{28A0092B-C50C-407E-A947-70E740481C1C}">
                          <a14:useLocalDpi xmlns:a14="http://schemas.microsoft.com/office/drawing/2010/main" val="0"/>
                        </a:ext>
                      </a:extLst>
                    </a:blip>
                    <a:stretch>
                      <a:fillRect/>
                    </a:stretch>
                  </pic:blipFill>
                  <pic:spPr>
                    <a:xfrm>
                      <a:off x="0" y="0"/>
                      <a:ext cx="680085" cy="1110615"/>
                    </a:xfrm>
                    <a:prstGeom prst="rect">
                      <a:avLst/>
                    </a:prstGeom>
                  </pic:spPr>
                </pic:pic>
              </a:graphicData>
            </a:graphic>
            <wp14:sizeRelH relativeFrom="page">
              <wp14:pctWidth>0</wp14:pctWidth>
            </wp14:sizeRelH>
            <wp14:sizeRelV relativeFrom="page">
              <wp14:pctHeight>0</wp14:pctHeight>
            </wp14:sizeRelV>
          </wp:anchor>
        </w:drawing>
      </w:r>
      <w:r w:rsidRPr="00F55102">
        <w:rPr>
          <w:rFonts w:ascii="Times New Roman" w:eastAsia="細明體" w:hAnsi="Times New Roman" w:cs="Times New Roman"/>
          <w:noProof/>
          <w:sz w:val="22"/>
          <w:szCs w:val="22"/>
        </w:rPr>
        <w:drawing>
          <wp:anchor distT="0" distB="0" distL="114300" distR="114300" simplePos="0" relativeHeight="251661312" behindDoc="0" locked="0" layoutInCell="1" allowOverlap="1" wp14:anchorId="66D33655" wp14:editId="58DCCD90">
            <wp:simplePos x="0" y="0"/>
            <wp:positionH relativeFrom="column">
              <wp:posOffset>4343400</wp:posOffset>
            </wp:positionH>
            <wp:positionV relativeFrom="paragraph">
              <wp:posOffset>50800</wp:posOffset>
            </wp:positionV>
            <wp:extent cx="805180" cy="1335405"/>
            <wp:effectExtent l="0" t="0" r="7620" b="10795"/>
            <wp:wrapTight wrapText="bothSides">
              <wp:wrapPolygon edited="0">
                <wp:start x="0" y="0"/>
                <wp:lineTo x="0" y="21364"/>
                <wp:lineTo x="21123" y="21364"/>
                <wp:lineTo x="21123" y="0"/>
                <wp:lineTo x="0" y="0"/>
              </wp:wrapPolygon>
            </wp:wrapTight>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edero.jpg"/>
                    <pic:cNvPicPr/>
                  </pic:nvPicPr>
                  <pic:blipFill>
                    <a:blip r:embed="rId20">
                      <a:extLst>
                        <a:ext uri="{28A0092B-C50C-407E-A947-70E740481C1C}">
                          <a14:useLocalDpi xmlns:a14="http://schemas.microsoft.com/office/drawing/2010/main" val="0"/>
                        </a:ext>
                      </a:extLst>
                    </a:blip>
                    <a:stretch>
                      <a:fillRect/>
                    </a:stretch>
                  </pic:blipFill>
                  <pic:spPr>
                    <a:xfrm>
                      <a:off x="0" y="0"/>
                      <a:ext cx="805180" cy="1335405"/>
                    </a:xfrm>
                    <a:prstGeom prst="rect">
                      <a:avLst/>
                    </a:prstGeom>
                  </pic:spPr>
                </pic:pic>
              </a:graphicData>
            </a:graphic>
            <wp14:sizeRelH relativeFrom="page">
              <wp14:pctWidth>0</wp14:pctWidth>
            </wp14:sizeRelH>
            <wp14:sizeRelV relativeFrom="page">
              <wp14:pctHeight>0</wp14:pctHeight>
            </wp14:sizeRelV>
          </wp:anchor>
        </w:drawing>
      </w:r>
      <w:r w:rsidR="006D3295" w:rsidRPr="00F55102">
        <w:rPr>
          <w:rFonts w:ascii="Times New Roman" w:eastAsia="細明體" w:hAnsi="Times New Roman" w:cs="Times New Roman"/>
          <w:i/>
          <w:iCs/>
          <w:sz w:val="22"/>
          <w:szCs w:val="22"/>
          <w:lang w:val="es-ES_tradnl"/>
        </w:rPr>
        <w:t>Novela de Andrés Choz</w:t>
      </w:r>
      <w:r w:rsidR="006D3295" w:rsidRPr="00F55102">
        <w:rPr>
          <w:rFonts w:ascii="Times New Roman" w:eastAsia="細明體" w:hAnsi="Times New Roman" w:cs="Times New Roman"/>
          <w:sz w:val="22"/>
          <w:szCs w:val="22"/>
          <w:lang w:val="es-ES_tradnl"/>
        </w:rPr>
        <w:t xml:space="preserve"> (1976). </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El caldero de oro</w:t>
      </w:r>
      <w:r w:rsidR="006D3295" w:rsidRPr="00F55102">
        <w:rPr>
          <w:rFonts w:ascii="Times New Roman" w:eastAsia="細明體" w:hAnsi="Times New Roman" w:cs="Times New Roman"/>
          <w:sz w:val="22"/>
          <w:szCs w:val="22"/>
          <w:lang w:val="es-ES_tradnl"/>
        </w:rPr>
        <w:t xml:space="preserve"> (1981).</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Cuentos del reino secreto</w:t>
      </w:r>
      <w:r w:rsidR="006D3295" w:rsidRPr="00F55102">
        <w:rPr>
          <w:rFonts w:ascii="Times New Roman" w:eastAsia="細明體" w:hAnsi="Times New Roman" w:cs="Times New Roman"/>
          <w:sz w:val="22"/>
          <w:szCs w:val="22"/>
          <w:lang w:val="es-ES_tradnl"/>
        </w:rPr>
        <w:t xml:space="preserve"> (1982). Cuentos.</w:t>
      </w:r>
      <w:r w:rsidRPr="00F55102">
        <w:rPr>
          <w:rFonts w:ascii="Times New Roman" w:eastAsia="細明體" w:hAnsi="Times New Roman" w:cs="Times New Roman"/>
          <w:noProof/>
          <w:sz w:val="22"/>
          <w:szCs w:val="22"/>
        </w:rPr>
        <w:t xml:space="preserve"> </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La orilla oscura</w:t>
      </w:r>
      <w:r w:rsidR="006D3295" w:rsidRPr="00F55102">
        <w:rPr>
          <w:rFonts w:ascii="Times New Roman" w:eastAsia="細明體" w:hAnsi="Times New Roman" w:cs="Times New Roman"/>
          <w:sz w:val="22"/>
          <w:szCs w:val="22"/>
          <w:lang w:val="es-ES_tradnl"/>
        </w:rPr>
        <w:t xml:space="preserve"> (1985).</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El oro de los sueños</w:t>
      </w:r>
      <w:r w:rsidR="006D3295" w:rsidRPr="00F55102">
        <w:rPr>
          <w:rFonts w:ascii="Times New Roman" w:eastAsia="細明體" w:hAnsi="Times New Roman" w:cs="Times New Roman"/>
          <w:sz w:val="22"/>
          <w:szCs w:val="22"/>
          <w:lang w:val="es-ES_tradnl"/>
        </w:rPr>
        <w:t xml:space="preserve"> (1986).</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La tierra del tiempo perdido</w:t>
      </w:r>
      <w:r w:rsidR="006D3295" w:rsidRPr="00F55102">
        <w:rPr>
          <w:rFonts w:ascii="Times New Roman" w:eastAsia="細明體" w:hAnsi="Times New Roman" w:cs="Times New Roman"/>
          <w:sz w:val="22"/>
          <w:szCs w:val="22"/>
          <w:lang w:val="es-ES_tradnl"/>
        </w:rPr>
        <w:t xml:space="preserve"> (1987). </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 xml:space="preserve">Artrópodos y </w:t>
      </w:r>
      <w:proofErr w:type="spellStart"/>
      <w:r w:rsidR="006D3295" w:rsidRPr="00F55102">
        <w:rPr>
          <w:rFonts w:ascii="Times New Roman" w:eastAsia="細明體" w:hAnsi="Times New Roman" w:cs="Times New Roman"/>
          <w:i/>
          <w:iCs/>
          <w:sz w:val="22"/>
          <w:szCs w:val="22"/>
          <w:lang w:val="es-ES_tradnl"/>
        </w:rPr>
        <w:t>Hadanes</w:t>
      </w:r>
      <w:proofErr w:type="spellEnd"/>
      <w:r w:rsidR="006D3295" w:rsidRPr="00F55102">
        <w:rPr>
          <w:rFonts w:ascii="Times New Roman" w:eastAsia="細明體" w:hAnsi="Times New Roman" w:cs="Times New Roman"/>
          <w:sz w:val="22"/>
          <w:szCs w:val="22"/>
          <w:lang w:val="es-ES_tradnl"/>
        </w:rPr>
        <w:t xml:space="preserve"> (1987). Cuento.</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Las lágrimas del sol</w:t>
      </w:r>
      <w:r w:rsidR="006D3295" w:rsidRPr="00F55102">
        <w:rPr>
          <w:rFonts w:ascii="Times New Roman" w:eastAsia="細明體" w:hAnsi="Times New Roman" w:cs="Times New Roman"/>
          <w:sz w:val="22"/>
          <w:szCs w:val="22"/>
          <w:lang w:val="es-ES_tradnl"/>
        </w:rPr>
        <w:t xml:space="preserve"> (1989). </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El viajero perdido</w:t>
      </w:r>
      <w:r w:rsidR="006D3295" w:rsidRPr="00F55102">
        <w:rPr>
          <w:rFonts w:ascii="Times New Roman" w:eastAsia="細明體" w:hAnsi="Times New Roman" w:cs="Times New Roman"/>
          <w:sz w:val="22"/>
          <w:szCs w:val="22"/>
          <w:lang w:val="es-ES_tradnl"/>
        </w:rPr>
        <w:t xml:space="preserve"> (1990). Cuentos. </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El centro del aire</w:t>
      </w:r>
      <w:r w:rsidR="006D3295" w:rsidRPr="00F55102">
        <w:rPr>
          <w:rFonts w:ascii="Times New Roman" w:eastAsia="細明體" w:hAnsi="Times New Roman" w:cs="Times New Roman"/>
          <w:sz w:val="22"/>
          <w:szCs w:val="22"/>
          <w:lang w:val="es-ES_tradnl"/>
        </w:rPr>
        <w:t xml:space="preserve"> (1991).</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Los trenes del verano -No soy un libro-</w:t>
      </w:r>
      <w:r w:rsidR="006D3295" w:rsidRPr="00F55102">
        <w:rPr>
          <w:rFonts w:ascii="Times New Roman" w:eastAsia="細明體" w:hAnsi="Times New Roman" w:cs="Times New Roman"/>
          <w:sz w:val="22"/>
          <w:szCs w:val="22"/>
          <w:lang w:val="es-ES_tradnl"/>
        </w:rPr>
        <w:t xml:space="preserve"> (1992). </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Las crónicas mestizas</w:t>
      </w:r>
      <w:r w:rsidR="006D3295" w:rsidRPr="00F55102">
        <w:rPr>
          <w:rFonts w:ascii="Times New Roman" w:eastAsia="細明體" w:hAnsi="Times New Roman" w:cs="Times New Roman"/>
          <w:sz w:val="22"/>
          <w:szCs w:val="22"/>
          <w:lang w:val="es-ES_tradnl"/>
        </w:rPr>
        <w:t xml:space="preserve"> (1992). Reúne la trilogía americana: </w:t>
      </w:r>
      <w:r w:rsidR="006D3295" w:rsidRPr="00F55102">
        <w:rPr>
          <w:rFonts w:ascii="Times New Roman" w:eastAsia="細明體" w:hAnsi="Times New Roman" w:cs="Times New Roman"/>
          <w:i/>
          <w:iCs/>
          <w:sz w:val="22"/>
          <w:szCs w:val="22"/>
          <w:lang w:val="es-ES_tradnl"/>
        </w:rPr>
        <w:t>El oro de los sueños, La tierra del tiempo perdido</w:t>
      </w:r>
      <w:r w:rsidR="006D3295" w:rsidRPr="00F55102">
        <w:rPr>
          <w:rFonts w:ascii="Times New Roman" w:eastAsia="細明體" w:hAnsi="Times New Roman" w:cs="Times New Roman"/>
          <w:sz w:val="22"/>
          <w:szCs w:val="22"/>
          <w:lang w:val="es-ES_tradnl"/>
        </w:rPr>
        <w:t xml:space="preserve"> y </w:t>
      </w:r>
      <w:r w:rsidR="006D3295" w:rsidRPr="00F55102">
        <w:rPr>
          <w:rFonts w:ascii="Times New Roman" w:eastAsia="細明體" w:hAnsi="Times New Roman" w:cs="Times New Roman"/>
          <w:i/>
          <w:iCs/>
          <w:sz w:val="22"/>
          <w:szCs w:val="22"/>
          <w:lang w:val="es-ES_tradnl"/>
        </w:rPr>
        <w:t>Las lágrimas del sol</w:t>
      </w:r>
      <w:r w:rsidR="006D3295" w:rsidRPr="00F55102">
        <w:rPr>
          <w:rFonts w:ascii="Times New Roman" w:eastAsia="細明體" w:hAnsi="Times New Roman" w:cs="Times New Roman"/>
          <w:sz w:val="22"/>
          <w:szCs w:val="22"/>
          <w:lang w:val="es-ES_tradnl"/>
        </w:rPr>
        <w:t xml:space="preserve">. </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Cuentos del Barrio del Refugio</w:t>
      </w:r>
      <w:r w:rsidR="006D3295" w:rsidRPr="00F55102">
        <w:rPr>
          <w:rFonts w:ascii="Times New Roman" w:eastAsia="細明體" w:hAnsi="Times New Roman" w:cs="Times New Roman"/>
          <w:sz w:val="22"/>
          <w:szCs w:val="22"/>
          <w:lang w:val="es-ES_tradnl"/>
        </w:rPr>
        <w:t xml:space="preserve"> (1994). Cuentos.</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La edad de la aventura</w:t>
      </w:r>
      <w:r w:rsidR="006D3295" w:rsidRPr="00F55102">
        <w:rPr>
          <w:rFonts w:ascii="Times New Roman" w:eastAsia="細明體" w:hAnsi="Times New Roman" w:cs="Times New Roman"/>
          <w:sz w:val="22"/>
          <w:szCs w:val="22"/>
          <w:lang w:val="es-ES_tradnl"/>
        </w:rPr>
        <w:t xml:space="preserve"> (1995). Narrativa infantil.</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El cuaderno de hojas blancas</w:t>
      </w:r>
      <w:r w:rsidR="006D3295" w:rsidRPr="00F55102">
        <w:rPr>
          <w:rFonts w:ascii="Times New Roman" w:eastAsia="細明體" w:hAnsi="Times New Roman" w:cs="Times New Roman"/>
          <w:sz w:val="22"/>
          <w:szCs w:val="22"/>
          <w:lang w:val="es-ES_tradnl"/>
        </w:rPr>
        <w:t xml:space="preserve"> (1996). Narrativa infantil.</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Las visiones de Lucrecia</w:t>
      </w:r>
      <w:r w:rsidR="006D3295" w:rsidRPr="00F55102">
        <w:rPr>
          <w:rFonts w:ascii="Times New Roman" w:eastAsia="細明體" w:hAnsi="Times New Roman" w:cs="Times New Roman"/>
          <w:sz w:val="22"/>
          <w:szCs w:val="22"/>
          <w:lang w:val="es-ES_tradnl"/>
        </w:rPr>
        <w:t xml:space="preserve"> (1996). Novela.</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Cincuenta cuentos y una fábula. Obra breve 1982-1997</w:t>
      </w:r>
      <w:r w:rsidR="006D3295" w:rsidRPr="00F55102">
        <w:rPr>
          <w:rFonts w:ascii="Times New Roman" w:eastAsia="細明體" w:hAnsi="Times New Roman" w:cs="Times New Roman"/>
          <w:sz w:val="22"/>
          <w:szCs w:val="22"/>
          <w:lang w:val="es-ES_tradnl"/>
        </w:rPr>
        <w:t xml:space="preserve"> (1997). Cuentos.</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No soy un libro</w:t>
      </w:r>
      <w:r w:rsidR="006D3295" w:rsidRPr="00F55102">
        <w:rPr>
          <w:rFonts w:ascii="Times New Roman" w:eastAsia="細明體" w:hAnsi="Times New Roman" w:cs="Times New Roman"/>
          <w:sz w:val="22"/>
          <w:szCs w:val="22"/>
          <w:lang w:val="es-ES_tradnl"/>
        </w:rPr>
        <w:t xml:space="preserve"> (1997). Narrativa infantil.</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Regreso al cuaderno de hojas blancas</w:t>
      </w:r>
      <w:r w:rsidR="006D3295" w:rsidRPr="00F55102">
        <w:rPr>
          <w:rFonts w:ascii="Times New Roman" w:eastAsia="細明體" w:hAnsi="Times New Roman" w:cs="Times New Roman"/>
          <w:sz w:val="22"/>
          <w:szCs w:val="22"/>
          <w:lang w:val="es-ES_tradnl"/>
        </w:rPr>
        <w:t xml:space="preserve"> (1997). Narrativa infantil.</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Intramuros</w:t>
      </w:r>
      <w:r w:rsidR="006D3295" w:rsidRPr="00F55102">
        <w:rPr>
          <w:rFonts w:ascii="Times New Roman" w:eastAsia="細明體" w:hAnsi="Times New Roman" w:cs="Times New Roman"/>
          <w:sz w:val="22"/>
          <w:szCs w:val="22"/>
          <w:lang w:val="es-ES_tradnl"/>
        </w:rPr>
        <w:t xml:space="preserve"> (1998). Memorias noveladas.</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Adiós al cuaderno de hojas blancas</w:t>
      </w:r>
      <w:r w:rsidR="006D3295" w:rsidRPr="00F55102">
        <w:rPr>
          <w:rFonts w:ascii="Times New Roman" w:eastAsia="細明體" w:hAnsi="Times New Roman" w:cs="Times New Roman"/>
          <w:sz w:val="22"/>
          <w:szCs w:val="22"/>
          <w:lang w:val="es-ES_tradnl"/>
        </w:rPr>
        <w:t xml:space="preserve"> (1998). Narrativa infantil.</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Cuatro nocturnos</w:t>
      </w:r>
      <w:r w:rsidR="006D3295" w:rsidRPr="00F55102">
        <w:rPr>
          <w:rFonts w:ascii="Times New Roman" w:eastAsia="細明體" w:hAnsi="Times New Roman" w:cs="Times New Roman"/>
          <w:sz w:val="22"/>
          <w:szCs w:val="22"/>
          <w:lang w:val="es-ES_tradnl"/>
        </w:rPr>
        <w:t xml:space="preserve"> (1999). Novelas cortas.</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La casa de los dos portales y otros cuentos</w:t>
      </w:r>
      <w:r w:rsidR="006D3295" w:rsidRPr="00F55102">
        <w:rPr>
          <w:rFonts w:ascii="Times New Roman" w:eastAsia="細明體" w:hAnsi="Times New Roman" w:cs="Times New Roman"/>
          <w:sz w:val="22"/>
          <w:szCs w:val="22"/>
          <w:lang w:val="es-ES_tradnl"/>
        </w:rPr>
        <w:t xml:space="preserve"> (1999). Recopilación de cuentos.</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Los narradores cautivos</w:t>
      </w:r>
      <w:r w:rsidR="006D3295" w:rsidRPr="00F55102">
        <w:rPr>
          <w:rFonts w:ascii="Times New Roman" w:eastAsia="細明體" w:hAnsi="Times New Roman" w:cs="Times New Roman"/>
          <w:sz w:val="22"/>
          <w:szCs w:val="22"/>
          <w:lang w:val="es-ES_tradnl"/>
        </w:rPr>
        <w:t xml:space="preserve"> (1999). Novela. Con Jesús F. Martínez y Antonio Martínez </w:t>
      </w:r>
      <w:proofErr w:type="spellStart"/>
      <w:r w:rsidR="006D3295" w:rsidRPr="00F55102">
        <w:rPr>
          <w:rFonts w:ascii="Times New Roman" w:eastAsia="細明體" w:hAnsi="Times New Roman" w:cs="Times New Roman"/>
          <w:sz w:val="22"/>
          <w:szCs w:val="22"/>
          <w:lang w:val="es-ES_tradnl"/>
        </w:rPr>
        <w:t>Menchén</w:t>
      </w:r>
      <w:proofErr w:type="spellEnd"/>
      <w:r w:rsidR="006D3295" w:rsidRPr="00F55102">
        <w:rPr>
          <w:rFonts w:ascii="Times New Roman" w:eastAsia="細明體" w:hAnsi="Times New Roman" w:cs="Times New Roman"/>
          <w:sz w:val="22"/>
          <w:szCs w:val="22"/>
          <w:lang w:val="es-ES_tradnl"/>
        </w:rPr>
        <w:t>.</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La memoria tramposa</w:t>
      </w:r>
      <w:r w:rsidR="006D3295" w:rsidRPr="00F55102">
        <w:rPr>
          <w:rFonts w:ascii="Times New Roman" w:eastAsia="細明體" w:hAnsi="Times New Roman" w:cs="Times New Roman"/>
          <w:sz w:val="22"/>
          <w:szCs w:val="22"/>
          <w:lang w:val="es-ES_tradnl"/>
        </w:rPr>
        <w:t xml:space="preserve"> (1999). Cuento. Edición no venal.</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Los invisibles</w:t>
      </w:r>
      <w:r w:rsidR="006D3295" w:rsidRPr="00F55102">
        <w:rPr>
          <w:rFonts w:ascii="Times New Roman" w:eastAsia="細明體" w:hAnsi="Times New Roman" w:cs="Times New Roman"/>
          <w:sz w:val="22"/>
          <w:szCs w:val="22"/>
          <w:lang w:val="es-ES_tradnl"/>
        </w:rPr>
        <w:t xml:space="preserve"> (2000).</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Novelas del mito</w:t>
      </w:r>
      <w:r w:rsidR="006D3295" w:rsidRPr="00F55102">
        <w:rPr>
          <w:rFonts w:ascii="Times New Roman" w:eastAsia="細明體" w:hAnsi="Times New Roman" w:cs="Times New Roman"/>
          <w:sz w:val="22"/>
          <w:szCs w:val="22"/>
          <w:lang w:val="es-ES_tradnl"/>
        </w:rPr>
        <w:t xml:space="preserve"> (2000). Reúne </w:t>
      </w:r>
      <w:r w:rsidR="006D3295" w:rsidRPr="00F55102">
        <w:rPr>
          <w:rFonts w:ascii="Times New Roman" w:eastAsia="細明體" w:hAnsi="Times New Roman" w:cs="Times New Roman"/>
          <w:i/>
          <w:iCs/>
          <w:sz w:val="22"/>
          <w:szCs w:val="22"/>
          <w:lang w:val="es-ES_tradnl"/>
        </w:rPr>
        <w:t>El caldero de oro, La orilla oscura</w:t>
      </w:r>
      <w:r w:rsidR="006D3295" w:rsidRPr="00F55102">
        <w:rPr>
          <w:rFonts w:ascii="Times New Roman" w:eastAsia="細明體" w:hAnsi="Times New Roman" w:cs="Times New Roman"/>
          <w:sz w:val="22"/>
          <w:szCs w:val="22"/>
          <w:lang w:val="es-ES_tradnl"/>
        </w:rPr>
        <w:t xml:space="preserve"> y </w:t>
      </w:r>
      <w:r w:rsidR="006D3295" w:rsidRPr="00F55102">
        <w:rPr>
          <w:rFonts w:ascii="Times New Roman" w:eastAsia="細明體" w:hAnsi="Times New Roman" w:cs="Times New Roman"/>
          <w:i/>
          <w:iCs/>
          <w:sz w:val="22"/>
          <w:szCs w:val="22"/>
          <w:lang w:val="es-ES_tradnl"/>
        </w:rPr>
        <w:t>El centro del aire</w:t>
      </w:r>
      <w:r w:rsidR="006D3295" w:rsidRPr="00F55102">
        <w:rPr>
          <w:rFonts w:ascii="Times New Roman" w:eastAsia="細明體" w:hAnsi="Times New Roman" w:cs="Times New Roman"/>
          <w:sz w:val="22"/>
          <w:szCs w:val="22"/>
          <w:lang w:val="es-ES_tradnl"/>
        </w:rPr>
        <w:t>.</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Cuentos</w:t>
      </w:r>
      <w:r w:rsidR="006D3295" w:rsidRPr="00F55102">
        <w:rPr>
          <w:rFonts w:ascii="Times New Roman" w:eastAsia="細明體" w:hAnsi="Times New Roman" w:cs="Times New Roman"/>
          <w:sz w:val="22"/>
          <w:szCs w:val="22"/>
          <w:lang w:val="es-ES_tradnl"/>
        </w:rPr>
        <w:t xml:space="preserve"> (2000). Recopilación de cuentos.</w:t>
      </w:r>
      <w:r w:rsidRPr="00F55102">
        <w:rPr>
          <w:rFonts w:ascii="Times New Roman" w:eastAsia="細明體" w:hAnsi="Times New Roman" w:cs="Times New Roman"/>
          <w:noProof/>
          <w:sz w:val="22"/>
          <w:szCs w:val="22"/>
        </w:rPr>
        <w:t xml:space="preserve"> </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Días imaginarios</w:t>
      </w:r>
      <w:r w:rsidR="006D3295" w:rsidRPr="00F55102">
        <w:rPr>
          <w:rFonts w:ascii="Times New Roman" w:eastAsia="細明體" w:hAnsi="Times New Roman" w:cs="Times New Roman"/>
          <w:sz w:val="22"/>
          <w:szCs w:val="22"/>
          <w:lang w:val="es-ES_tradnl"/>
        </w:rPr>
        <w:t xml:space="preserve"> (2002). Cuentos breves.</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El heredero</w:t>
      </w:r>
      <w:r w:rsidR="006D3295" w:rsidRPr="00F55102">
        <w:rPr>
          <w:rFonts w:ascii="Times New Roman" w:eastAsia="細明體" w:hAnsi="Times New Roman" w:cs="Times New Roman"/>
          <w:sz w:val="22"/>
          <w:szCs w:val="22"/>
          <w:lang w:val="es-ES_tradnl"/>
        </w:rPr>
        <w:t xml:space="preserve"> (2003).</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Cuentos de los días raros</w:t>
      </w:r>
      <w:r w:rsidR="006D3295" w:rsidRPr="00F55102">
        <w:rPr>
          <w:rFonts w:ascii="Times New Roman" w:eastAsia="細明體" w:hAnsi="Times New Roman" w:cs="Times New Roman"/>
          <w:sz w:val="22"/>
          <w:szCs w:val="22"/>
          <w:lang w:val="es-ES_tradnl"/>
        </w:rPr>
        <w:t xml:space="preserve"> (2004). Cuentos.</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Cuentos del libro de la noche</w:t>
      </w:r>
      <w:r w:rsidR="006D3295" w:rsidRPr="00F55102">
        <w:rPr>
          <w:rFonts w:ascii="Times New Roman" w:eastAsia="細明體" w:hAnsi="Times New Roman" w:cs="Times New Roman"/>
          <w:sz w:val="22"/>
          <w:szCs w:val="22"/>
          <w:lang w:val="es-ES_tradnl"/>
        </w:rPr>
        <w:t xml:space="preserve"> (2005). Cuentos.</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 xml:space="preserve">La glorieta de los fugitivos : </w:t>
      </w:r>
      <w:proofErr w:type="spellStart"/>
      <w:r w:rsidR="006D3295" w:rsidRPr="00F55102">
        <w:rPr>
          <w:rFonts w:ascii="Times New Roman" w:eastAsia="細明體" w:hAnsi="Times New Roman" w:cs="Times New Roman"/>
          <w:i/>
          <w:iCs/>
          <w:sz w:val="22"/>
          <w:szCs w:val="22"/>
          <w:lang w:val="es-ES_tradnl"/>
        </w:rPr>
        <w:t>minificción</w:t>
      </w:r>
      <w:proofErr w:type="spellEnd"/>
      <w:r w:rsidR="006D3295" w:rsidRPr="00F55102">
        <w:rPr>
          <w:rFonts w:ascii="Times New Roman" w:eastAsia="細明體" w:hAnsi="Times New Roman" w:cs="Times New Roman"/>
          <w:i/>
          <w:iCs/>
          <w:sz w:val="22"/>
          <w:szCs w:val="22"/>
          <w:lang w:val="es-ES_tradnl"/>
        </w:rPr>
        <w:t xml:space="preserve"> completa</w:t>
      </w:r>
      <w:r w:rsidR="006D3295" w:rsidRPr="00F55102">
        <w:rPr>
          <w:rFonts w:ascii="Times New Roman" w:eastAsia="細明體" w:hAnsi="Times New Roman" w:cs="Times New Roman"/>
          <w:sz w:val="22"/>
          <w:szCs w:val="22"/>
          <w:lang w:val="es-ES_tradnl"/>
        </w:rPr>
        <w:t xml:space="preserve"> (2007).</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Palabras en la nieve : un filandón</w:t>
      </w:r>
      <w:r w:rsidR="006D3295" w:rsidRPr="00F55102">
        <w:rPr>
          <w:rFonts w:ascii="Times New Roman" w:eastAsia="細明體" w:hAnsi="Times New Roman" w:cs="Times New Roman"/>
          <w:sz w:val="22"/>
          <w:szCs w:val="22"/>
          <w:lang w:val="es-ES_tradnl"/>
        </w:rPr>
        <w:t xml:space="preserve"> (2007) Junto a Juan Pedro Aparicio y Luis Mateo Díez. (Compuesto por quince </w:t>
      </w:r>
      <w:proofErr w:type="spellStart"/>
      <w:r w:rsidR="006D3295" w:rsidRPr="00F55102">
        <w:rPr>
          <w:rFonts w:ascii="Times New Roman" w:eastAsia="細明體" w:hAnsi="Times New Roman" w:cs="Times New Roman"/>
          <w:sz w:val="22"/>
          <w:szCs w:val="22"/>
          <w:lang w:val="es-ES_tradnl"/>
        </w:rPr>
        <w:t>microrrelatos</w:t>
      </w:r>
      <w:proofErr w:type="spellEnd"/>
      <w:r w:rsidR="006D3295" w:rsidRPr="00F55102">
        <w:rPr>
          <w:rFonts w:ascii="Times New Roman" w:eastAsia="細明體" w:hAnsi="Times New Roman" w:cs="Times New Roman"/>
          <w:sz w:val="22"/>
          <w:szCs w:val="22"/>
          <w:lang w:val="es-ES_tradnl"/>
        </w:rPr>
        <w:t xml:space="preserve"> de cada autor.)</w:t>
      </w:r>
      <w:r w:rsidR="006D3295" w:rsidRPr="00F55102">
        <w:rPr>
          <w:rFonts w:ascii="Times New Roman" w:eastAsia="細明體" w:hAnsi="Times New Roman" w:cs="Times New Roman"/>
          <w:sz w:val="22"/>
          <w:szCs w:val="22"/>
          <w:lang w:val="es-ES_tradnl"/>
        </w:rPr>
        <w:br/>
      </w:r>
      <w:r w:rsidR="006D3295" w:rsidRPr="00F55102">
        <w:rPr>
          <w:rFonts w:ascii="Times New Roman" w:eastAsia="細明體" w:hAnsi="Times New Roman" w:cs="Times New Roman"/>
          <w:i/>
          <w:iCs/>
          <w:sz w:val="22"/>
          <w:szCs w:val="22"/>
          <w:lang w:val="es-ES_tradnl"/>
        </w:rPr>
        <w:t>El lugar sin culpa</w:t>
      </w:r>
      <w:r w:rsidR="006D3295" w:rsidRPr="00F55102">
        <w:rPr>
          <w:rFonts w:ascii="Times New Roman" w:eastAsia="細明體" w:hAnsi="Times New Roman" w:cs="Times New Roman"/>
          <w:sz w:val="22"/>
          <w:szCs w:val="22"/>
          <w:lang w:val="es-ES_tradnl"/>
        </w:rPr>
        <w:t xml:space="preserve"> (2007). Novela.</w:t>
      </w:r>
    </w:p>
    <w:p w14:paraId="33A0EE24" w14:textId="0CA88FAC" w:rsidR="006D3295" w:rsidRPr="00F55102" w:rsidRDefault="00995290" w:rsidP="00623706">
      <w:pPr>
        <w:rPr>
          <w:rFonts w:ascii="Times New Roman" w:eastAsia="細明體" w:hAnsi="Times New Roman" w:cs="Times New Roman"/>
          <w:sz w:val="22"/>
          <w:szCs w:val="22"/>
          <w:lang w:val="es-ES_tradnl"/>
        </w:rPr>
      </w:pPr>
      <w:r w:rsidRPr="00F55102">
        <w:rPr>
          <w:rFonts w:ascii="Times New Roman" w:eastAsia="細明體" w:hAnsi="Times New Roman" w:cs="Times New Roman"/>
          <w:noProof/>
          <w:sz w:val="22"/>
          <w:szCs w:val="22"/>
        </w:rPr>
        <w:drawing>
          <wp:anchor distT="0" distB="0" distL="114300" distR="114300" simplePos="0" relativeHeight="251662336" behindDoc="0" locked="0" layoutInCell="1" allowOverlap="1" wp14:anchorId="37F2AF0C" wp14:editId="666BFD9C">
            <wp:simplePos x="0" y="0"/>
            <wp:positionH relativeFrom="column">
              <wp:posOffset>4343400</wp:posOffset>
            </wp:positionH>
            <wp:positionV relativeFrom="paragraph">
              <wp:posOffset>76200</wp:posOffset>
            </wp:positionV>
            <wp:extent cx="1001395" cy="1651000"/>
            <wp:effectExtent l="0" t="0" r="0" b="0"/>
            <wp:wrapTight wrapText="bothSides">
              <wp:wrapPolygon edited="0">
                <wp:start x="0" y="0"/>
                <wp:lineTo x="0" y="21268"/>
                <wp:lineTo x="20819" y="21268"/>
                <wp:lineTo x="20819" y="0"/>
                <wp:lineTo x="0" y="0"/>
              </wp:wrapPolygon>
            </wp:wrapTight>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entos_diasraros.jpg"/>
                    <pic:cNvPicPr/>
                  </pic:nvPicPr>
                  <pic:blipFill>
                    <a:blip r:embed="rId21">
                      <a:extLst>
                        <a:ext uri="{28A0092B-C50C-407E-A947-70E740481C1C}">
                          <a14:useLocalDpi xmlns:a14="http://schemas.microsoft.com/office/drawing/2010/main" val="0"/>
                        </a:ext>
                      </a:extLst>
                    </a:blip>
                    <a:stretch>
                      <a:fillRect/>
                    </a:stretch>
                  </pic:blipFill>
                  <pic:spPr>
                    <a:xfrm>
                      <a:off x="0" y="0"/>
                      <a:ext cx="1001395" cy="1651000"/>
                    </a:xfrm>
                    <a:prstGeom prst="rect">
                      <a:avLst/>
                    </a:prstGeom>
                  </pic:spPr>
                </pic:pic>
              </a:graphicData>
            </a:graphic>
            <wp14:sizeRelH relativeFrom="page">
              <wp14:pctWidth>0</wp14:pctWidth>
            </wp14:sizeRelH>
            <wp14:sizeRelV relativeFrom="page">
              <wp14:pctHeight>0</wp14:pctHeight>
            </wp14:sizeRelV>
          </wp:anchor>
        </w:drawing>
      </w:r>
      <w:r w:rsidR="006D3295" w:rsidRPr="00F55102">
        <w:rPr>
          <w:rFonts w:ascii="Times New Roman" w:eastAsia="細明體" w:hAnsi="Times New Roman" w:cs="Times New Roman"/>
          <w:i/>
          <w:sz w:val="22"/>
          <w:szCs w:val="22"/>
          <w:lang w:val="es-ES_tradnl"/>
        </w:rPr>
        <w:t>La sima</w:t>
      </w:r>
      <w:r w:rsidR="006D3295" w:rsidRPr="00F55102">
        <w:rPr>
          <w:rFonts w:ascii="Times New Roman" w:eastAsia="細明體" w:hAnsi="Times New Roman" w:cs="Times New Roman"/>
          <w:sz w:val="22"/>
          <w:szCs w:val="22"/>
          <w:lang w:val="es-ES_tradnl"/>
        </w:rPr>
        <w:t xml:space="preserve">  (2009) Novela.</w:t>
      </w:r>
    </w:p>
    <w:p w14:paraId="3FDC9E37" w14:textId="4A8C96C7" w:rsidR="006D3295" w:rsidRPr="00F55102" w:rsidRDefault="006D3295" w:rsidP="00623706">
      <w:pPr>
        <w:rPr>
          <w:rFonts w:ascii="Times New Roman" w:eastAsia="細明體" w:hAnsi="Times New Roman" w:cs="Times New Roman"/>
          <w:sz w:val="22"/>
          <w:szCs w:val="22"/>
          <w:lang w:val="es-ES_tradnl"/>
        </w:rPr>
      </w:pPr>
      <w:r w:rsidRPr="00F55102">
        <w:rPr>
          <w:rFonts w:ascii="Times New Roman" w:eastAsia="細明體" w:hAnsi="Times New Roman" w:cs="Times New Roman"/>
          <w:i/>
          <w:sz w:val="22"/>
          <w:szCs w:val="22"/>
          <w:lang w:val="es-ES_tradnl"/>
        </w:rPr>
        <w:t xml:space="preserve">Las antiparras del poeta burlón </w:t>
      </w:r>
      <w:r w:rsidRPr="00F55102">
        <w:rPr>
          <w:rFonts w:ascii="Times New Roman" w:eastAsia="細明體" w:hAnsi="Times New Roman" w:cs="Times New Roman"/>
          <w:sz w:val="22"/>
          <w:szCs w:val="22"/>
          <w:lang w:val="es-ES_tradnl"/>
        </w:rPr>
        <w:t>(2010</w:t>
      </w:r>
      <w:r w:rsidRPr="00F55102">
        <w:rPr>
          <w:rFonts w:ascii="Times New Roman" w:eastAsia="細明體" w:hAnsi="Times New Roman" w:cs="Times New Roman"/>
          <w:i/>
          <w:sz w:val="22"/>
          <w:szCs w:val="22"/>
          <w:lang w:val="es-ES_tradnl"/>
        </w:rPr>
        <w:t xml:space="preserve">). </w:t>
      </w:r>
      <w:r w:rsidRPr="00F55102">
        <w:rPr>
          <w:rFonts w:ascii="Times New Roman" w:eastAsia="細明體" w:hAnsi="Times New Roman" w:cs="Times New Roman"/>
          <w:sz w:val="22"/>
          <w:szCs w:val="22"/>
          <w:lang w:val="es-ES_tradnl"/>
        </w:rPr>
        <w:t>Novela breve.</w:t>
      </w:r>
    </w:p>
    <w:p w14:paraId="0DAE743B" w14:textId="08DF1259" w:rsidR="006D3295" w:rsidRPr="00F55102" w:rsidRDefault="006D3295" w:rsidP="0056273F">
      <w:pPr>
        <w:rPr>
          <w:rFonts w:ascii="Times New Roman" w:eastAsia="細明體" w:hAnsi="Times New Roman" w:cs="Times New Roman"/>
          <w:sz w:val="22"/>
          <w:szCs w:val="22"/>
          <w:lang w:val="es-ES_tradnl"/>
        </w:rPr>
      </w:pPr>
      <w:r w:rsidRPr="00F55102">
        <w:rPr>
          <w:rFonts w:ascii="Times New Roman" w:eastAsia="細明體" w:hAnsi="Times New Roman" w:cs="Times New Roman"/>
          <w:i/>
          <w:sz w:val="22"/>
          <w:szCs w:val="22"/>
          <w:lang w:val="es-ES_tradnl"/>
        </w:rPr>
        <w:t>Historias del otro lugar</w:t>
      </w:r>
      <w:r w:rsidRPr="00F55102">
        <w:rPr>
          <w:rFonts w:ascii="Times New Roman" w:eastAsia="細明體" w:hAnsi="Times New Roman" w:cs="Times New Roman"/>
          <w:sz w:val="22"/>
          <w:szCs w:val="22"/>
          <w:lang w:val="es-ES_tradnl"/>
        </w:rPr>
        <w:t xml:space="preserve"> (Cuentos reunidos 1982-2004).</w:t>
      </w:r>
    </w:p>
    <w:p w14:paraId="3D326EC1" w14:textId="7D8D89FC" w:rsidR="006D3295" w:rsidRPr="00F55102" w:rsidRDefault="006D3295" w:rsidP="0056273F">
      <w:pPr>
        <w:rPr>
          <w:rFonts w:ascii="Times New Roman" w:eastAsia="細明體" w:hAnsi="Times New Roman" w:cs="Times New Roman"/>
          <w:sz w:val="22"/>
          <w:szCs w:val="22"/>
          <w:lang w:val="es-ES_tradnl"/>
        </w:rPr>
      </w:pPr>
      <w:r w:rsidRPr="00F55102">
        <w:rPr>
          <w:rFonts w:ascii="Times New Roman" w:eastAsia="細明體" w:hAnsi="Times New Roman" w:cs="Times New Roman"/>
          <w:i/>
          <w:sz w:val="22"/>
          <w:szCs w:val="22"/>
          <w:lang w:val="es-ES_tradnl"/>
        </w:rPr>
        <w:t>El libro de las horas contadas</w:t>
      </w:r>
      <w:r w:rsidRPr="00F55102">
        <w:rPr>
          <w:rFonts w:ascii="Times New Roman" w:eastAsia="細明體" w:hAnsi="Times New Roman" w:cs="Times New Roman"/>
          <w:sz w:val="22"/>
          <w:szCs w:val="22"/>
          <w:lang w:val="es-ES_tradnl"/>
        </w:rPr>
        <w:t xml:space="preserve"> (2011) Cuentos y </w:t>
      </w:r>
      <w:proofErr w:type="spellStart"/>
      <w:r w:rsidRPr="00F55102">
        <w:rPr>
          <w:rFonts w:ascii="Times New Roman" w:eastAsia="細明體" w:hAnsi="Times New Roman" w:cs="Times New Roman"/>
          <w:sz w:val="22"/>
          <w:szCs w:val="22"/>
          <w:lang w:val="es-ES_tradnl"/>
        </w:rPr>
        <w:t>minicuentos</w:t>
      </w:r>
      <w:proofErr w:type="spellEnd"/>
      <w:r w:rsidRPr="00F55102">
        <w:rPr>
          <w:rFonts w:ascii="Times New Roman" w:eastAsia="細明體" w:hAnsi="Times New Roman" w:cs="Times New Roman"/>
          <w:sz w:val="22"/>
          <w:szCs w:val="22"/>
          <w:lang w:val="es-ES_tradnl"/>
        </w:rPr>
        <w:t>.</w:t>
      </w:r>
    </w:p>
    <w:p w14:paraId="699122F1" w14:textId="77777777" w:rsidR="00A57FDD" w:rsidRDefault="00A57FDD" w:rsidP="00A57FDD">
      <w:pPr>
        <w:rPr>
          <w:rFonts w:ascii="Times New Roman" w:eastAsia="細明體" w:hAnsi="Times New Roman" w:cs="Times New Roman"/>
          <w:sz w:val="22"/>
          <w:szCs w:val="22"/>
          <w:lang w:val="es-ES_tradnl"/>
        </w:rPr>
      </w:pPr>
    </w:p>
    <w:p w14:paraId="7FF66697" w14:textId="77777777" w:rsidR="00A57FDD" w:rsidRDefault="00A57FDD" w:rsidP="00A57FDD">
      <w:pPr>
        <w:rPr>
          <w:rFonts w:ascii="Times New Roman" w:eastAsia="細明體" w:hAnsi="Times New Roman" w:cs="Times New Roman"/>
          <w:sz w:val="22"/>
          <w:szCs w:val="22"/>
          <w:lang w:val="es-ES_tradnl"/>
        </w:rPr>
      </w:pPr>
    </w:p>
    <w:p w14:paraId="52CFA6D2" w14:textId="77777777" w:rsidR="006D3295" w:rsidRPr="00F55102" w:rsidRDefault="006D3295" w:rsidP="00A57FDD">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POESÍA:</w:t>
      </w:r>
    </w:p>
    <w:p w14:paraId="033FB5C9" w14:textId="5498605B" w:rsidR="006D3295" w:rsidRPr="00F55102" w:rsidRDefault="006D3295" w:rsidP="006D3295">
      <w:pPr>
        <w:spacing w:before="100" w:beforeAutospacing="1" w:after="100" w:afterAutospacing="1"/>
        <w:rPr>
          <w:rFonts w:ascii="Times New Roman" w:eastAsia="細明體" w:hAnsi="Times New Roman" w:cs="Times New Roman"/>
          <w:sz w:val="22"/>
          <w:szCs w:val="22"/>
          <w:lang w:val="es-ES_tradnl"/>
        </w:rPr>
      </w:pPr>
      <w:r w:rsidRPr="00F55102">
        <w:rPr>
          <w:rFonts w:ascii="Times New Roman" w:eastAsia="細明體" w:hAnsi="Times New Roman" w:cs="Times New Roman"/>
          <w:i/>
          <w:iCs/>
          <w:sz w:val="22"/>
          <w:szCs w:val="22"/>
          <w:lang w:val="es-ES_tradnl"/>
        </w:rPr>
        <w:t>Sitio de Tarifa</w:t>
      </w:r>
      <w:r w:rsidRPr="00F55102">
        <w:rPr>
          <w:rFonts w:ascii="Times New Roman" w:eastAsia="細明體" w:hAnsi="Times New Roman" w:cs="Times New Roman"/>
          <w:sz w:val="22"/>
          <w:szCs w:val="22"/>
          <w:lang w:val="es-ES_tradnl"/>
        </w:rPr>
        <w:t xml:space="preserve"> (1972).</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Cumpleaños lejos de casa</w:t>
      </w:r>
      <w:r w:rsidRPr="00F55102">
        <w:rPr>
          <w:rFonts w:ascii="Times New Roman" w:eastAsia="細明體" w:hAnsi="Times New Roman" w:cs="Times New Roman"/>
          <w:sz w:val="22"/>
          <w:szCs w:val="22"/>
          <w:lang w:val="es-ES_tradnl"/>
        </w:rPr>
        <w:t xml:space="preserve"> (1973).</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Mírame Medusa y otros poemas</w:t>
      </w:r>
      <w:r w:rsidRPr="00F55102">
        <w:rPr>
          <w:rFonts w:ascii="Times New Roman" w:eastAsia="細明體" w:hAnsi="Times New Roman" w:cs="Times New Roman"/>
          <w:sz w:val="22"/>
          <w:szCs w:val="22"/>
          <w:lang w:val="es-ES_tradnl"/>
        </w:rPr>
        <w:t xml:space="preserve"> (1984).</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Cumpleaños lejos de casa. Obra poética completa</w:t>
      </w:r>
      <w:r w:rsidRPr="00F55102">
        <w:rPr>
          <w:rFonts w:ascii="Times New Roman" w:eastAsia="細明體" w:hAnsi="Times New Roman" w:cs="Times New Roman"/>
          <w:sz w:val="22"/>
          <w:szCs w:val="22"/>
          <w:lang w:val="es-ES_tradnl"/>
        </w:rPr>
        <w:t xml:space="preserve"> (1987).</w:t>
      </w:r>
    </w:p>
    <w:p w14:paraId="3E2D9E49" w14:textId="77777777" w:rsidR="006D3295" w:rsidRPr="00F55102" w:rsidRDefault="006D3295" w:rsidP="006D3295">
      <w:pPr>
        <w:spacing w:before="100" w:beforeAutospacing="1" w:after="100" w:afterAutospacing="1"/>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br/>
        <w:t>- OTROS:</w:t>
      </w:r>
    </w:p>
    <w:p w14:paraId="16A36931" w14:textId="77777777" w:rsidR="00C033F3" w:rsidRPr="00F55102" w:rsidRDefault="006D3295" w:rsidP="00C033F3">
      <w:pPr>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i/>
          <w:iCs/>
          <w:sz w:val="22"/>
          <w:szCs w:val="22"/>
          <w:lang w:val="es-ES_tradnl"/>
        </w:rPr>
        <w:t>Parnasillo</w:t>
      </w:r>
      <w:proofErr w:type="spellEnd"/>
      <w:r w:rsidRPr="00F55102">
        <w:rPr>
          <w:rFonts w:ascii="Times New Roman" w:eastAsia="細明體" w:hAnsi="Times New Roman" w:cs="Times New Roman"/>
          <w:i/>
          <w:iCs/>
          <w:sz w:val="22"/>
          <w:szCs w:val="22"/>
          <w:lang w:val="es-ES_tradnl"/>
        </w:rPr>
        <w:t xml:space="preserve"> Provincial de poetas apócrifos</w:t>
      </w:r>
      <w:r w:rsidRPr="00F55102">
        <w:rPr>
          <w:rFonts w:ascii="Times New Roman" w:eastAsia="細明體" w:hAnsi="Times New Roman" w:cs="Times New Roman"/>
          <w:sz w:val="22"/>
          <w:szCs w:val="22"/>
          <w:lang w:val="es-ES_tradnl"/>
        </w:rPr>
        <w:t xml:space="preserve"> (1975). Parodia poética. Con Agustín Delgado y Luis Mateo Díez.</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Los caminos del Esla</w:t>
      </w:r>
      <w:r w:rsidRPr="00F55102">
        <w:rPr>
          <w:rFonts w:ascii="Times New Roman" w:eastAsia="細明體" w:hAnsi="Times New Roman" w:cs="Times New Roman"/>
          <w:sz w:val="22"/>
          <w:szCs w:val="22"/>
          <w:lang w:val="es-ES_tradnl"/>
        </w:rPr>
        <w:t xml:space="preserve"> (1980). Libro de viajes. Con Juan Pedro Aparicio.</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León, traza y memoria</w:t>
      </w:r>
      <w:r w:rsidRPr="00F55102">
        <w:rPr>
          <w:rFonts w:ascii="Times New Roman" w:eastAsia="細明體" w:hAnsi="Times New Roman" w:cs="Times New Roman"/>
          <w:sz w:val="22"/>
          <w:szCs w:val="22"/>
          <w:lang w:val="es-ES_tradnl"/>
        </w:rPr>
        <w:t xml:space="preserve"> (1984). Libro de arte. Con Luis Mateo Díez y Antonio </w:t>
      </w:r>
      <w:proofErr w:type="spellStart"/>
      <w:r w:rsidRPr="00F55102">
        <w:rPr>
          <w:rFonts w:ascii="Times New Roman" w:eastAsia="細明體" w:hAnsi="Times New Roman" w:cs="Times New Roman"/>
          <w:sz w:val="22"/>
          <w:szCs w:val="22"/>
          <w:lang w:val="es-ES_tradnl"/>
        </w:rPr>
        <w:t>Gamoneda</w:t>
      </w:r>
      <w:proofErr w:type="spellEnd"/>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"Sabino </w:t>
      </w:r>
      <w:proofErr w:type="spellStart"/>
      <w:r w:rsidRPr="00F55102">
        <w:rPr>
          <w:rFonts w:ascii="Times New Roman" w:eastAsia="細明體" w:hAnsi="Times New Roman" w:cs="Times New Roman"/>
          <w:sz w:val="22"/>
          <w:szCs w:val="22"/>
          <w:lang w:val="es-ES_tradnl"/>
        </w:rPr>
        <w:t>Ordás</w:t>
      </w:r>
      <w:proofErr w:type="spellEnd"/>
      <w:r w:rsidRPr="00F55102">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i/>
          <w:iCs/>
          <w:sz w:val="22"/>
          <w:szCs w:val="22"/>
          <w:lang w:val="es-ES_tradnl"/>
        </w:rPr>
        <w:t>Las cenizas del Fénix</w:t>
      </w:r>
      <w:r w:rsidRPr="00F55102">
        <w:rPr>
          <w:rFonts w:ascii="Times New Roman" w:eastAsia="細明體" w:hAnsi="Times New Roman" w:cs="Times New Roman"/>
          <w:sz w:val="22"/>
          <w:szCs w:val="22"/>
          <w:lang w:val="es-ES_tradnl"/>
        </w:rPr>
        <w:t xml:space="preserve"> (1985). Colección de artículos periodísticos. Con Juan Pedro Aparicio y Luis Mateo Díez.</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Silva leonesa</w:t>
      </w:r>
      <w:r w:rsidRPr="00F55102">
        <w:rPr>
          <w:rFonts w:ascii="Times New Roman" w:eastAsia="細明體" w:hAnsi="Times New Roman" w:cs="Times New Roman"/>
          <w:sz w:val="22"/>
          <w:szCs w:val="22"/>
          <w:lang w:val="es-ES_tradnl"/>
        </w:rPr>
        <w:t xml:space="preserve"> (1998). Colección de artículos.</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Cien años de cuentos (1898-1998)</w:t>
      </w:r>
      <w:r w:rsidRPr="00F55102">
        <w:rPr>
          <w:rFonts w:ascii="Times New Roman" w:eastAsia="細明體" w:hAnsi="Times New Roman" w:cs="Times New Roman"/>
          <w:sz w:val="22"/>
          <w:szCs w:val="22"/>
          <w:lang w:val="es-ES_tradnl"/>
        </w:rPr>
        <w:t xml:space="preserve"> (1998). Antología.</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Los mejores relatos españoles del siglo XX</w:t>
      </w:r>
      <w:r w:rsidRPr="00F55102">
        <w:rPr>
          <w:rFonts w:ascii="Times New Roman" w:eastAsia="細明體" w:hAnsi="Times New Roman" w:cs="Times New Roman"/>
          <w:sz w:val="22"/>
          <w:szCs w:val="22"/>
          <w:lang w:val="es-ES_tradnl"/>
        </w:rPr>
        <w:t xml:space="preserve"> (1998). Antología.</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Leyendas españolas de todos los tiempos. Una memoria soñada</w:t>
      </w:r>
      <w:r w:rsidRPr="00F55102">
        <w:rPr>
          <w:rFonts w:ascii="Times New Roman" w:eastAsia="細明體" w:hAnsi="Times New Roman" w:cs="Times New Roman"/>
          <w:sz w:val="22"/>
          <w:szCs w:val="22"/>
          <w:lang w:val="es-ES_tradnl"/>
        </w:rPr>
        <w:t xml:space="preserve"> (2000). Leyendas.</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Ficción continua</w:t>
      </w:r>
      <w:r w:rsidRPr="00F55102">
        <w:rPr>
          <w:rFonts w:ascii="Times New Roman" w:eastAsia="細明體" w:hAnsi="Times New Roman" w:cs="Times New Roman"/>
          <w:sz w:val="22"/>
          <w:szCs w:val="22"/>
          <w:lang w:val="es-ES_tradnl"/>
        </w:rPr>
        <w:t xml:space="preserve"> (2004). Ensayo.</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Tres semanas de mal dormir</w:t>
      </w:r>
      <w:r w:rsidRPr="00F55102">
        <w:rPr>
          <w:rFonts w:ascii="Times New Roman" w:eastAsia="細明體" w:hAnsi="Times New Roman" w:cs="Times New Roman"/>
          <w:sz w:val="22"/>
          <w:szCs w:val="22"/>
          <w:lang w:val="es-ES_tradnl"/>
        </w:rPr>
        <w:t xml:space="preserve"> (2006). Diario de sueños.</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El viaje secreto</w:t>
      </w:r>
      <w:r w:rsidRPr="00F55102">
        <w:rPr>
          <w:rFonts w:ascii="Times New Roman" w:eastAsia="細明體" w:hAnsi="Times New Roman" w:cs="Times New Roman"/>
          <w:sz w:val="22"/>
          <w:szCs w:val="22"/>
          <w:lang w:val="es-ES_tradnl"/>
        </w:rPr>
        <w:t xml:space="preserve"> (2007). Infantil.</w:t>
      </w:r>
      <w:r w:rsidRPr="00F55102">
        <w:rPr>
          <w:rFonts w:ascii="Times New Roman" w:eastAsia="細明體" w:hAnsi="Times New Roman" w:cs="Times New Roman"/>
          <w:sz w:val="22"/>
          <w:szCs w:val="22"/>
          <w:lang w:val="es-ES_tradnl"/>
        </w:rPr>
        <w:br/>
      </w:r>
      <w:r w:rsidRPr="00F55102">
        <w:rPr>
          <w:rFonts w:ascii="Times New Roman" w:eastAsia="細明體" w:hAnsi="Times New Roman" w:cs="Times New Roman"/>
          <w:i/>
          <w:iCs/>
          <w:sz w:val="22"/>
          <w:szCs w:val="22"/>
          <w:lang w:val="es-ES_tradnl"/>
        </w:rPr>
        <w:t>Del cuento literario</w:t>
      </w:r>
      <w:r w:rsidRPr="00F55102">
        <w:rPr>
          <w:rFonts w:ascii="Times New Roman" w:eastAsia="細明體" w:hAnsi="Times New Roman" w:cs="Times New Roman"/>
          <w:sz w:val="22"/>
          <w:szCs w:val="22"/>
          <w:lang w:val="es-ES_tradnl"/>
        </w:rPr>
        <w:t xml:space="preserve"> (2007). Conferencia, junto a J.P. Aparicio.</w:t>
      </w:r>
    </w:p>
    <w:p w14:paraId="5BDEC5D9" w14:textId="4DD49C33" w:rsidR="006D3295" w:rsidRPr="00F55102" w:rsidRDefault="006D3295" w:rsidP="00C033F3">
      <w:pPr>
        <w:rPr>
          <w:rFonts w:ascii="Times New Roman" w:eastAsia="細明體" w:hAnsi="Times New Roman" w:cs="Times New Roman"/>
          <w:sz w:val="22"/>
          <w:szCs w:val="22"/>
          <w:lang w:val="es-ES_tradnl"/>
        </w:rPr>
      </w:pPr>
      <w:r w:rsidRPr="00F55102">
        <w:rPr>
          <w:rFonts w:ascii="Times New Roman" w:eastAsia="細明體" w:hAnsi="Times New Roman" w:cs="Times New Roman"/>
          <w:i/>
          <w:sz w:val="22"/>
          <w:szCs w:val="22"/>
          <w:lang w:val="es-ES_tradnl"/>
        </w:rPr>
        <w:t>Ficción de verdad</w:t>
      </w:r>
      <w:r w:rsidRPr="00F55102">
        <w:rPr>
          <w:rFonts w:ascii="Times New Roman" w:eastAsia="細明體" w:hAnsi="Times New Roman" w:cs="Times New Roman"/>
          <w:sz w:val="22"/>
          <w:szCs w:val="22"/>
          <w:lang w:val="es-ES_tradnl"/>
        </w:rPr>
        <w:t xml:space="preserve">. Discurso de ingreso en la RAE.(2009) </w:t>
      </w:r>
    </w:p>
    <w:p w14:paraId="4A2BF3F3" w14:textId="6AEA64A9" w:rsidR="006D3295" w:rsidRPr="00F55102" w:rsidRDefault="006D3295" w:rsidP="00172E57">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br/>
        <w:t>PREMIOS</w:t>
      </w:r>
      <w:r w:rsidRPr="00F55102">
        <w:rPr>
          <w:rFonts w:ascii="Times New Roman" w:eastAsia="細明體" w:hAnsi="Times New Roman" w:cs="Times New Roman"/>
          <w:sz w:val="22"/>
          <w:szCs w:val="22"/>
          <w:lang w:val="es-ES_tradnl"/>
        </w:rPr>
        <w:br/>
        <w:t xml:space="preserve">1976: Premio Novelas y Cuentos por </w:t>
      </w:r>
      <w:r w:rsidRPr="00F55102">
        <w:rPr>
          <w:rFonts w:ascii="Times New Roman" w:eastAsia="細明體" w:hAnsi="Times New Roman" w:cs="Times New Roman"/>
          <w:i/>
          <w:iCs/>
          <w:sz w:val="22"/>
          <w:szCs w:val="22"/>
          <w:lang w:val="es-ES_tradnl"/>
        </w:rPr>
        <w:t>Novela de Andrés Choz</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1982: Finalista del Premio Nacional de la Crítica por </w:t>
      </w:r>
      <w:r w:rsidRPr="00F55102">
        <w:rPr>
          <w:rFonts w:ascii="Times New Roman" w:eastAsia="細明體" w:hAnsi="Times New Roman" w:cs="Times New Roman"/>
          <w:i/>
          <w:iCs/>
          <w:sz w:val="22"/>
          <w:szCs w:val="22"/>
          <w:lang w:val="es-ES_tradnl"/>
        </w:rPr>
        <w:t>El caldero de oro</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1986: Premio Nacional de la Crítica por </w:t>
      </w:r>
      <w:r w:rsidRPr="00F55102">
        <w:rPr>
          <w:rFonts w:ascii="Times New Roman" w:eastAsia="細明體" w:hAnsi="Times New Roman" w:cs="Times New Roman"/>
          <w:i/>
          <w:iCs/>
          <w:sz w:val="22"/>
          <w:szCs w:val="22"/>
          <w:lang w:val="es-ES_tradnl"/>
        </w:rPr>
        <w:t>La orilla oscura</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1993: Premio Nacional de Literatura Juvenil por </w:t>
      </w:r>
      <w:r w:rsidRPr="00F55102">
        <w:rPr>
          <w:rFonts w:ascii="Times New Roman" w:eastAsia="細明體" w:hAnsi="Times New Roman" w:cs="Times New Roman"/>
          <w:i/>
          <w:iCs/>
          <w:sz w:val="22"/>
          <w:szCs w:val="22"/>
          <w:lang w:val="es-ES_tradnl"/>
        </w:rPr>
        <w:t>Los trenes del verano -No soy un libro-</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1996: Premio Miguel Delibes por </w:t>
      </w:r>
      <w:r w:rsidRPr="00F55102">
        <w:rPr>
          <w:rFonts w:ascii="Times New Roman" w:eastAsia="細明體" w:hAnsi="Times New Roman" w:cs="Times New Roman"/>
          <w:i/>
          <w:iCs/>
          <w:sz w:val="22"/>
          <w:szCs w:val="22"/>
          <w:lang w:val="es-ES_tradnl"/>
        </w:rPr>
        <w:t>Las visiones de Lucrecia</w:t>
      </w:r>
      <w:r w:rsidRPr="00F55102">
        <w:rPr>
          <w:rFonts w:ascii="Times New Roman" w:eastAsia="細明體" w:hAnsi="Times New Roman" w:cs="Times New Roman"/>
          <w:sz w:val="22"/>
          <w:szCs w:val="22"/>
          <w:lang w:val="es-ES_tradnl"/>
        </w:rPr>
        <w:t>.</w:t>
      </w:r>
      <w:r w:rsidRPr="00F55102">
        <w:rPr>
          <w:rFonts w:ascii="Times New Roman" w:eastAsia="細明體" w:hAnsi="Times New Roman" w:cs="Times New Roman"/>
          <w:sz w:val="22"/>
          <w:szCs w:val="22"/>
          <w:lang w:val="es-ES_tradnl"/>
        </w:rPr>
        <w:br/>
        <w:t xml:space="preserve">2002: VII Premio NH de relatos por </w:t>
      </w:r>
      <w:r w:rsidRPr="00F55102">
        <w:rPr>
          <w:rFonts w:ascii="Times New Roman" w:eastAsia="細明體" w:hAnsi="Times New Roman" w:cs="Times New Roman"/>
          <w:i/>
          <w:iCs/>
          <w:sz w:val="22"/>
          <w:szCs w:val="22"/>
          <w:lang w:val="es-ES_tradnl"/>
        </w:rPr>
        <w:t>Días imaginarios</w:t>
      </w:r>
      <w:r w:rsidRPr="00F55102">
        <w:rPr>
          <w:rFonts w:ascii="Times New Roman" w:eastAsia="細明體" w:hAnsi="Times New Roman" w:cs="Times New Roman"/>
          <w:sz w:val="22"/>
          <w:szCs w:val="22"/>
          <w:lang w:val="es-ES_tradnl"/>
        </w:rPr>
        <w:t>.</w:t>
      </w:r>
    </w:p>
    <w:p w14:paraId="133A965C" w14:textId="77777777" w:rsidR="006D3295" w:rsidRPr="00F55102" w:rsidRDefault="006D3295" w:rsidP="00172E57">
      <w:pPr>
        <w:rPr>
          <w:rFonts w:ascii="Times New Roman" w:eastAsia="細明體" w:hAnsi="Times New Roman" w:cs="Times New Roman"/>
          <w:i/>
          <w:sz w:val="22"/>
          <w:szCs w:val="22"/>
          <w:lang w:val="es-ES_tradnl"/>
        </w:rPr>
      </w:pPr>
      <w:r w:rsidRPr="00F55102">
        <w:rPr>
          <w:rFonts w:ascii="Times New Roman" w:eastAsia="細明體" w:hAnsi="Times New Roman" w:cs="Times New Roman"/>
          <w:sz w:val="22"/>
          <w:szCs w:val="22"/>
          <w:lang w:val="es-ES_tradnl"/>
        </w:rPr>
        <w:t xml:space="preserve">2004: Premio Ramón Gómez de la Serna por </w:t>
      </w:r>
      <w:r w:rsidRPr="00F55102">
        <w:rPr>
          <w:rFonts w:ascii="Times New Roman" w:eastAsia="細明體" w:hAnsi="Times New Roman" w:cs="Times New Roman"/>
          <w:i/>
          <w:sz w:val="22"/>
          <w:szCs w:val="22"/>
          <w:lang w:val="es-ES_tradnl"/>
        </w:rPr>
        <w:t>El heredero.</w:t>
      </w:r>
    </w:p>
    <w:p w14:paraId="49A6FC2C" w14:textId="77777777" w:rsidR="006D3295" w:rsidRPr="00F55102" w:rsidRDefault="006D3295" w:rsidP="00172E57">
      <w:pPr>
        <w:rPr>
          <w:rFonts w:ascii="Times New Roman" w:eastAsia="細明體" w:hAnsi="Times New Roman" w:cs="Times New Roman"/>
          <w:i/>
          <w:sz w:val="22"/>
          <w:szCs w:val="22"/>
          <w:lang w:val="es-ES_tradnl"/>
        </w:rPr>
      </w:pPr>
      <w:r w:rsidRPr="00F55102">
        <w:rPr>
          <w:rFonts w:ascii="Times New Roman" w:eastAsia="細明體" w:hAnsi="Times New Roman" w:cs="Times New Roman"/>
          <w:sz w:val="22"/>
          <w:szCs w:val="22"/>
          <w:lang w:val="es-ES_tradnl"/>
        </w:rPr>
        <w:t xml:space="preserve">2007: Premio Gonzalo Torrente Ballester por </w:t>
      </w:r>
      <w:r w:rsidRPr="00F55102">
        <w:rPr>
          <w:rFonts w:ascii="Times New Roman" w:eastAsia="細明體" w:hAnsi="Times New Roman" w:cs="Times New Roman"/>
          <w:i/>
          <w:sz w:val="22"/>
          <w:szCs w:val="22"/>
          <w:lang w:val="es-ES_tradnl"/>
        </w:rPr>
        <w:t>El lugar sin culpa.</w:t>
      </w:r>
    </w:p>
    <w:p w14:paraId="2624F908" w14:textId="77777777" w:rsidR="006D3295" w:rsidRPr="00F55102" w:rsidRDefault="006D3295" w:rsidP="00172E57">
      <w:pPr>
        <w:rPr>
          <w:rFonts w:ascii="Times New Roman" w:eastAsia="細明體" w:hAnsi="Times New Roman" w:cs="Times New Roman"/>
          <w:i/>
          <w:sz w:val="22"/>
          <w:szCs w:val="22"/>
          <w:lang w:val="es-ES_tradnl"/>
        </w:rPr>
      </w:pPr>
      <w:r w:rsidRPr="00F55102">
        <w:rPr>
          <w:rFonts w:ascii="Times New Roman" w:eastAsia="細明體" w:hAnsi="Times New Roman" w:cs="Times New Roman"/>
          <w:sz w:val="22"/>
          <w:szCs w:val="22"/>
          <w:lang w:val="es-ES_tradnl"/>
        </w:rPr>
        <w:t xml:space="preserve">2008 : Premio </w:t>
      </w:r>
      <w:proofErr w:type="spellStart"/>
      <w:r w:rsidRPr="00F55102">
        <w:rPr>
          <w:rFonts w:ascii="Times New Roman" w:eastAsia="細明體" w:hAnsi="Times New Roman" w:cs="Times New Roman"/>
          <w:sz w:val="22"/>
          <w:szCs w:val="22"/>
          <w:lang w:val="es-ES_tradnl"/>
        </w:rPr>
        <w:t>Salambó</w:t>
      </w:r>
      <w:proofErr w:type="spellEnd"/>
      <w:r w:rsidRPr="00F55102">
        <w:rPr>
          <w:rFonts w:ascii="Times New Roman" w:eastAsia="細明體" w:hAnsi="Times New Roman" w:cs="Times New Roman"/>
          <w:sz w:val="22"/>
          <w:szCs w:val="22"/>
          <w:lang w:val="es-ES_tradnl"/>
        </w:rPr>
        <w:t xml:space="preserve"> por </w:t>
      </w:r>
      <w:r w:rsidRPr="00F55102">
        <w:rPr>
          <w:rFonts w:ascii="Times New Roman" w:eastAsia="細明體" w:hAnsi="Times New Roman" w:cs="Times New Roman"/>
          <w:i/>
          <w:sz w:val="22"/>
          <w:szCs w:val="22"/>
          <w:lang w:val="es-ES_tradnl"/>
        </w:rPr>
        <w:t>La glorieta de los fugitivos.</w:t>
      </w:r>
    </w:p>
    <w:p w14:paraId="73726199" w14:textId="4CFAA75B" w:rsidR="006D3295" w:rsidRPr="00F55102" w:rsidRDefault="004F5E91" w:rsidP="00172E57">
      <w:pPr>
        <w:rPr>
          <w:rFonts w:ascii="Times New Roman" w:eastAsia="細明體" w:hAnsi="Times New Roman" w:cs="Times New Roman"/>
          <w:sz w:val="22"/>
          <w:szCs w:val="22"/>
          <w:lang w:val="es-ES_tradnl"/>
        </w:rPr>
      </w:pPr>
      <w:r w:rsidRPr="00F55102">
        <w:rPr>
          <w:rFonts w:ascii="Times New Roman" w:eastAsia="細明體" w:hAnsi="Times New Roman" w:cs="Times New Roman"/>
          <w:noProof/>
          <w:sz w:val="22"/>
          <w:szCs w:val="22"/>
        </w:rPr>
        <w:drawing>
          <wp:anchor distT="0" distB="0" distL="114300" distR="114300" simplePos="0" relativeHeight="251663360" behindDoc="0" locked="0" layoutInCell="1" allowOverlap="1" wp14:anchorId="5FBC68B9" wp14:editId="212BBCA4">
            <wp:simplePos x="0" y="0"/>
            <wp:positionH relativeFrom="column">
              <wp:posOffset>3657600</wp:posOffset>
            </wp:positionH>
            <wp:positionV relativeFrom="paragraph">
              <wp:posOffset>381000</wp:posOffset>
            </wp:positionV>
            <wp:extent cx="1143000" cy="1835785"/>
            <wp:effectExtent l="0" t="0" r="0" b="0"/>
            <wp:wrapTight wrapText="bothSides">
              <wp:wrapPolygon edited="0">
                <wp:start x="0" y="0"/>
                <wp:lineTo x="0" y="21219"/>
                <wp:lineTo x="21120" y="21219"/>
                <wp:lineTo x="21120" y="0"/>
                <wp:lineTo x="0" y="0"/>
              </wp:wrapPolygon>
            </wp:wrapTight>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lla_oscura.jpg"/>
                    <pic:cNvPicPr/>
                  </pic:nvPicPr>
                  <pic:blipFill>
                    <a:blip r:embed="rId22">
                      <a:extLst>
                        <a:ext uri="{28A0092B-C50C-407E-A947-70E740481C1C}">
                          <a14:useLocalDpi xmlns:a14="http://schemas.microsoft.com/office/drawing/2010/main" val="0"/>
                        </a:ext>
                      </a:extLst>
                    </a:blip>
                    <a:stretch>
                      <a:fillRect/>
                    </a:stretch>
                  </pic:blipFill>
                  <pic:spPr>
                    <a:xfrm>
                      <a:off x="0" y="0"/>
                      <a:ext cx="1143000" cy="1835785"/>
                    </a:xfrm>
                    <a:prstGeom prst="rect">
                      <a:avLst/>
                    </a:prstGeom>
                  </pic:spPr>
                </pic:pic>
              </a:graphicData>
            </a:graphic>
            <wp14:sizeRelH relativeFrom="page">
              <wp14:pctWidth>0</wp14:pctWidth>
            </wp14:sizeRelH>
            <wp14:sizeRelV relativeFrom="page">
              <wp14:pctHeight>0</wp14:pctHeight>
            </wp14:sizeRelV>
          </wp:anchor>
        </w:drawing>
      </w:r>
      <w:r w:rsidR="006D3295" w:rsidRPr="00F55102">
        <w:rPr>
          <w:rFonts w:ascii="Times New Roman" w:eastAsia="細明體" w:hAnsi="Times New Roman" w:cs="Times New Roman"/>
          <w:sz w:val="22"/>
          <w:szCs w:val="22"/>
          <w:lang w:val="es-ES_tradnl"/>
        </w:rPr>
        <w:t>2008: Elegido miembro de la Real Academia Española, donde ocupa el sillón “m”. En la RAE desempeña el cargo de Vicesecretario.</w:t>
      </w:r>
    </w:p>
    <w:p w14:paraId="0617258B" w14:textId="3F341AF3" w:rsidR="006D3295" w:rsidRPr="00F55102" w:rsidRDefault="006D3295" w:rsidP="00172E57">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2008: Premio Castilla y León de las Letras. </w:t>
      </w:r>
    </w:p>
    <w:p w14:paraId="4107FBD2" w14:textId="743CE204" w:rsidR="006D3295" w:rsidRPr="00F55102" w:rsidRDefault="004F5E91" w:rsidP="00172E57">
      <w:pPr>
        <w:rPr>
          <w:rFonts w:ascii="Times New Roman" w:eastAsia="細明體" w:hAnsi="Times New Roman" w:cs="Times New Roman"/>
          <w:sz w:val="22"/>
          <w:szCs w:val="22"/>
          <w:lang w:val="es-ES_tradnl"/>
        </w:rPr>
      </w:pPr>
      <w:r>
        <w:rPr>
          <w:rFonts w:ascii="Times New Roman" w:eastAsia="細明體" w:hAnsi="Times New Roman" w:cs="Times New Roman"/>
          <w:b/>
          <w:noProof/>
          <w:sz w:val="22"/>
          <w:szCs w:val="22"/>
        </w:rPr>
        <w:drawing>
          <wp:anchor distT="0" distB="0" distL="114300" distR="114300" simplePos="0" relativeHeight="251668480" behindDoc="0" locked="0" layoutInCell="1" allowOverlap="1" wp14:anchorId="648A1C18" wp14:editId="78CECDDA">
            <wp:simplePos x="0" y="0"/>
            <wp:positionH relativeFrom="column">
              <wp:posOffset>2400300</wp:posOffset>
            </wp:positionH>
            <wp:positionV relativeFrom="paragraph">
              <wp:posOffset>254000</wp:posOffset>
            </wp:positionV>
            <wp:extent cx="1257300" cy="1877695"/>
            <wp:effectExtent l="0" t="0" r="12700" b="1905"/>
            <wp:wrapTight wrapText="bothSides">
              <wp:wrapPolygon edited="0">
                <wp:start x="0" y="0"/>
                <wp:lineTo x="0" y="21330"/>
                <wp:lineTo x="21382" y="21330"/>
                <wp:lineTo x="21382" y="0"/>
                <wp:lineTo x="0" y="0"/>
              </wp:wrapPolygon>
            </wp:wrapTight>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os_cuadernos.jpg"/>
                    <pic:cNvPicPr/>
                  </pic:nvPicPr>
                  <pic:blipFill>
                    <a:blip r:embed="rId23">
                      <a:extLst>
                        <a:ext uri="{28A0092B-C50C-407E-A947-70E740481C1C}">
                          <a14:useLocalDpi xmlns:a14="http://schemas.microsoft.com/office/drawing/2010/main" val="0"/>
                        </a:ext>
                      </a:extLst>
                    </a:blip>
                    <a:stretch>
                      <a:fillRect/>
                    </a:stretch>
                  </pic:blipFill>
                  <pic:spPr>
                    <a:xfrm>
                      <a:off x="0" y="0"/>
                      <a:ext cx="1257300" cy="1877695"/>
                    </a:xfrm>
                    <a:prstGeom prst="rect">
                      <a:avLst/>
                    </a:prstGeom>
                  </pic:spPr>
                </pic:pic>
              </a:graphicData>
            </a:graphic>
            <wp14:sizeRelH relativeFrom="page">
              <wp14:pctWidth>0</wp14:pctWidth>
            </wp14:sizeRelH>
            <wp14:sizeRelV relativeFrom="page">
              <wp14:pctHeight>0</wp14:pctHeight>
            </wp14:sizeRelV>
          </wp:anchor>
        </w:drawing>
      </w:r>
      <w:r w:rsidR="006D3295" w:rsidRPr="00F55102">
        <w:rPr>
          <w:rFonts w:ascii="Times New Roman" w:eastAsia="細明體" w:hAnsi="Times New Roman" w:cs="Times New Roman"/>
          <w:sz w:val="22"/>
          <w:szCs w:val="22"/>
          <w:lang w:val="es-ES_tradnl"/>
        </w:rPr>
        <w:t>2010: Elegido “Leonés del Año”.</w:t>
      </w:r>
    </w:p>
    <w:p w14:paraId="6A547536" w14:textId="043B5BC9" w:rsidR="006D3295" w:rsidRPr="00F55102" w:rsidRDefault="006D3295" w:rsidP="00172E57">
      <w:pPr>
        <w:rPr>
          <w:rFonts w:ascii="Times New Roman" w:eastAsia="細明體" w:hAnsi="Times New Roman" w:cs="Times New Roman"/>
          <w:sz w:val="22"/>
          <w:szCs w:val="22"/>
          <w:lang w:val="es-ES_tradnl"/>
        </w:rPr>
      </w:pPr>
    </w:p>
    <w:p w14:paraId="45219539" w14:textId="352541AB" w:rsidR="006D3295" w:rsidRPr="00F55102" w:rsidRDefault="006D3295" w:rsidP="006D3295">
      <w:pPr>
        <w:rPr>
          <w:rFonts w:ascii="Times New Roman" w:eastAsia="細明體" w:hAnsi="Times New Roman" w:cs="Times New Roman"/>
          <w:color w:val="000000"/>
          <w:sz w:val="22"/>
          <w:szCs w:val="22"/>
          <w:lang w:val="es-ES_tradnl"/>
        </w:rPr>
      </w:pPr>
    </w:p>
    <w:p w14:paraId="3466882B" w14:textId="4262CCA3" w:rsidR="006D3295" w:rsidRPr="00F55102" w:rsidRDefault="006D3295" w:rsidP="006D3295">
      <w:pPr>
        <w:ind w:firstLine="720"/>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 </w:t>
      </w:r>
    </w:p>
    <w:p w14:paraId="0D430D6D" w14:textId="56DE3B9B" w:rsidR="002C094A" w:rsidRDefault="002C094A">
      <w:pPr>
        <w:widowControl/>
        <w:rPr>
          <w:rFonts w:ascii="Times New Roman" w:eastAsia="細明體" w:hAnsi="Times New Roman" w:cs="Times New Roman"/>
          <w:b/>
          <w:sz w:val="22"/>
          <w:szCs w:val="22"/>
          <w:lang w:val="es-ES_tradnl"/>
        </w:rPr>
      </w:pPr>
      <w:r>
        <w:rPr>
          <w:rFonts w:ascii="Times New Roman" w:eastAsia="細明體" w:hAnsi="Times New Roman" w:cs="Times New Roman"/>
          <w:b/>
          <w:sz w:val="22"/>
          <w:szCs w:val="22"/>
          <w:lang w:val="es-ES_tradnl"/>
        </w:rPr>
        <w:br w:type="page"/>
      </w:r>
    </w:p>
    <w:p w14:paraId="603BCF91" w14:textId="77777777" w:rsidR="002C094A" w:rsidRDefault="002C094A" w:rsidP="000D3EE6">
      <w:pPr>
        <w:widowControl/>
        <w:rPr>
          <w:rFonts w:ascii="Times New Roman" w:eastAsia="細明體" w:hAnsi="Times New Roman" w:cs="Times New Roman"/>
          <w:b/>
          <w:sz w:val="22"/>
          <w:szCs w:val="22"/>
          <w:lang w:val="es-ES_tradnl"/>
        </w:rPr>
      </w:pPr>
    </w:p>
    <w:p w14:paraId="1FAC0BA4" w14:textId="67DA7EDB" w:rsidR="002468FE" w:rsidRPr="002C094A" w:rsidRDefault="004000FA" w:rsidP="000D3EE6">
      <w:pPr>
        <w:widowControl/>
        <w:rPr>
          <w:rFonts w:ascii="Times New Roman" w:eastAsia="細明體" w:hAnsi="Times New Roman" w:cs="Times New Roman"/>
          <w:b/>
          <w:sz w:val="28"/>
          <w:szCs w:val="28"/>
          <w:lang w:val="es-ES_tradnl"/>
        </w:rPr>
      </w:pPr>
      <w:r w:rsidRPr="002C094A">
        <w:rPr>
          <w:rFonts w:ascii="Times New Roman" w:eastAsia="細明體" w:hAnsi="Times New Roman" w:cs="Times New Roman"/>
          <w:b/>
          <w:sz w:val="28"/>
          <w:szCs w:val="28"/>
          <w:lang w:val="es-ES_tradnl"/>
        </w:rPr>
        <w:t>與會名單</w:t>
      </w:r>
      <w:r w:rsidR="00FA5B19" w:rsidRPr="002C094A">
        <w:rPr>
          <w:rFonts w:ascii="Times New Roman" w:eastAsia="細明體" w:hAnsi="Times New Roman" w:cs="Times New Roman"/>
          <w:b/>
          <w:sz w:val="28"/>
          <w:szCs w:val="28"/>
          <w:lang w:val="es-ES_tradnl"/>
        </w:rPr>
        <w:t>/ Participantes</w:t>
      </w:r>
    </w:p>
    <w:p w14:paraId="7D78FEAD" w14:textId="77777777" w:rsidR="00BE3BBA" w:rsidRPr="00F55102" w:rsidRDefault="00BE3BBA">
      <w:pPr>
        <w:rPr>
          <w:rFonts w:ascii="Times New Roman" w:eastAsia="細明體" w:hAnsi="Times New Roman" w:cs="Times New Roman"/>
          <w:b/>
          <w:sz w:val="22"/>
          <w:szCs w:val="22"/>
          <w:lang w:val="es-ES_tradnl"/>
        </w:rPr>
      </w:pPr>
    </w:p>
    <w:tbl>
      <w:tblPr>
        <w:tblStyle w:val="a3"/>
        <w:tblW w:w="8330" w:type="dxa"/>
        <w:tblLayout w:type="fixed"/>
        <w:tblLook w:val="04A0" w:firstRow="1" w:lastRow="0" w:firstColumn="1" w:lastColumn="0" w:noHBand="0" w:noVBand="1"/>
      </w:tblPr>
      <w:tblGrid>
        <w:gridCol w:w="2376"/>
        <w:gridCol w:w="2835"/>
        <w:gridCol w:w="3119"/>
      </w:tblGrid>
      <w:tr w:rsidR="0015102C" w:rsidRPr="00F55102" w14:paraId="04E80E42" w14:textId="77777777" w:rsidTr="0015102C">
        <w:tc>
          <w:tcPr>
            <w:tcW w:w="2376" w:type="dxa"/>
          </w:tcPr>
          <w:p w14:paraId="6821826C" w14:textId="77777777" w:rsidR="00406583" w:rsidRPr="00F55102" w:rsidRDefault="0040658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機構</w:t>
            </w:r>
            <w:r w:rsidRPr="00F55102">
              <w:rPr>
                <w:rFonts w:ascii="Times New Roman" w:eastAsia="細明體" w:hAnsi="Times New Roman" w:cs="Times New Roman"/>
                <w:b/>
                <w:sz w:val="22"/>
                <w:szCs w:val="22"/>
                <w:lang w:val="es-ES_tradnl"/>
              </w:rPr>
              <w:t>/</w:t>
            </w:r>
          </w:p>
          <w:p w14:paraId="68955E45" w14:textId="77777777" w:rsidR="00406583" w:rsidRPr="00F55102" w:rsidRDefault="0040658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Institución</w:t>
            </w:r>
          </w:p>
        </w:tc>
        <w:tc>
          <w:tcPr>
            <w:tcW w:w="2835" w:type="dxa"/>
          </w:tcPr>
          <w:p w14:paraId="454E72A1" w14:textId="77777777" w:rsidR="00406583" w:rsidRPr="00F55102" w:rsidRDefault="0040658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中文姓名</w:t>
            </w:r>
            <w:r w:rsidRPr="00F55102">
              <w:rPr>
                <w:rFonts w:ascii="Times New Roman" w:eastAsia="細明體" w:hAnsi="Times New Roman" w:cs="Times New Roman"/>
                <w:b/>
                <w:sz w:val="22"/>
                <w:szCs w:val="22"/>
                <w:lang w:val="es-ES_tradnl"/>
              </w:rPr>
              <w:t>/</w:t>
            </w:r>
          </w:p>
          <w:p w14:paraId="6D90641A" w14:textId="77777777" w:rsidR="00406583" w:rsidRPr="00F55102" w:rsidRDefault="0040658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Nombre chino</w:t>
            </w:r>
          </w:p>
        </w:tc>
        <w:tc>
          <w:tcPr>
            <w:tcW w:w="3119" w:type="dxa"/>
          </w:tcPr>
          <w:p w14:paraId="575D1C93" w14:textId="77777777" w:rsidR="00406583" w:rsidRPr="00F55102" w:rsidRDefault="0040658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西文姓名</w:t>
            </w:r>
            <w:r w:rsidRPr="00F55102">
              <w:rPr>
                <w:rFonts w:ascii="Times New Roman" w:eastAsia="細明體" w:hAnsi="Times New Roman" w:cs="Times New Roman"/>
                <w:b/>
                <w:sz w:val="22"/>
                <w:szCs w:val="22"/>
                <w:lang w:val="es-ES_tradnl"/>
              </w:rPr>
              <w:t>/</w:t>
            </w:r>
          </w:p>
          <w:p w14:paraId="2A1E193B" w14:textId="77777777" w:rsidR="00406583" w:rsidRPr="00F55102" w:rsidRDefault="0040658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Nombre español</w:t>
            </w:r>
          </w:p>
        </w:tc>
      </w:tr>
      <w:tr w:rsidR="00C82C63" w:rsidRPr="00F55102" w14:paraId="494AF22B" w14:textId="77777777" w:rsidTr="00C82C63">
        <w:tc>
          <w:tcPr>
            <w:tcW w:w="8330" w:type="dxa"/>
            <w:gridSpan w:val="3"/>
          </w:tcPr>
          <w:p w14:paraId="79FBBB3C" w14:textId="00F03A2F" w:rsidR="00C82C63" w:rsidRPr="00F55102" w:rsidRDefault="00C82C63" w:rsidP="00F86CD7">
            <w:pPr>
              <w:spacing w:line="360" w:lineRule="auto"/>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西班牙皇家學院</w:t>
            </w:r>
            <w:r w:rsidRPr="00F55102">
              <w:rPr>
                <w:rFonts w:ascii="Times New Roman" w:eastAsia="細明體" w:hAnsi="Times New Roman" w:cs="Times New Roman"/>
                <w:b/>
                <w:sz w:val="22"/>
                <w:szCs w:val="22"/>
                <w:lang w:val="es-ES_tradnl"/>
              </w:rPr>
              <w:t>/ Real Academia Española</w:t>
            </w:r>
          </w:p>
        </w:tc>
      </w:tr>
      <w:tr w:rsidR="00525E63" w:rsidRPr="00F55102" w14:paraId="35A09F0F" w14:textId="77777777" w:rsidTr="008A16E1">
        <w:trPr>
          <w:trHeight w:val="495"/>
        </w:trPr>
        <w:tc>
          <w:tcPr>
            <w:tcW w:w="2376" w:type="dxa"/>
          </w:tcPr>
          <w:p w14:paraId="1CC31638" w14:textId="686EB53F" w:rsidR="00525E63" w:rsidRPr="00F55102" w:rsidRDefault="00C82C63" w:rsidP="00C82C6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Escritor y académico</w:t>
            </w:r>
          </w:p>
        </w:tc>
        <w:tc>
          <w:tcPr>
            <w:tcW w:w="2835" w:type="dxa"/>
          </w:tcPr>
          <w:p w14:paraId="03383525" w14:textId="283D4218" w:rsidR="00525E63" w:rsidRPr="00F55102" w:rsidRDefault="00525E63" w:rsidP="00894DF5">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路易斯</w:t>
            </w:r>
            <w:r w:rsidRPr="00F55102">
              <w:rPr>
                <w:rFonts w:ascii="Courier" w:eastAsia="細明體" w:hAnsi="Courier" w:cs="Courier"/>
                <w:sz w:val="22"/>
                <w:szCs w:val="22"/>
                <w:lang w:val="es-ES_tradnl"/>
              </w:rPr>
              <w:t>‧</w:t>
            </w:r>
            <w:r w:rsidRPr="00F55102">
              <w:rPr>
                <w:rFonts w:ascii="Times New Roman" w:eastAsia="細明體" w:hAnsi="Times New Roman" w:cs="Times New Roman"/>
                <w:sz w:val="22"/>
                <w:szCs w:val="22"/>
                <w:lang w:val="es-ES_tradnl"/>
              </w:rPr>
              <w:t>馬特歐</w:t>
            </w:r>
            <w:r w:rsidRPr="00F55102">
              <w:rPr>
                <w:rFonts w:ascii="Courier" w:eastAsia="細明體" w:hAnsi="Courier" w:cs="Courier"/>
                <w:sz w:val="22"/>
                <w:szCs w:val="22"/>
                <w:lang w:val="es-ES_tradnl"/>
              </w:rPr>
              <w:t>‧</w:t>
            </w:r>
            <w:r w:rsidRPr="00F55102">
              <w:rPr>
                <w:rFonts w:ascii="Times New Roman" w:eastAsia="細明體" w:hAnsi="Times New Roman" w:cs="Times New Roman"/>
                <w:sz w:val="22"/>
                <w:szCs w:val="22"/>
                <w:lang w:val="es-ES_tradnl"/>
              </w:rPr>
              <w:t>迪耶</w:t>
            </w:r>
            <w:r w:rsidR="00056A67">
              <w:rPr>
                <w:rFonts w:ascii="Times New Roman" w:eastAsia="細明體" w:hAnsi="Times New Roman" w:cs="Times New Roman" w:hint="eastAsia"/>
                <w:sz w:val="22"/>
                <w:szCs w:val="22"/>
                <w:lang w:val="es-ES_tradnl"/>
              </w:rPr>
              <w:t>斯</w:t>
            </w:r>
          </w:p>
        </w:tc>
        <w:tc>
          <w:tcPr>
            <w:tcW w:w="3119" w:type="dxa"/>
          </w:tcPr>
          <w:p w14:paraId="1E5B74E8" w14:textId="77777777" w:rsidR="00525E63" w:rsidRPr="00F55102" w:rsidRDefault="00525E63" w:rsidP="00894DF5">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Luis Mateo Díez</w:t>
            </w:r>
          </w:p>
        </w:tc>
      </w:tr>
      <w:tr w:rsidR="0015102C" w:rsidRPr="00F55102" w14:paraId="1CBDE7F1" w14:textId="77777777" w:rsidTr="008A16E1">
        <w:trPr>
          <w:trHeight w:val="544"/>
        </w:trPr>
        <w:tc>
          <w:tcPr>
            <w:tcW w:w="2376" w:type="dxa"/>
          </w:tcPr>
          <w:p w14:paraId="5577AB5A" w14:textId="7A2C2666" w:rsidR="00406583" w:rsidRPr="00F55102" w:rsidRDefault="00C82C6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Escritor y académico</w:t>
            </w:r>
          </w:p>
        </w:tc>
        <w:tc>
          <w:tcPr>
            <w:tcW w:w="2835" w:type="dxa"/>
          </w:tcPr>
          <w:p w14:paraId="6AF5906E" w14:textId="77777777" w:rsidR="00406583" w:rsidRPr="00F55102" w:rsidRDefault="0040658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荷西</w:t>
            </w:r>
            <w:r w:rsidRPr="00F55102">
              <w:rPr>
                <w:rFonts w:ascii="Courier" w:eastAsia="細明體" w:hAnsi="Courier" w:cs="Courier"/>
                <w:sz w:val="22"/>
                <w:szCs w:val="22"/>
                <w:lang w:val="es-ES_tradnl"/>
              </w:rPr>
              <w:t>‧</w:t>
            </w:r>
            <w:r w:rsidRPr="00F55102">
              <w:rPr>
                <w:rFonts w:ascii="Times New Roman" w:eastAsia="細明體" w:hAnsi="Times New Roman" w:cs="Times New Roman"/>
                <w:sz w:val="22"/>
                <w:szCs w:val="22"/>
                <w:lang w:val="es-ES_tradnl"/>
              </w:rPr>
              <w:t>馬利亞</w:t>
            </w:r>
            <w:r w:rsidRPr="00F55102">
              <w:rPr>
                <w:rFonts w:ascii="Courier" w:eastAsia="細明體" w:hAnsi="Courier" w:cs="Courier"/>
                <w:sz w:val="22"/>
                <w:szCs w:val="22"/>
                <w:lang w:val="es-ES_tradnl"/>
              </w:rPr>
              <w:t>‧</w:t>
            </w:r>
            <w:r w:rsidRPr="00F55102">
              <w:rPr>
                <w:rFonts w:ascii="Times New Roman" w:eastAsia="細明體" w:hAnsi="Times New Roman" w:cs="Times New Roman"/>
                <w:sz w:val="22"/>
                <w:szCs w:val="22"/>
                <w:lang w:val="es-ES_tradnl"/>
              </w:rPr>
              <w:t>孟利諾</w:t>
            </w:r>
          </w:p>
        </w:tc>
        <w:tc>
          <w:tcPr>
            <w:tcW w:w="3119" w:type="dxa"/>
          </w:tcPr>
          <w:p w14:paraId="69B2CC03" w14:textId="77777777" w:rsidR="00406583" w:rsidRPr="00F55102" w:rsidRDefault="0040658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José María Merino</w:t>
            </w:r>
          </w:p>
        </w:tc>
      </w:tr>
      <w:tr w:rsidR="00625032" w:rsidRPr="00F55102" w14:paraId="6E79B692" w14:textId="77777777" w:rsidTr="003C2BA0">
        <w:tc>
          <w:tcPr>
            <w:tcW w:w="8330" w:type="dxa"/>
            <w:gridSpan w:val="3"/>
          </w:tcPr>
          <w:p w14:paraId="5ADD14F4" w14:textId="77777777" w:rsidR="00625032" w:rsidRPr="00F55102" w:rsidRDefault="00625032" w:rsidP="00406583">
            <w:pPr>
              <w:rPr>
                <w:rFonts w:ascii="Times New Roman" w:eastAsia="細明體" w:hAnsi="Times New Roman" w:cs="Times New Roman"/>
                <w:sz w:val="22"/>
                <w:szCs w:val="22"/>
                <w:lang w:val="es-ES_tradnl"/>
              </w:rPr>
            </w:pPr>
          </w:p>
        </w:tc>
      </w:tr>
      <w:tr w:rsidR="00F86CD7" w:rsidRPr="00F55102" w14:paraId="3454D370" w14:textId="77777777" w:rsidTr="00F86CD7">
        <w:tc>
          <w:tcPr>
            <w:tcW w:w="8330" w:type="dxa"/>
            <w:gridSpan w:val="3"/>
          </w:tcPr>
          <w:p w14:paraId="502EF409" w14:textId="1AF4BD72" w:rsidR="00F86CD7" w:rsidRPr="00F55102" w:rsidRDefault="00F86CD7" w:rsidP="00F86CD7">
            <w:pPr>
              <w:spacing w:line="360" w:lineRule="auto"/>
              <w:rPr>
                <w:rFonts w:ascii="Times New Roman" w:eastAsia="細明體" w:hAnsi="Times New Roman" w:cs="Times New Roman"/>
                <w:b/>
                <w:sz w:val="22"/>
                <w:szCs w:val="22"/>
                <w:lang w:val="es-ES_tradnl"/>
              </w:rPr>
            </w:pPr>
            <w:r w:rsidRPr="00F55102">
              <w:rPr>
                <w:rFonts w:ascii="Times New Roman" w:eastAsia="細明體" w:hAnsi="Times New Roman" w:cs="Times New Roman"/>
                <w:b/>
                <w:sz w:val="22"/>
                <w:szCs w:val="22"/>
                <w:lang w:val="es-ES_tradnl"/>
              </w:rPr>
              <w:t>西班牙商務辦事處</w:t>
            </w:r>
            <w:r w:rsidRPr="00F55102">
              <w:rPr>
                <w:rFonts w:ascii="Times New Roman" w:eastAsia="細明體" w:hAnsi="Times New Roman" w:cs="Times New Roman"/>
                <w:b/>
                <w:sz w:val="22"/>
                <w:szCs w:val="22"/>
                <w:lang w:val="es-ES_tradnl"/>
              </w:rPr>
              <w:t>/ Cámara de Comercio Española en Taiwán</w:t>
            </w:r>
          </w:p>
        </w:tc>
      </w:tr>
      <w:tr w:rsidR="0015102C" w:rsidRPr="00F55102" w14:paraId="49C1F0CE" w14:textId="77777777" w:rsidTr="00226BEB">
        <w:trPr>
          <w:trHeight w:val="493"/>
        </w:trPr>
        <w:tc>
          <w:tcPr>
            <w:tcW w:w="2376" w:type="dxa"/>
          </w:tcPr>
          <w:p w14:paraId="6EB07C2A" w14:textId="6A3314E8" w:rsidR="0015102C" w:rsidRPr="00F55102" w:rsidRDefault="00F86CD7" w:rsidP="00F86CD7">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處長</w:t>
            </w:r>
            <w:r w:rsidRPr="00F55102">
              <w:rPr>
                <w:rFonts w:ascii="Times New Roman" w:eastAsia="細明體" w:hAnsi="Times New Roman" w:cs="Times New Roman"/>
                <w:sz w:val="22"/>
                <w:szCs w:val="22"/>
                <w:lang w:val="es-ES_tradnl"/>
              </w:rPr>
              <w:t>/ Director</w:t>
            </w:r>
          </w:p>
        </w:tc>
        <w:tc>
          <w:tcPr>
            <w:tcW w:w="2835" w:type="dxa"/>
          </w:tcPr>
          <w:p w14:paraId="03984209" w14:textId="77777777" w:rsidR="00406583" w:rsidRPr="00F55102" w:rsidRDefault="0040658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任博瀚</w:t>
            </w:r>
          </w:p>
        </w:tc>
        <w:tc>
          <w:tcPr>
            <w:tcW w:w="3119" w:type="dxa"/>
          </w:tcPr>
          <w:p w14:paraId="032A009B" w14:textId="7760E3C1" w:rsidR="00406583" w:rsidRPr="00F55102" w:rsidRDefault="006D22B3" w:rsidP="00406583">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Borja Rengifo </w:t>
            </w:r>
            <w:proofErr w:type="spellStart"/>
            <w:r>
              <w:rPr>
                <w:rFonts w:ascii="Times New Roman" w:eastAsia="細明體" w:hAnsi="Times New Roman" w:cs="Times New Roman"/>
                <w:sz w:val="22"/>
                <w:szCs w:val="22"/>
                <w:lang w:val="es-ES_tradnl"/>
              </w:rPr>
              <w:t>Lloréns</w:t>
            </w:r>
            <w:proofErr w:type="spellEnd"/>
          </w:p>
        </w:tc>
      </w:tr>
      <w:tr w:rsidR="001C6DAD" w:rsidRPr="00F55102" w14:paraId="0A54E5CD" w14:textId="77777777" w:rsidTr="00E00509">
        <w:trPr>
          <w:trHeight w:val="493"/>
        </w:trPr>
        <w:tc>
          <w:tcPr>
            <w:tcW w:w="8330" w:type="dxa"/>
            <w:gridSpan w:val="3"/>
          </w:tcPr>
          <w:p w14:paraId="74DE2C42" w14:textId="77777777" w:rsidR="001C6DAD" w:rsidRDefault="001C6DAD" w:rsidP="00406583">
            <w:pPr>
              <w:rPr>
                <w:rFonts w:ascii="Times New Roman" w:eastAsia="細明體" w:hAnsi="Times New Roman" w:cs="Times New Roman"/>
                <w:b/>
                <w:kern w:val="0"/>
                <w:sz w:val="22"/>
                <w:szCs w:val="22"/>
                <w:lang w:val="es-ES_tradnl"/>
              </w:rPr>
            </w:pPr>
          </w:p>
        </w:tc>
      </w:tr>
      <w:tr w:rsidR="00377D43" w:rsidRPr="00F55102" w14:paraId="116D105F" w14:textId="77777777" w:rsidTr="00E00509">
        <w:trPr>
          <w:trHeight w:val="493"/>
        </w:trPr>
        <w:tc>
          <w:tcPr>
            <w:tcW w:w="8330" w:type="dxa"/>
            <w:gridSpan w:val="3"/>
          </w:tcPr>
          <w:p w14:paraId="7F699B05" w14:textId="2E4F1038" w:rsidR="00377D43" w:rsidRPr="00377D43" w:rsidRDefault="004C06D1" w:rsidP="00406583">
            <w:pPr>
              <w:rPr>
                <w:rFonts w:ascii="Times New Roman" w:eastAsia="細明體" w:hAnsi="Times New Roman" w:cs="Times New Roman"/>
                <w:b/>
                <w:kern w:val="0"/>
                <w:sz w:val="22"/>
                <w:szCs w:val="22"/>
                <w:lang w:val="es-ES_tradnl"/>
              </w:rPr>
            </w:pPr>
            <w:r>
              <w:rPr>
                <w:rFonts w:ascii="Times New Roman" w:eastAsia="細明體" w:hAnsi="Times New Roman" w:cs="Times New Roman" w:hint="eastAsia"/>
                <w:b/>
                <w:kern w:val="0"/>
                <w:sz w:val="22"/>
                <w:szCs w:val="22"/>
                <w:lang w:val="es-ES_tradnl"/>
              </w:rPr>
              <w:t>臺</w:t>
            </w:r>
            <w:r w:rsidR="00377D43" w:rsidRPr="00377D43">
              <w:rPr>
                <w:rFonts w:ascii="Times New Roman" w:eastAsia="細明體" w:hAnsi="Times New Roman" w:cs="Times New Roman" w:hint="eastAsia"/>
                <w:b/>
                <w:kern w:val="0"/>
                <w:sz w:val="22"/>
                <w:szCs w:val="22"/>
                <w:lang w:val="es-ES_tradnl"/>
              </w:rPr>
              <w:t>灣大學外文系</w:t>
            </w:r>
            <w:r w:rsidR="00A077D2">
              <w:rPr>
                <w:rFonts w:ascii="Times New Roman" w:eastAsia="細明體" w:hAnsi="Times New Roman" w:cs="Times New Roman" w:hint="eastAsia"/>
                <w:b/>
                <w:kern w:val="0"/>
                <w:sz w:val="22"/>
                <w:szCs w:val="22"/>
                <w:lang w:val="es-ES_tradnl"/>
              </w:rPr>
              <w:t>/ Departamento de Lenguas y Literaturas Extranjeras, NTU</w:t>
            </w:r>
          </w:p>
        </w:tc>
      </w:tr>
      <w:tr w:rsidR="00377D43" w:rsidRPr="00F55102" w14:paraId="599B1109" w14:textId="77777777" w:rsidTr="00226BEB">
        <w:trPr>
          <w:trHeight w:val="493"/>
        </w:trPr>
        <w:tc>
          <w:tcPr>
            <w:tcW w:w="2376" w:type="dxa"/>
          </w:tcPr>
          <w:p w14:paraId="1C025418" w14:textId="70FBAF59" w:rsidR="00377D43" w:rsidRPr="00F55102" w:rsidRDefault="00377D43" w:rsidP="00F86CD7">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系主任</w:t>
            </w:r>
            <w:r>
              <w:rPr>
                <w:rFonts w:ascii="Times New Roman" w:eastAsia="細明體" w:hAnsi="Times New Roman" w:cs="Times New Roman"/>
                <w:sz w:val="22"/>
                <w:szCs w:val="22"/>
                <w:lang w:val="es-ES_tradnl"/>
              </w:rPr>
              <w:t>/ Director</w:t>
            </w:r>
          </w:p>
        </w:tc>
        <w:tc>
          <w:tcPr>
            <w:tcW w:w="2835" w:type="dxa"/>
          </w:tcPr>
          <w:p w14:paraId="2060D0F2" w14:textId="13A5002E" w:rsidR="00377D43" w:rsidRPr="00377D43" w:rsidRDefault="00377D4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梁欣榮</w:t>
            </w:r>
          </w:p>
        </w:tc>
        <w:tc>
          <w:tcPr>
            <w:tcW w:w="3119" w:type="dxa"/>
          </w:tcPr>
          <w:p w14:paraId="3D3C9E8B" w14:textId="3C04ADB1" w:rsidR="00377D43" w:rsidRDefault="00377D43" w:rsidP="00406583">
            <w:pPr>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kern w:val="0"/>
                <w:sz w:val="22"/>
                <w:szCs w:val="22"/>
                <w:lang w:val="es-ES_tradnl"/>
              </w:rPr>
              <w:t>Yanwing</w:t>
            </w:r>
            <w:proofErr w:type="spellEnd"/>
            <w:r w:rsidRPr="00F55102">
              <w:rPr>
                <w:rFonts w:ascii="Times New Roman" w:eastAsia="細明體" w:hAnsi="Times New Roman" w:cs="Times New Roman"/>
                <w:kern w:val="0"/>
                <w:sz w:val="22"/>
                <w:szCs w:val="22"/>
                <w:lang w:val="es-ES_tradnl"/>
              </w:rPr>
              <w:t xml:space="preserve"> </w:t>
            </w:r>
            <w:proofErr w:type="spellStart"/>
            <w:r w:rsidRPr="00F55102">
              <w:rPr>
                <w:rFonts w:ascii="Times New Roman" w:eastAsia="細明體" w:hAnsi="Times New Roman" w:cs="Times New Roman"/>
                <w:kern w:val="0"/>
                <w:sz w:val="22"/>
                <w:szCs w:val="22"/>
                <w:lang w:val="es-ES_tradnl"/>
              </w:rPr>
              <w:t>Leung</w:t>
            </w:r>
            <w:proofErr w:type="spellEnd"/>
          </w:p>
        </w:tc>
      </w:tr>
      <w:tr w:rsidR="00377D43" w:rsidRPr="00F55102" w14:paraId="3BD04F66" w14:textId="77777777" w:rsidTr="003C2BA0">
        <w:trPr>
          <w:trHeight w:val="501"/>
        </w:trPr>
        <w:tc>
          <w:tcPr>
            <w:tcW w:w="8330" w:type="dxa"/>
            <w:gridSpan w:val="3"/>
          </w:tcPr>
          <w:p w14:paraId="2B356E2C" w14:textId="77777777" w:rsidR="00377D43" w:rsidRPr="00F55102" w:rsidRDefault="00377D43" w:rsidP="00406583">
            <w:pPr>
              <w:rPr>
                <w:rFonts w:ascii="Times New Roman" w:eastAsia="細明體" w:hAnsi="Times New Roman" w:cs="Times New Roman"/>
                <w:sz w:val="22"/>
                <w:szCs w:val="22"/>
                <w:lang w:val="es-ES_tradnl"/>
              </w:rPr>
            </w:pPr>
          </w:p>
        </w:tc>
      </w:tr>
      <w:tr w:rsidR="00377D43" w:rsidRPr="00F55102" w14:paraId="72D48EA9" w14:textId="77777777" w:rsidTr="003C2BA0">
        <w:trPr>
          <w:trHeight w:val="501"/>
        </w:trPr>
        <w:tc>
          <w:tcPr>
            <w:tcW w:w="8330" w:type="dxa"/>
            <w:gridSpan w:val="3"/>
          </w:tcPr>
          <w:p w14:paraId="4ABA05EF" w14:textId="4B0A81F3"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b/>
                <w:sz w:val="22"/>
                <w:szCs w:val="22"/>
                <w:lang w:val="es-ES_tradnl"/>
              </w:rPr>
              <w:t>臺大</w:t>
            </w:r>
            <w:r w:rsidRPr="00F55102">
              <w:rPr>
                <w:rFonts w:ascii="Times New Roman" w:eastAsia="細明體" w:hAnsi="Times New Roman" w:cs="Times New Roman"/>
                <w:b/>
                <w:sz w:val="22"/>
                <w:szCs w:val="22"/>
                <w:lang w:val="es-ES_tradnl"/>
              </w:rPr>
              <w:t>/NTU</w:t>
            </w:r>
          </w:p>
        </w:tc>
      </w:tr>
      <w:tr w:rsidR="00377D43" w:rsidRPr="00F55102" w14:paraId="7F5E2E6B" w14:textId="77777777" w:rsidTr="003627A4">
        <w:trPr>
          <w:trHeight w:val="501"/>
        </w:trPr>
        <w:tc>
          <w:tcPr>
            <w:tcW w:w="8330" w:type="dxa"/>
            <w:gridSpan w:val="3"/>
          </w:tcPr>
          <w:p w14:paraId="4FB57534" w14:textId="07207569" w:rsidR="00377D43" w:rsidRPr="003627A4" w:rsidRDefault="00377D43" w:rsidP="00406583">
            <w:pPr>
              <w:rPr>
                <w:rFonts w:ascii="Times New Roman" w:eastAsia="細明體" w:hAnsi="Times New Roman" w:cs="Times New Roman"/>
                <w:b/>
                <w:sz w:val="22"/>
                <w:szCs w:val="22"/>
                <w:lang w:val="es-ES_tradnl"/>
              </w:rPr>
            </w:pPr>
            <w:r w:rsidRPr="003627A4">
              <w:rPr>
                <w:rFonts w:ascii="Times New Roman" w:eastAsia="細明體" w:hAnsi="Times New Roman" w:cs="Times New Roman" w:hint="eastAsia"/>
                <w:b/>
                <w:sz w:val="22"/>
                <w:szCs w:val="22"/>
                <w:lang w:val="es-ES_tradnl"/>
              </w:rPr>
              <w:t>教師</w:t>
            </w:r>
            <w:r>
              <w:rPr>
                <w:rFonts w:ascii="Times New Roman" w:eastAsia="細明體" w:hAnsi="Times New Roman" w:cs="Times New Roman"/>
                <w:b/>
                <w:sz w:val="22"/>
                <w:szCs w:val="22"/>
                <w:lang w:val="es-ES_tradnl"/>
              </w:rPr>
              <w:t xml:space="preserve"> (Profesor)</w:t>
            </w:r>
          </w:p>
        </w:tc>
      </w:tr>
      <w:tr w:rsidR="00377D43" w:rsidRPr="00F55102" w14:paraId="76C49520" w14:textId="77777777" w:rsidTr="0015102C">
        <w:trPr>
          <w:trHeight w:val="501"/>
        </w:trPr>
        <w:tc>
          <w:tcPr>
            <w:tcW w:w="2376" w:type="dxa"/>
          </w:tcPr>
          <w:p w14:paraId="12AD996B" w14:textId="3B0F2C38"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外文系</w:t>
            </w:r>
          </w:p>
        </w:tc>
        <w:tc>
          <w:tcPr>
            <w:tcW w:w="2835" w:type="dxa"/>
          </w:tcPr>
          <w:p w14:paraId="28E34E5A" w14:textId="713686B2"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張淑英</w:t>
            </w:r>
          </w:p>
        </w:tc>
        <w:tc>
          <w:tcPr>
            <w:tcW w:w="3119" w:type="dxa"/>
          </w:tcPr>
          <w:p w14:paraId="33419A2E" w14:textId="53DA5D5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Luisa Shu-Ying Chang</w:t>
            </w:r>
          </w:p>
        </w:tc>
      </w:tr>
      <w:tr w:rsidR="00377D43" w:rsidRPr="00F55102" w14:paraId="2697F017" w14:textId="77777777" w:rsidTr="0015102C">
        <w:tc>
          <w:tcPr>
            <w:tcW w:w="2376" w:type="dxa"/>
          </w:tcPr>
          <w:p w14:paraId="52477E7A" w14:textId="3D529C35" w:rsidR="00377D43" w:rsidRPr="00F55102" w:rsidRDefault="00377D4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外文系</w:t>
            </w:r>
          </w:p>
        </w:tc>
        <w:tc>
          <w:tcPr>
            <w:tcW w:w="2835" w:type="dxa"/>
          </w:tcPr>
          <w:p w14:paraId="1BCBDDAC" w14:textId="7777777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龍本善</w:t>
            </w:r>
          </w:p>
        </w:tc>
        <w:tc>
          <w:tcPr>
            <w:tcW w:w="3119" w:type="dxa"/>
          </w:tcPr>
          <w:p w14:paraId="7703D0AB" w14:textId="7777777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Luis Roncero</w:t>
            </w:r>
          </w:p>
        </w:tc>
      </w:tr>
      <w:tr w:rsidR="00377D43" w:rsidRPr="00F55102" w14:paraId="1803F56C" w14:textId="77777777" w:rsidTr="0015102C">
        <w:tc>
          <w:tcPr>
            <w:tcW w:w="2376" w:type="dxa"/>
          </w:tcPr>
          <w:p w14:paraId="2DE26F62" w14:textId="253F7034" w:rsidR="00377D43" w:rsidRPr="00F55102" w:rsidRDefault="00377D4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外文系</w:t>
            </w:r>
          </w:p>
        </w:tc>
        <w:tc>
          <w:tcPr>
            <w:tcW w:w="2835" w:type="dxa"/>
          </w:tcPr>
          <w:p w14:paraId="62D7D1F3" w14:textId="7777777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張雯媛</w:t>
            </w:r>
          </w:p>
        </w:tc>
        <w:tc>
          <w:tcPr>
            <w:tcW w:w="3119" w:type="dxa"/>
          </w:tcPr>
          <w:p w14:paraId="0C9E3ED5" w14:textId="77777777" w:rsidR="00377D43" w:rsidRPr="00F55102" w:rsidRDefault="00377D43" w:rsidP="00406583">
            <w:pPr>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sz w:val="22"/>
                <w:szCs w:val="22"/>
                <w:lang w:val="es-ES_tradnl"/>
              </w:rPr>
              <w:t>Wenyuan</w:t>
            </w:r>
            <w:proofErr w:type="spellEnd"/>
            <w:r w:rsidRPr="00F55102">
              <w:rPr>
                <w:rFonts w:ascii="Times New Roman" w:eastAsia="細明體" w:hAnsi="Times New Roman" w:cs="Times New Roman"/>
                <w:sz w:val="22"/>
                <w:szCs w:val="22"/>
                <w:lang w:val="es-ES_tradnl"/>
              </w:rPr>
              <w:t xml:space="preserve"> Chang</w:t>
            </w:r>
          </w:p>
        </w:tc>
      </w:tr>
      <w:tr w:rsidR="00377D43" w:rsidRPr="00F55102" w14:paraId="4378D3F1" w14:textId="77777777" w:rsidTr="0015102C">
        <w:tc>
          <w:tcPr>
            <w:tcW w:w="2376" w:type="dxa"/>
          </w:tcPr>
          <w:p w14:paraId="7D6D9D70" w14:textId="212FB8C7" w:rsidR="00377D43" w:rsidRPr="00F55102" w:rsidRDefault="00377D4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外文系</w:t>
            </w:r>
          </w:p>
        </w:tc>
        <w:tc>
          <w:tcPr>
            <w:tcW w:w="2835" w:type="dxa"/>
          </w:tcPr>
          <w:p w14:paraId="713DCDD7" w14:textId="418E1A1D" w:rsidR="00377D43" w:rsidRPr="00F55102" w:rsidRDefault="00377D43" w:rsidP="00406583">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呂</w:t>
            </w:r>
            <w:r>
              <w:rPr>
                <w:rFonts w:ascii="Times New Roman" w:eastAsia="細明體" w:hAnsi="Times New Roman" w:cs="Times New Roman" w:hint="eastAsia"/>
                <w:sz w:val="22"/>
                <w:szCs w:val="22"/>
                <w:lang w:val="es-ES_tradnl"/>
              </w:rPr>
              <w:t>郁</w:t>
            </w:r>
            <w:r w:rsidRPr="00F55102">
              <w:rPr>
                <w:rFonts w:ascii="Times New Roman" w:eastAsia="細明體" w:hAnsi="Times New Roman" w:cs="Times New Roman"/>
                <w:sz w:val="22"/>
                <w:szCs w:val="22"/>
                <w:lang w:val="es-ES_tradnl"/>
              </w:rPr>
              <w:t>婷</w:t>
            </w:r>
          </w:p>
        </w:tc>
        <w:tc>
          <w:tcPr>
            <w:tcW w:w="3119" w:type="dxa"/>
          </w:tcPr>
          <w:p w14:paraId="6B0EB08E" w14:textId="77777777" w:rsidR="00377D43" w:rsidRPr="00F55102" w:rsidRDefault="00377D43" w:rsidP="00406583">
            <w:pPr>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sz w:val="22"/>
                <w:szCs w:val="22"/>
                <w:lang w:val="es-ES_tradnl"/>
              </w:rPr>
              <w:t>Oma</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Yu-Ting</w:t>
            </w:r>
            <w:proofErr w:type="spellEnd"/>
            <w:r w:rsidRPr="00F55102">
              <w:rPr>
                <w:rFonts w:ascii="Times New Roman" w:eastAsia="細明體" w:hAnsi="Times New Roman" w:cs="Times New Roman"/>
                <w:sz w:val="22"/>
                <w:szCs w:val="22"/>
                <w:lang w:val="es-ES_tradnl"/>
              </w:rPr>
              <w:t xml:space="preserve"> Lu</w:t>
            </w:r>
          </w:p>
        </w:tc>
      </w:tr>
      <w:tr w:rsidR="00377D43" w:rsidRPr="00F55102" w14:paraId="4E3A5BB7" w14:textId="77777777" w:rsidTr="0015102C">
        <w:tc>
          <w:tcPr>
            <w:tcW w:w="2376" w:type="dxa"/>
          </w:tcPr>
          <w:p w14:paraId="0D6791E1" w14:textId="3ED07C6A" w:rsidR="00377D43" w:rsidRPr="00F55102" w:rsidRDefault="00377D43"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外文系</w:t>
            </w:r>
          </w:p>
        </w:tc>
        <w:tc>
          <w:tcPr>
            <w:tcW w:w="2835" w:type="dxa"/>
          </w:tcPr>
          <w:p w14:paraId="59542999" w14:textId="7777777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蕭督錄</w:t>
            </w:r>
          </w:p>
        </w:tc>
        <w:tc>
          <w:tcPr>
            <w:tcW w:w="3119" w:type="dxa"/>
          </w:tcPr>
          <w:p w14:paraId="0CCCA9A7" w14:textId="34D9AEC0" w:rsidR="00377D43" w:rsidRPr="00F55102" w:rsidRDefault="00377D43" w:rsidP="006250F5">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Paul </w:t>
            </w:r>
            <w:proofErr w:type="spellStart"/>
            <w:r w:rsidRPr="00F55102">
              <w:rPr>
                <w:rFonts w:ascii="Times New Roman" w:eastAsia="細明體" w:hAnsi="Times New Roman" w:cs="Times New Roman"/>
                <w:sz w:val="22"/>
                <w:szCs w:val="22"/>
                <w:lang w:val="es-ES_tradnl"/>
              </w:rPr>
              <w:t>Tulu</w:t>
            </w:r>
            <w:proofErr w:type="spellEnd"/>
            <w:r w:rsidRPr="00F55102">
              <w:rPr>
                <w:rFonts w:ascii="Times New Roman" w:eastAsia="細明體" w:hAnsi="Times New Roman" w:cs="Times New Roman"/>
                <w:sz w:val="22"/>
                <w:szCs w:val="22"/>
                <w:lang w:val="es-ES_tradnl"/>
              </w:rPr>
              <w:t xml:space="preserve"> </w:t>
            </w:r>
            <w:proofErr w:type="spellStart"/>
            <w:r>
              <w:rPr>
                <w:rFonts w:ascii="Times New Roman" w:eastAsia="細明體" w:hAnsi="Times New Roman" w:cs="Times New Roman"/>
                <w:sz w:val="22"/>
                <w:szCs w:val="22"/>
                <w:lang w:val="es-ES_tradnl"/>
              </w:rPr>
              <w:t>Hs</w:t>
            </w:r>
            <w:r w:rsidRPr="00F55102">
              <w:rPr>
                <w:rFonts w:ascii="Times New Roman" w:eastAsia="細明體" w:hAnsi="Times New Roman" w:cs="Times New Roman"/>
                <w:sz w:val="22"/>
                <w:szCs w:val="22"/>
                <w:lang w:val="es-ES_tradnl"/>
              </w:rPr>
              <w:t>iao</w:t>
            </w:r>
            <w:proofErr w:type="spellEnd"/>
          </w:p>
        </w:tc>
      </w:tr>
      <w:tr w:rsidR="00377D43" w:rsidRPr="00F55102" w14:paraId="5F5DC80D" w14:textId="77777777" w:rsidTr="0015102C">
        <w:tc>
          <w:tcPr>
            <w:tcW w:w="2376" w:type="dxa"/>
          </w:tcPr>
          <w:p w14:paraId="3C97B451" w14:textId="24A4D29C" w:rsidR="00377D43" w:rsidRPr="00F55102" w:rsidRDefault="00377D43"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語言測驗中心</w:t>
            </w:r>
            <w:r>
              <w:rPr>
                <w:rFonts w:ascii="Times New Roman" w:eastAsia="細明體" w:hAnsi="Times New Roman" w:cs="Times New Roman"/>
                <w:sz w:val="22"/>
                <w:szCs w:val="22"/>
                <w:lang w:val="es-ES_tradnl"/>
              </w:rPr>
              <w:t>/LTTC</w:t>
            </w:r>
          </w:p>
        </w:tc>
        <w:tc>
          <w:tcPr>
            <w:tcW w:w="2835" w:type="dxa"/>
          </w:tcPr>
          <w:p w14:paraId="22ED4EE9" w14:textId="5F2C8815"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陳南妤</w:t>
            </w:r>
          </w:p>
        </w:tc>
        <w:tc>
          <w:tcPr>
            <w:tcW w:w="3119" w:type="dxa"/>
          </w:tcPr>
          <w:p w14:paraId="04F8FF10" w14:textId="4A6D8344" w:rsidR="00377D43" w:rsidRPr="00F55102" w:rsidRDefault="00377D43" w:rsidP="00406583">
            <w:pPr>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sz w:val="22"/>
                <w:szCs w:val="22"/>
                <w:lang w:val="es-ES_tradnl"/>
              </w:rPr>
              <w:t>Nanyu</w:t>
            </w:r>
            <w:proofErr w:type="spellEnd"/>
            <w:r w:rsidRPr="00F55102">
              <w:rPr>
                <w:rFonts w:ascii="Times New Roman" w:eastAsia="細明體" w:hAnsi="Times New Roman" w:cs="Times New Roman"/>
                <w:sz w:val="22"/>
                <w:szCs w:val="22"/>
                <w:lang w:val="es-ES_tradnl"/>
              </w:rPr>
              <w:t xml:space="preserve"> Sofía </w:t>
            </w:r>
            <w:proofErr w:type="spellStart"/>
            <w:r w:rsidRPr="00F55102">
              <w:rPr>
                <w:rFonts w:ascii="Times New Roman" w:eastAsia="細明體" w:hAnsi="Times New Roman" w:cs="Times New Roman"/>
                <w:sz w:val="22"/>
                <w:szCs w:val="22"/>
                <w:lang w:val="es-ES_tradnl"/>
              </w:rPr>
              <w:t>Chen</w:t>
            </w:r>
            <w:proofErr w:type="spellEnd"/>
          </w:p>
        </w:tc>
      </w:tr>
      <w:tr w:rsidR="00377D43" w:rsidRPr="00F55102" w14:paraId="6497B9FE" w14:textId="77777777" w:rsidTr="003627A4">
        <w:tc>
          <w:tcPr>
            <w:tcW w:w="8330" w:type="dxa"/>
            <w:gridSpan w:val="3"/>
          </w:tcPr>
          <w:p w14:paraId="72D4B103" w14:textId="0503EA21" w:rsidR="00377D43" w:rsidRPr="00E26212" w:rsidRDefault="00377D43" w:rsidP="003C2BA0">
            <w:pPr>
              <w:rPr>
                <w:rFonts w:ascii="Times New Roman" w:eastAsia="細明體" w:hAnsi="Times New Roman" w:cs="Times New Roman"/>
                <w:b/>
                <w:sz w:val="22"/>
                <w:szCs w:val="22"/>
                <w:lang w:val="es-ES_tradnl"/>
              </w:rPr>
            </w:pPr>
            <w:r w:rsidRPr="00E26212">
              <w:rPr>
                <w:rFonts w:ascii="Times New Roman" w:eastAsia="細明體" w:hAnsi="Times New Roman" w:cs="Times New Roman" w:hint="eastAsia"/>
                <w:b/>
                <w:sz w:val="22"/>
                <w:szCs w:val="22"/>
                <w:lang w:val="es-ES_tradnl"/>
              </w:rPr>
              <w:t>學生（</w:t>
            </w:r>
            <w:r>
              <w:rPr>
                <w:rFonts w:ascii="Times New Roman" w:eastAsia="細明體" w:hAnsi="Times New Roman" w:cs="Times New Roman"/>
                <w:b/>
                <w:sz w:val="22"/>
                <w:szCs w:val="22"/>
                <w:lang w:val="es-ES_tradnl"/>
              </w:rPr>
              <w:t>Estudiante</w:t>
            </w:r>
            <w:r w:rsidRPr="00E26212">
              <w:rPr>
                <w:rFonts w:ascii="Times New Roman" w:eastAsia="細明體" w:hAnsi="Times New Roman" w:cs="Times New Roman" w:hint="eastAsia"/>
                <w:b/>
                <w:sz w:val="22"/>
                <w:szCs w:val="22"/>
                <w:lang w:val="es-ES_tradnl"/>
              </w:rPr>
              <w:t>）</w:t>
            </w:r>
          </w:p>
        </w:tc>
      </w:tr>
      <w:tr w:rsidR="00377D43" w:rsidRPr="00F55102" w14:paraId="1D62102A" w14:textId="77777777" w:rsidTr="003C2BA0">
        <w:tc>
          <w:tcPr>
            <w:tcW w:w="2376" w:type="dxa"/>
          </w:tcPr>
          <w:p w14:paraId="08F4DEF3"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外文系</w:t>
            </w:r>
          </w:p>
        </w:tc>
        <w:tc>
          <w:tcPr>
            <w:tcW w:w="2835" w:type="dxa"/>
          </w:tcPr>
          <w:p w14:paraId="3519CC25" w14:textId="77777777" w:rsidR="00377D43" w:rsidRPr="00F55102" w:rsidRDefault="00377D43" w:rsidP="003C2BA0">
            <w:pPr>
              <w:widowControl/>
              <w:autoSpaceDE w:val="0"/>
              <w:autoSpaceDN w:val="0"/>
              <w:adjustRightInd w:val="0"/>
              <w:rPr>
                <w:rFonts w:ascii="Times New Roman" w:eastAsia="細明體" w:hAnsi="Times New Roman" w:cs="Times New Roman"/>
                <w:sz w:val="22"/>
                <w:szCs w:val="22"/>
                <w:lang w:val="es-ES_tradnl"/>
              </w:rPr>
            </w:pPr>
            <w:r w:rsidRPr="00F55102">
              <w:rPr>
                <w:rFonts w:ascii="Times New Roman" w:eastAsia="細明體" w:hAnsi="Times New Roman" w:cs="Times New Roman"/>
                <w:kern w:val="0"/>
                <w:sz w:val="22"/>
                <w:szCs w:val="22"/>
                <w:lang w:val="es-ES_tradnl"/>
              </w:rPr>
              <w:t>王姿琇</w:t>
            </w:r>
            <w:r w:rsidRPr="00F55102">
              <w:rPr>
                <w:rFonts w:ascii="Times New Roman" w:eastAsia="細明體" w:hAnsi="Times New Roman" w:cs="Times New Roman"/>
                <w:kern w:val="0"/>
                <w:sz w:val="22"/>
                <w:szCs w:val="22"/>
                <w:lang w:val="es-ES_tradnl"/>
              </w:rPr>
              <w:t> </w:t>
            </w:r>
          </w:p>
        </w:tc>
        <w:tc>
          <w:tcPr>
            <w:tcW w:w="3119" w:type="dxa"/>
          </w:tcPr>
          <w:p w14:paraId="39B9864D"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Sara </w:t>
            </w:r>
            <w:proofErr w:type="spellStart"/>
            <w:r w:rsidRPr="00F55102">
              <w:rPr>
                <w:rFonts w:ascii="Times New Roman" w:eastAsia="細明體" w:hAnsi="Times New Roman" w:cs="Times New Roman"/>
                <w:sz w:val="22"/>
                <w:szCs w:val="22"/>
                <w:lang w:val="es-ES_tradnl"/>
              </w:rPr>
              <w:t>Tsie-Hsiou</w:t>
            </w:r>
            <w:proofErr w:type="spellEnd"/>
            <w:r w:rsidRPr="00F55102">
              <w:rPr>
                <w:rFonts w:ascii="Times New Roman" w:eastAsia="細明體" w:hAnsi="Times New Roman" w:cs="Times New Roman"/>
                <w:sz w:val="22"/>
                <w:szCs w:val="22"/>
                <w:lang w:val="es-ES_tradnl"/>
              </w:rPr>
              <w:t xml:space="preserve"> Wang</w:t>
            </w:r>
          </w:p>
        </w:tc>
      </w:tr>
      <w:tr w:rsidR="00377D43" w:rsidRPr="00F55102" w14:paraId="39DDCE04" w14:textId="77777777" w:rsidTr="003C2BA0">
        <w:tc>
          <w:tcPr>
            <w:tcW w:w="2376" w:type="dxa"/>
          </w:tcPr>
          <w:p w14:paraId="1CA0F4C8"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外文系</w:t>
            </w:r>
          </w:p>
        </w:tc>
        <w:tc>
          <w:tcPr>
            <w:tcW w:w="2835" w:type="dxa"/>
          </w:tcPr>
          <w:p w14:paraId="65DB6303"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莊士晨</w:t>
            </w:r>
          </w:p>
        </w:tc>
        <w:tc>
          <w:tcPr>
            <w:tcW w:w="3119" w:type="dxa"/>
          </w:tcPr>
          <w:p w14:paraId="2C72596F" w14:textId="77777777" w:rsidR="00377D43" w:rsidRPr="00F55102" w:rsidRDefault="00377D43" w:rsidP="003C2BA0">
            <w:pPr>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sz w:val="22"/>
                <w:szCs w:val="22"/>
                <w:lang w:val="es-ES_tradnl"/>
              </w:rPr>
              <w:t>Aiden</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kern w:val="0"/>
                <w:sz w:val="22"/>
                <w:szCs w:val="22"/>
                <w:lang w:val="es-ES_tradnl"/>
              </w:rPr>
              <w:t>Shi</w:t>
            </w:r>
            <w:r w:rsidRPr="00F55102">
              <w:rPr>
                <w:rFonts w:ascii="Times New Roman" w:eastAsia="細明體" w:hAnsi="Times New Roman" w:cs="Times New Roman"/>
                <w:b/>
                <w:bCs/>
                <w:kern w:val="0"/>
                <w:sz w:val="22"/>
                <w:szCs w:val="22"/>
                <w:lang w:val="es-ES_tradnl"/>
              </w:rPr>
              <w:t>-</w:t>
            </w:r>
            <w:r w:rsidRPr="00F55102">
              <w:rPr>
                <w:rFonts w:ascii="Times New Roman" w:eastAsia="細明體" w:hAnsi="Times New Roman" w:cs="Times New Roman"/>
                <w:kern w:val="0"/>
                <w:sz w:val="22"/>
                <w:szCs w:val="22"/>
                <w:lang w:val="es-ES_tradnl"/>
              </w:rPr>
              <w:t>Chen</w:t>
            </w:r>
            <w:proofErr w:type="spellEnd"/>
            <w:r w:rsidRPr="00F55102">
              <w:rPr>
                <w:rFonts w:ascii="Times New Roman" w:eastAsia="細明體" w:hAnsi="Times New Roman" w:cs="Times New Roman"/>
                <w:kern w:val="0"/>
                <w:sz w:val="22"/>
                <w:szCs w:val="22"/>
                <w:lang w:val="es-ES_tradnl"/>
              </w:rPr>
              <w:t xml:space="preserve"> </w:t>
            </w:r>
            <w:proofErr w:type="spellStart"/>
            <w:r w:rsidRPr="00F55102">
              <w:rPr>
                <w:rFonts w:ascii="Times New Roman" w:eastAsia="細明體" w:hAnsi="Times New Roman" w:cs="Times New Roman"/>
                <w:kern w:val="0"/>
                <w:sz w:val="22"/>
                <w:szCs w:val="22"/>
                <w:lang w:val="es-ES_tradnl"/>
              </w:rPr>
              <w:t>Chuang</w:t>
            </w:r>
            <w:proofErr w:type="spellEnd"/>
          </w:p>
        </w:tc>
      </w:tr>
      <w:tr w:rsidR="00377D43" w:rsidRPr="00F55102" w14:paraId="4F8FD57F" w14:textId="77777777" w:rsidTr="003C2BA0">
        <w:tc>
          <w:tcPr>
            <w:tcW w:w="2376" w:type="dxa"/>
          </w:tcPr>
          <w:p w14:paraId="77E299F4" w14:textId="77777777" w:rsidR="00377D43" w:rsidRPr="00F55102" w:rsidRDefault="00377D43"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外文系</w:t>
            </w:r>
          </w:p>
        </w:tc>
        <w:tc>
          <w:tcPr>
            <w:tcW w:w="2835" w:type="dxa"/>
          </w:tcPr>
          <w:p w14:paraId="4B392C96"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曾鈺恆</w:t>
            </w:r>
          </w:p>
        </w:tc>
        <w:tc>
          <w:tcPr>
            <w:tcW w:w="3119" w:type="dxa"/>
          </w:tcPr>
          <w:p w14:paraId="6B705593" w14:textId="77777777" w:rsidR="00377D43" w:rsidRPr="00F55102" w:rsidRDefault="00377D43" w:rsidP="003C2BA0">
            <w:pPr>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sz w:val="22"/>
                <w:szCs w:val="22"/>
                <w:lang w:val="es-ES_tradnl"/>
              </w:rPr>
              <w:t>Reneé</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kern w:val="0"/>
                <w:sz w:val="22"/>
                <w:szCs w:val="22"/>
                <w:lang w:val="es-ES_tradnl"/>
              </w:rPr>
              <w:t>Yu</w:t>
            </w:r>
            <w:r w:rsidRPr="00F55102">
              <w:rPr>
                <w:rFonts w:ascii="Times New Roman" w:eastAsia="細明體" w:hAnsi="Times New Roman" w:cs="Times New Roman"/>
                <w:b/>
                <w:bCs/>
                <w:kern w:val="0"/>
                <w:sz w:val="22"/>
                <w:szCs w:val="22"/>
                <w:lang w:val="es-ES_tradnl"/>
              </w:rPr>
              <w:t>-</w:t>
            </w:r>
            <w:r w:rsidRPr="00F55102">
              <w:rPr>
                <w:rFonts w:ascii="Times New Roman" w:eastAsia="細明體" w:hAnsi="Times New Roman" w:cs="Times New Roman"/>
                <w:kern w:val="0"/>
                <w:sz w:val="22"/>
                <w:szCs w:val="22"/>
                <w:lang w:val="es-ES_tradnl"/>
              </w:rPr>
              <w:t>Heng</w:t>
            </w:r>
            <w:proofErr w:type="spellEnd"/>
            <w:r w:rsidRPr="00F55102">
              <w:rPr>
                <w:rFonts w:ascii="Times New Roman" w:eastAsia="細明體" w:hAnsi="Times New Roman" w:cs="Times New Roman"/>
                <w:kern w:val="0"/>
                <w:sz w:val="22"/>
                <w:szCs w:val="22"/>
                <w:lang w:val="es-ES_tradnl"/>
              </w:rPr>
              <w:t xml:space="preserve"> </w:t>
            </w:r>
            <w:proofErr w:type="spellStart"/>
            <w:r w:rsidRPr="00F55102">
              <w:rPr>
                <w:rFonts w:ascii="Times New Roman" w:eastAsia="細明體" w:hAnsi="Times New Roman" w:cs="Times New Roman"/>
                <w:kern w:val="0"/>
                <w:sz w:val="22"/>
                <w:szCs w:val="22"/>
                <w:lang w:val="es-ES_tradnl"/>
              </w:rPr>
              <w:t>Tseng</w:t>
            </w:r>
            <w:proofErr w:type="spellEnd"/>
          </w:p>
        </w:tc>
      </w:tr>
      <w:tr w:rsidR="00377D43" w:rsidRPr="00F55102" w14:paraId="48474A8D" w14:textId="77777777" w:rsidTr="0015102C">
        <w:tc>
          <w:tcPr>
            <w:tcW w:w="2376" w:type="dxa"/>
          </w:tcPr>
          <w:p w14:paraId="0DAD1389" w14:textId="7203E081" w:rsidR="00377D43" w:rsidRPr="00F55102" w:rsidRDefault="00377D43"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外文系</w:t>
            </w:r>
          </w:p>
        </w:tc>
        <w:tc>
          <w:tcPr>
            <w:tcW w:w="2835" w:type="dxa"/>
          </w:tcPr>
          <w:p w14:paraId="43D3349A" w14:textId="44A8F568" w:rsidR="00377D43" w:rsidRPr="00F55102" w:rsidRDefault="00377D43"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呂偉志</w:t>
            </w:r>
          </w:p>
        </w:tc>
        <w:tc>
          <w:tcPr>
            <w:tcW w:w="3119" w:type="dxa"/>
          </w:tcPr>
          <w:p w14:paraId="1895DCE0" w14:textId="1E9A8B9E" w:rsidR="00377D43" w:rsidRPr="00F55102" w:rsidRDefault="00377D43" w:rsidP="00375AD0">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Miguel Lu</w:t>
            </w:r>
          </w:p>
        </w:tc>
      </w:tr>
      <w:tr w:rsidR="00377D43" w:rsidRPr="00F55102" w14:paraId="5B8580EF" w14:textId="77777777" w:rsidTr="0015102C">
        <w:tc>
          <w:tcPr>
            <w:tcW w:w="2376" w:type="dxa"/>
          </w:tcPr>
          <w:p w14:paraId="0742F63C" w14:textId="065211C9" w:rsidR="00377D43" w:rsidRDefault="00377D43"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外文系</w:t>
            </w:r>
          </w:p>
        </w:tc>
        <w:tc>
          <w:tcPr>
            <w:tcW w:w="2835" w:type="dxa"/>
          </w:tcPr>
          <w:p w14:paraId="2EED1CE9" w14:textId="316C3ECE" w:rsidR="00377D43" w:rsidRDefault="00377D43"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汪佑宣</w:t>
            </w:r>
          </w:p>
        </w:tc>
        <w:tc>
          <w:tcPr>
            <w:tcW w:w="3119" w:type="dxa"/>
          </w:tcPr>
          <w:p w14:paraId="597AEA90" w14:textId="7A34DDCA" w:rsidR="00377D43" w:rsidRDefault="00377D43" w:rsidP="00406583">
            <w:pPr>
              <w:rPr>
                <w:rFonts w:ascii="Times New Roman" w:eastAsia="細明體" w:hAnsi="Times New Roman" w:cs="Times New Roman"/>
                <w:sz w:val="22"/>
                <w:szCs w:val="22"/>
                <w:lang w:val="es-ES_tradnl"/>
              </w:rPr>
            </w:pPr>
            <w:proofErr w:type="spellStart"/>
            <w:r>
              <w:rPr>
                <w:rFonts w:ascii="Times New Roman" w:eastAsia="細明體" w:hAnsi="Times New Roman" w:cs="Times New Roman"/>
                <w:sz w:val="22"/>
                <w:szCs w:val="22"/>
                <w:lang w:val="es-ES_tradnl"/>
              </w:rPr>
              <w:t>Isabella</w:t>
            </w:r>
            <w:proofErr w:type="spellEnd"/>
            <w:r>
              <w:rPr>
                <w:rFonts w:ascii="Times New Roman" w:eastAsia="細明體" w:hAnsi="Times New Roman" w:cs="Times New Roman"/>
                <w:sz w:val="22"/>
                <w:szCs w:val="22"/>
                <w:lang w:val="es-ES_tradnl"/>
              </w:rPr>
              <w:t xml:space="preserve"> Wang</w:t>
            </w:r>
          </w:p>
        </w:tc>
      </w:tr>
      <w:tr w:rsidR="00377D43" w:rsidRPr="00F55102" w14:paraId="122EDC89" w14:textId="77777777" w:rsidTr="0015102C">
        <w:tc>
          <w:tcPr>
            <w:tcW w:w="2376" w:type="dxa"/>
          </w:tcPr>
          <w:p w14:paraId="5BC151AD" w14:textId="2ED70723"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電子所</w:t>
            </w:r>
          </w:p>
        </w:tc>
        <w:tc>
          <w:tcPr>
            <w:tcW w:w="2835" w:type="dxa"/>
          </w:tcPr>
          <w:p w14:paraId="226734BD" w14:textId="0A399A31"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李長鴻</w:t>
            </w:r>
          </w:p>
        </w:tc>
        <w:tc>
          <w:tcPr>
            <w:tcW w:w="3119" w:type="dxa"/>
          </w:tcPr>
          <w:p w14:paraId="6C5EF6CC" w14:textId="5EDD006C"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Urbano Chan-</w:t>
            </w:r>
            <w:proofErr w:type="spellStart"/>
            <w:r w:rsidRPr="00F55102">
              <w:rPr>
                <w:rFonts w:ascii="Times New Roman" w:eastAsia="細明體" w:hAnsi="Times New Roman" w:cs="Times New Roman"/>
                <w:sz w:val="22"/>
                <w:szCs w:val="22"/>
                <w:lang w:val="es-ES_tradnl"/>
              </w:rPr>
              <w:t>Hung</w:t>
            </w:r>
            <w:proofErr w:type="spellEnd"/>
            <w:r w:rsidRPr="00F55102">
              <w:rPr>
                <w:rFonts w:ascii="Times New Roman" w:eastAsia="細明體" w:hAnsi="Times New Roman" w:cs="Times New Roman"/>
                <w:sz w:val="22"/>
                <w:szCs w:val="22"/>
                <w:lang w:val="es-ES_tradnl"/>
              </w:rPr>
              <w:t xml:space="preserve"> Lee</w:t>
            </w:r>
          </w:p>
        </w:tc>
      </w:tr>
      <w:tr w:rsidR="00377D43" w:rsidRPr="00F55102" w14:paraId="38ABA81C" w14:textId="77777777" w:rsidTr="0015102C">
        <w:tc>
          <w:tcPr>
            <w:tcW w:w="2376" w:type="dxa"/>
          </w:tcPr>
          <w:p w14:paraId="2FDD6235" w14:textId="5F41CB58"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新聞所</w:t>
            </w:r>
          </w:p>
        </w:tc>
        <w:tc>
          <w:tcPr>
            <w:tcW w:w="2835" w:type="dxa"/>
          </w:tcPr>
          <w:p w14:paraId="5B0D6637" w14:textId="7777777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楊昭彥</w:t>
            </w:r>
          </w:p>
        </w:tc>
        <w:tc>
          <w:tcPr>
            <w:tcW w:w="3119" w:type="dxa"/>
          </w:tcPr>
          <w:p w14:paraId="2C173974" w14:textId="7777777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Henry Chao-Yen Yang</w:t>
            </w:r>
          </w:p>
        </w:tc>
      </w:tr>
      <w:tr w:rsidR="00377D43" w:rsidRPr="00F55102" w14:paraId="1CAEBD32" w14:textId="77777777" w:rsidTr="00567475">
        <w:tc>
          <w:tcPr>
            <w:tcW w:w="2376" w:type="dxa"/>
          </w:tcPr>
          <w:p w14:paraId="5632117E" w14:textId="77777777" w:rsidR="00377D43" w:rsidRPr="00F55102" w:rsidRDefault="00377D43" w:rsidP="00567475">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電機所</w:t>
            </w:r>
          </w:p>
        </w:tc>
        <w:tc>
          <w:tcPr>
            <w:tcW w:w="2835" w:type="dxa"/>
          </w:tcPr>
          <w:p w14:paraId="59D5EF6E" w14:textId="77777777" w:rsidR="00377D43" w:rsidRPr="00F55102" w:rsidRDefault="00377D43" w:rsidP="00567475">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張倉凱</w:t>
            </w:r>
          </w:p>
        </w:tc>
        <w:tc>
          <w:tcPr>
            <w:tcW w:w="3119" w:type="dxa"/>
          </w:tcPr>
          <w:p w14:paraId="7F4F34EF" w14:textId="77777777" w:rsidR="00377D43" w:rsidRPr="00F55102" w:rsidRDefault="00377D43" w:rsidP="00567475">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Lázaro </w:t>
            </w:r>
            <w:r w:rsidRPr="00F55102">
              <w:rPr>
                <w:rFonts w:ascii="Times New Roman" w:eastAsia="細明體" w:hAnsi="Times New Roman" w:cs="Times New Roman"/>
                <w:kern w:val="0"/>
                <w:sz w:val="22"/>
                <w:szCs w:val="22"/>
                <w:lang w:val="es-ES_tradnl"/>
              </w:rPr>
              <w:t>Tsang</w:t>
            </w:r>
            <w:r w:rsidRPr="00F55102">
              <w:rPr>
                <w:rFonts w:ascii="Times New Roman" w:eastAsia="細明體" w:hAnsi="Times New Roman" w:cs="Times New Roman"/>
                <w:b/>
                <w:bCs/>
                <w:kern w:val="0"/>
                <w:sz w:val="22"/>
                <w:szCs w:val="22"/>
                <w:lang w:val="es-ES_tradnl"/>
              </w:rPr>
              <w:t>-</w:t>
            </w:r>
            <w:proofErr w:type="spellStart"/>
            <w:r w:rsidRPr="00F55102">
              <w:rPr>
                <w:rFonts w:ascii="Times New Roman" w:eastAsia="細明體" w:hAnsi="Times New Roman" w:cs="Times New Roman"/>
                <w:kern w:val="0"/>
                <w:sz w:val="22"/>
                <w:szCs w:val="22"/>
                <w:lang w:val="es-ES_tradnl"/>
              </w:rPr>
              <w:t>Kai</w:t>
            </w:r>
            <w:proofErr w:type="spellEnd"/>
            <w:r w:rsidRPr="00F55102">
              <w:rPr>
                <w:rFonts w:ascii="Times New Roman" w:eastAsia="細明體" w:hAnsi="Times New Roman" w:cs="Times New Roman"/>
                <w:kern w:val="0"/>
                <w:sz w:val="22"/>
                <w:szCs w:val="22"/>
                <w:lang w:val="es-ES_tradnl"/>
              </w:rPr>
              <w:t xml:space="preserve"> Chang</w:t>
            </w:r>
          </w:p>
        </w:tc>
      </w:tr>
      <w:tr w:rsidR="00377D43" w:rsidRPr="00F55102" w14:paraId="798D0F7B" w14:textId="77777777" w:rsidTr="0015102C">
        <w:tc>
          <w:tcPr>
            <w:tcW w:w="2376" w:type="dxa"/>
          </w:tcPr>
          <w:p w14:paraId="2C5D1DD4" w14:textId="7A22CAD4"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政治系</w:t>
            </w:r>
          </w:p>
        </w:tc>
        <w:tc>
          <w:tcPr>
            <w:tcW w:w="2835" w:type="dxa"/>
          </w:tcPr>
          <w:p w14:paraId="0B4E17D3" w14:textId="7777777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鄭郁儒</w:t>
            </w:r>
          </w:p>
        </w:tc>
        <w:tc>
          <w:tcPr>
            <w:tcW w:w="3119" w:type="dxa"/>
          </w:tcPr>
          <w:p w14:paraId="4DF4A9E8" w14:textId="2E110B98"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Yolanda </w:t>
            </w:r>
            <w:proofErr w:type="spellStart"/>
            <w:r w:rsidRPr="00F55102">
              <w:rPr>
                <w:rFonts w:ascii="Times New Roman" w:eastAsia="細明體" w:hAnsi="Times New Roman" w:cs="Times New Roman"/>
                <w:sz w:val="22"/>
                <w:szCs w:val="22"/>
                <w:lang w:val="es-ES_tradnl"/>
              </w:rPr>
              <w:t>Yu</w:t>
            </w:r>
            <w:proofErr w:type="spellEnd"/>
            <w:r w:rsidRPr="00F55102">
              <w:rPr>
                <w:rFonts w:ascii="Times New Roman" w:eastAsia="細明體" w:hAnsi="Times New Roman" w:cs="Times New Roman"/>
                <w:sz w:val="22"/>
                <w:szCs w:val="22"/>
                <w:lang w:val="es-ES_tradnl"/>
              </w:rPr>
              <w:t xml:space="preserve">-Ru </w:t>
            </w:r>
            <w:proofErr w:type="spellStart"/>
            <w:r w:rsidRPr="00F55102">
              <w:rPr>
                <w:rFonts w:ascii="Times New Roman" w:eastAsia="細明體" w:hAnsi="Times New Roman" w:cs="Times New Roman"/>
                <w:sz w:val="22"/>
                <w:szCs w:val="22"/>
                <w:lang w:val="es-ES_tradnl"/>
              </w:rPr>
              <w:t>Chen</w:t>
            </w:r>
            <w:r>
              <w:rPr>
                <w:rFonts w:ascii="Times New Roman" w:eastAsia="細明體" w:hAnsi="Times New Roman" w:cs="Times New Roman"/>
                <w:sz w:val="22"/>
                <w:szCs w:val="22"/>
                <w:lang w:val="es-ES_tradnl"/>
              </w:rPr>
              <w:t>g</w:t>
            </w:r>
            <w:proofErr w:type="spellEnd"/>
          </w:p>
        </w:tc>
      </w:tr>
      <w:tr w:rsidR="00377D43" w:rsidRPr="00F55102" w14:paraId="038FABB5" w14:textId="77777777" w:rsidTr="003C2BA0">
        <w:tc>
          <w:tcPr>
            <w:tcW w:w="2376" w:type="dxa"/>
          </w:tcPr>
          <w:p w14:paraId="37774321"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政治系</w:t>
            </w:r>
          </w:p>
        </w:tc>
        <w:tc>
          <w:tcPr>
            <w:tcW w:w="2835" w:type="dxa"/>
          </w:tcPr>
          <w:p w14:paraId="75572AD7" w14:textId="60DCC47A"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莊</w:t>
            </w:r>
            <w:r>
              <w:rPr>
                <w:rFonts w:ascii="Times New Roman" w:eastAsia="細明體" w:hAnsi="Times New Roman" w:cs="Times New Roman"/>
                <w:sz w:val="22"/>
                <w:szCs w:val="22"/>
                <w:lang w:val="es-ES_tradnl"/>
              </w:rPr>
              <w:t xml:space="preserve">  </w:t>
            </w:r>
            <w:r w:rsidRPr="00F55102">
              <w:rPr>
                <w:rFonts w:ascii="Times New Roman" w:eastAsia="細明體" w:hAnsi="Times New Roman" w:cs="Times New Roman"/>
                <w:sz w:val="22"/>
                <w:szCs w:val="22"/>
                <w:lang w:val="es-ES_tradnl"/>
              </w:rPr>
              <w:t>瀅</w:t>
            </w:r>
          </w:p>
        </w:tc>
        <w:tc>
          <w:tcPr>
            <w:tcW w:w="3119" w:type="dxa"/>
          </w:tcPr>
          <w:p w14:paraId="2C1382DA"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Ellen Yin </w:t>
            </w:r>
            <w:proofErr w:type="spellStart"/>
            <w:r w:rsidRPr="00F55102">
              <w:rPr>
                <w:rFonts w:ascii="Times New Roman" w:eastAsia="細明體" w:hAnsi="Times New Roman" w:cs="Times New Roman"/>
                <w:sz w:val="22"/>
                <w:szCs w:val="22"/>
                <w:lang w:val="es-ES_tradnl"/>
              </w:rPr>
              <w:t>Chuang</w:t>
            </w:r>
            <w:proofErr w:type="spellEnd"/>
          </w:p>
        </w:tc>
      </w:tr>
      <w:tr w:rsidR="00377D43" w:rsidRPr="00F55102" w14:paraId="149DEC7E" w14:textId="77777777" w:rsidTr="003C2BA0">
        <w:tc>
          <w:tcPr>
            <w:tcW w:w="2376" w:type="dxa"/>
          </w:tcPr>
          <w:p w14:paraId="7C734548" w14:textId="051DC56E"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政治系</w:t>
            </w:r>
          </w:p>
        </w:tc>
        <w:tc>
          <w:tcPr>
            <w:tcW w:w="2835" w:type="dxa"/>
          </w:tcPr>
          <w:p w14:paraId="6D35DB0E" w14:textId="15E639D5" w:rsidR="00377D43" w:rsidRPr="00F55102" w:rsidRDefault="00377D43" w:rsidP="003C2BA0">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李庭萱</w:t>
            </w:r>
          </w:p>
        </w:tc>
        <w:tc>
          <w:tcPr>
            <w:tcW w:w="3119" w:type="dxa"/>
          </w:tcPr>
          <w:p w14:paraId="4621AAB0" w14:textId="0B26EB2C" w:rsidR="00377D43" w:rsidRPr="00000CCE" w:rsidRDefault="00377D43" w:rsidP="00000CCE">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Joyce </w:t>
            </w:r>
            <w:r w:rsidRPr="00000CCE">
              <w:rPr>
                <w:rFonts w:ascii="Times New Roman" w:hAnsi="Times New Roman" w:cs="Times New Roman"/>
                <w:kern w:val="0"/>
                <w:sz w:val="22"/>
                <w:szCs w:val="22"/>
              </w:rPr>
              <w:t>Ting-</w:t>
            </w:r>
            <w:proofErr w:type="spellStart"/>
            <w:r w:rsidRPr="00000CCE">
              <w:rPr>
                <w:rFonts w:ascii="Times New Roman" w:hAnsi="Times New Roman" w:cs="Times New Roman"/>
                <w:kern w:val="0"/>
                <w:sz w:val="22"/>
                <w:szCs w:val="22"/>
              </w:rPr>
              <w:t>Hsuan</w:t>
            </w:r>
            <w:proofErr w:type="spellEnd"/>
            <w:r w:rsidRPr="00000CCE">
              <w:rPr>
                <w:rFonts w:ascii="Times New Roman" w:hAnsi="Times New Roman" w:cs="Times New Roman"/>
                <w:kern w:val="0"/>
                <w:sz w:val="22"/>
                <w:szCs w:val="22"/>
              </w:rPr>
              <w:t xml:space="preserve"> </w:t>
            </w:r>
            <w:r w:rsidRPr="00000CCE">
              <w:rPr>
                <w:rFonts w:ascii="Times New Roman" w:hAnsi="Times New Roman" w:cs="Times New Roman"/>
                <w:kern w:val="0"/>
                <w:sz w:val="22"/>
                <w:szCs w:val="22"/>
                <w:lang w:val="es-ES_tradnl"/>
              </w:rPr>
              <w:t>Li</w:t>
            </w:r>
          </w:p>
        </w:tc>
      </w:tr>
      <w:tr w:rsidR="00377D43" w:rsidRPr="00F55102" w14:paraId="15C65428" w14:textId="77777777" w:rsidTr="003C2BA0">
        <w:tc>
          <w:tcPr>
            <w:tcW w:w="2376" w:type="dxa"/>
          </w:tcPr>
          <w:p w14:paraId="35B0B354"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工管系</w:t>
            </w:r>
          </w:p>
        </w:tc>
        <w:tc>
          <w:tcPr>
            <w:tcW w:w="2835" w:type="dxa"/>
          </w:tcPr>
          <w:p w14:paraId="56DC5D6E"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汪曉薇</w:t>
            </w:r>
          </w:p>
        </w:tc>
        <w:tc>
          <w:tcPr>
            <w:tcW w:w="3119" w:type="dxa"/>
          </w:tcPr>
          <w:p w14:paraId="5EF91C7A"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Inés </w:t>
            </w:r>
            <w:proofErr w:type="spellStart"/>
            <w:r w:rsidRPr="00F55102">
              <w:rPr>
                <w:rFonts w:ascii="Times New Roman" w:eastAsia="細明體" w:hAnsi="Times New Roman" w:cs="Times New Roman"/>
                <w:sz w:val="22"/>
                <w:szCs w:val="22"/>
                <w:lang w:val="es-ES_tradnl"/>
              </w:rPr>
              <w:t>Hsiao-Wei</w:t>
            </w:r>
            <w:proofErr w:type="spellEnd"/>
            <w:r w:rsidRPr="00F55102">
              <w:rPr>
                <w:rFonts w:ascii="Times New Roman" w:eastAsia="細明體" w:hAnsi="Times New Roman" w:cs="Times New Roman"/>
                <w:sz w:val="22"/>
                <w:szCs w:val="22"/>
                <w:lang w:val="es-ES_tradnl"/>
              </w:rPr>
              <w:t xml:space="preserve"> Wang</w:t>
            </w:r>
          </w:p>
        </w:tc>
      </w:tr>
      <w:tr w:rsidR="00377D43" w:rsidRPr="00F55102" w14:paraId="46A8E18F" w14:textId="77777777" w:rsidTr="0015102C">
        <w:tc>
          <w:tcPr>
            <w:tcW w:w="2376" w:type="dxa"/>
          </w:tcPr>
          <w:p w14:paraId="38C06AA8" w14:textId="6356A771"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經濟系</w:t>
            </w:r>
          </w:p>
        </w:tc>
        <w:tc>
          <w:tcPr>
            <w:tcW w:w="2835" w:type="dxa"/>
          </w:tcPr>
          <w:p w14:paraId="48C8838D" w14:textId="7777777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洪立婷</w:t>
            </w:r>
          </w:p>
        </w:tc>
        <w:tc>
          <w:tcPr>
            <w:tcW w:w="3119" w:type="dxa"/>
          </w:tcPr>
          <w:p w14:paraId="4F6B8DDD" w14:textId="77777777" w:rsidR="00377D43" w:rsidRPr="00F55102" w:rsidRDefault="00377D43"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Cecilia </w:t>
            </w:r>
            <w:r w:rsidRPr="00F55102">
              <w:rPr>
                <w:rFonts w:ascii="Times New Roman" w:eastAsia="細明體" w:hAnsi="Times New Roman" w:cs="Times New Roman"/>
                <w:kern w:val="0"/>
                <w:sz w:val="22"/>
                <w:szCs w:val="22"/>
                <w:lang w:val="es-ES_tradnl"/>
              </w:rPr>
              <w:t>Li</w:t>
            </w:r>
            <w:r w:rsidRPr="00F55102">
              <w:rPr>
                <w:rFonts w:ascii="Times New Roman" w:eastAsia="細明體" w:hAnsi="Times New Roman" w:cs="Times New Roman"/>
                <w:b/>
                <w:bCs/>
                <w:kern w:val="0"/>
                <w:sz w:val="22"/>
                <w:szCs w:val="22"/>
                <w:lang w:val="es-ES_tradnl"/>
              </w:rPr>
              <w:t>-</w:t>
            </w:r>
            <w:proofErr w:type="spellStart"/>
            <w:r w:rsidRPr="00F55102">
              <w:rPr>
                <w:rFonts w:ascii="Times New Roman" w:eastAsia="細明體" w:hAnsi="Times New Roman" w:cs="Times New Roman"/>
                <w:kern w:val="0"/>
                <w:sz w:val="22"/>
                <w:szCs w:val="22"/>
                <w:lang w:val="es-ES_tradnl"/>
              </w:rPr>
              <w:t>Ting</w:t>
            </w:r>
            <w:proofErr w:type="spellEnd"/>
            <w:r w:rsidRPr="00F55102">
              <w:rPr>
                <w:rFonts w:ascii="Times New Roman" w:eastAsia="細明體" w:hAnsi="Times New Roman" w:cs="Times New Roman"/>
                <w:kern w:val="0"/>
                <w:sz w:val="22"/>
                <w:szCs w:val="22"/>
                <w:lang w:val="es-ES_tradnl"/>
              </w:rPr>
              <w:t xml:space="preserve"> </w:t>
            </w:r>
            <w:proofErr w:type="spellStart"/>
            <w:r w:rsidRPr="00F55102">
              <w:rPr>
                <w:rFonts w:ascii="Times New Roman" w:eastAsia="細明體" w:hAnsi="Times New Roman" w:cs="Times New Roman"/>
                <w:kern w:val="0"/>
                <w:sz w:val="22"/>
                <w:szCs w:val="22"/>
                <w:lang w:val="es-ES_tradnl"/>
              </w:rPr>
              <w:t>Hung</w:t>
            </w:r>
            <w:proofErr w:type="spellEnd"/>
          </w:p>
        </w:tc>
      </w:tr>
      <w:tr w:rsidR="00377D43" w:rsidRPr="00F55102" w14:paraId="07B25449" w14:textId="77777777" w:rsidTr="003C2BA0">
        <w:tc>
          <w:tcPr>
            <w:tcW w:w="8330" w:type="dxa"/>
            <w:gridSpan w:val="3"/>
          </w:tcPr>
          <w:p w14:paraId="3702F65E" w14:textId="77777777" w:rsidR="00377D43" w:rsidRPr="00F55102" w:rsidRDefault="00377D43" w:rsidP="003C2BA0">
            <w:pPr>
              <w:rPr>
                <w:rFonts w:ascii="Times New Roman" w:eastAsia="細明體" w:hAnsi="Times New Roman" w:cs="Times New Roman"/>
                <w:sz w:val="22"/>
                <w:szCs w:val="22"/>
                <w:lang w:val="es-ES_tradnl"/>
              </w:rPr>
            </w:pPr>
          </w:p>
        </w:tc>
      </w:tr>
      <w:tr w:rsidR="00377D43" w:rsidRPr="00F55102" w14:paraId="1539AF02" w14:textId="77777777" w:rsidTr="003C2BA0">
        <w:tc>
          <w:tcPr>
            <w:tcW w:w="8330" w:type="dxa"/>
            <w:gridSpan w:val="3"/>
          </w:tcPr>
          <w:p w14:paraId="7F12F478" w14:textId="3A6D1082"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b/>
                <w:sz w:val="22"/>
                <w:szCs w:val="22"/>
                <w:lang w:val="es-ES_tradnl"/>
              </w:rPr>
              <w:t>輔大</w:t>
            </w:r>
            <w:r w:rsidRPr="00F55102">
              <w:rPr>
                <w:rFonts w:ascii="Times New Roman" w:eastAsia="細明體" w:hAnsi="Times New Roman" w:cs="Times New Roman"/>
                <w:b/>
                <w:sz w:val="22"/>
                <w:szCs w:val="22"/>
                <w:lang w:val="es-ES_tradnl"/>
              </w:rPr>
              <w:t>/Univ. Fu</w:t>
            </w:r>
            <w:r>
              <w:rPr>
                <w:rFonts w:ascii="Times New Roman" w:eastAsia="細明體" w:hAnsi="Times New Roman" w:cs="Times New Roman"/>
                <w:b/>
                <w:sz w:val="22"/>
                <w:szCs w:val="22"/>
                <w:lang w:val="es-ES_tradnl"/>
              </w:rPr>
              <w:t>-</w:t>
            </w:r>
            <w:proofErr w:type="spellStart"/>
            <w:r w:rsidRPr="00F55102">
              <w:rPr>
                <w:rFonts w:ascii="Times New Roman" w:eastAsia="細明體" w:hAnsi="Times New Roman" w:cs="Times New Roman"/>
                <w:b/>
                <w:sz w:val="22"/>
                <w:szCs w:val="22"/>
                <w:lang w:val="es-ES_tradnl"/>
              </w:rPr>
              <w:t>Jen</w:t>
            </w:r>
            <w:proofErr w:type="spellEnd"/>
          </w:p>
        </w:tc>
      </w:tr>
      <w:tr w:rsidR="00377D43" w:rsidRPr="00F55102" w14:paraId="42771E40" w14:textId="77777777" w:rsidTr="003627A4">
        <w:tc>
          <w:tcPr>
            <w:tcW w:w="8330" w:type="dxa"/>
            <w:gridSpan w:val="3"/>
          </w:tcPr>
          <w:p w14:paraId="5AB73B9F" w14:textId="231C84F9" w:rsidR="00377D43" w:rsidRPr="00180438" w:rsidRDefault="00377D43" w:rsidP="003C2BA0">
            <w:pPr>
              <w:rPr>
                <w:rFonts w:ascii="Times New Roman" w:eastAsia="細明體" w:hAnsi="Times New Roman" w:cs="Times New Roman"/>
                <w:b/>
                <w:sz w:val="22"/>
                <w:szCs w:val="22"/>
                <w:lang w:val="es-ES_tradnl"/>
              </w:rPr>
            </w:pPr>
            <w:r w:rsidRPr="00180438">
              <w:rPr>
                <w:rFonts w:ascii="Times New Roman" w:eastAsia="細明體" w:hAnsi="Times New Roman" w:cs="Times New Roman" w:hint="eastAsia"/>
                <w:b/>
                <w:sz w:val="22"/>
                <w:szCs w:val="22"/>
                <w:lang w:val="es-ES_tradnl"/>
              </w:rPr>
              <w:t>教師</w:t>
            </w:r>
            <w:r>
              <w:rPr>
                <w:rFonts w:ascii="Times New Roman" w:eastAsia="細明體" w:hAnsi="Times New Roman" w:cs="Times New Roman"/>
                <w:b/>
                <w:sz w:val="22"/>
                <w:szCs w:val="22"/>
                <w:lang w:val="es-ES_tradnl"/>
              </w:rPr>
              <w:t xml:space="preserve"> (Profesor)</w:t>
            </w:r>
          </w:p>
        </w:tc>
      </w:tr>
      <w:tr w:rsidR="00377D43" w:rsidRPr="00F55102" w14:paraId="6B4E408E" w14:textId="77777777" w:rsidTr="003C2BA0">
        <w:tc>
          <w:tcPr>
            <w:tcW w:w="2376" w:type="dxa"/>
          </w:tcPr>
          <w:p w14:paraId="60FBACAD" w14:textId="35C7D6CE" w:rsidR="00377D43" w:rsidRPr="00F55102" w:rsidRDefault="00377D43"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321C5798" w14:textId="08000D5D"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杜東璊</w:t>
            </w:r>
          </w:p>
        </w:tc>
        <w:tc>
          <w:tcPr>
            <w:tcW w:w="3119" w:type="dxa"/>
          </w:tcPr>
          <w:p w14:paraId="04592788" w14:textId="050D6AE0"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Regina </w:t>
            </w:r>
            <w:proofErr w:type="spellStart"/>
            <w:r w:rsidRPr="00F55102">
              <w:rPr>
                <w:rFonts w:ascii="Times New Roman" w:eastAsia="細明體" w:hAnsi="Times New Roman" w:cs="Times New Roman"/>
                <w:sz w:val="22"/>
                <w:szCs w:val="22"/>
                <w:lang w:val="es-ES_tradnl"/>
              </w:rPr>
              <w:t>Tung-Men</w:t>
            </w:r>
            <w:proofErr w:type="spellEnd"/>
            <w:r w:rsidRPr="00F55102">
              <w:rPr>
                <w:rFonts w:ascii="Times New Roman" w:eastAsia="細明體" w:hAnsi="Times New Roman" w:cs="Times New Roman"/>
                <w:sz w:val="22"/>
                <w:szCs w:val="22"/>
                <w:lang w:val="es-ES_tradnl"/>
              </w:rPr>
              <w:t xml:space="preserve"> Tu</w:t>
            </w:r>
          </w:p>
        </w:tc>
      </w:tr>
      <w:tr w:rsidR="00377D43" w:rsidRPr="00F55102" w14:paraId="7E18606A" w14:textId="77777777" w:rsidTr="003C2BA0">
        <w:tc>
          <w:tcPr>
            <w:tcW w:w="2376" w:type="dxa"/>
          </w:tcPr>
          <w:p w14:paraId="340F719C" w14:textId="77777777" w:rsidR="00377D43" w:rsidRPr="00F55102" w:rsidRDefault="00377D43"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4F864869"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孫素敏</w:t>
            </w:r>
          </w:p>
        </w:tc>
        <w:tc>
          <w:tcPr>
            <w:tcW w:w="3119" w:type="dxa"/>
          </w:tcPr>
          <w:p w14:paraId="6D94BCB5"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Julia Su-Ming </w:t>
            </w:r>
            <w:proofErr w:type="spellStart"/>
            <w:r w:rsidRPr="00F55102">
              <w:rPr>
                <w:rFonts w:ascii="Times New Roman" w:eastAsia="細明體" w:hAnsi="Times New Roman" w:cs="Times New Roman"/>
                <w:sz w:val="22"/>
                <w:szCs w:val="22"/>
                <w:lang w:val="es-ES_tradnl"/>
              </w:rPr>
              <w:t>Sun</w:t>
            </w:r>
            <w:proofErr w:type="spellEnd"/>
          </w:p>
        </w:tc>
      </w:tr>
      <w:tr w:rsidR="00377D43" w:rsidRPr="00F55102" w14:paraId="4BA52FFC" w14:textId="77777777" w:rsidTr="003C2BA0">
        <w:tc>
          <w:tcPr>
            <w:tcW w:w="2376" w:type="dxa"/>
          </w:tcPr>
          <w:p w14:paraId="0837BBAC" w14:textId="77777777" w:rsidR="00377D43" w:rsidRPr="00F55102" w:rsidRDefault="00377D43"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5D275E05" w14:textId="77777777"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宓博多</w:t>
            </w:r>
          </w:p>
        </w:tc>
        <w:tc>
          <w:tcPr>
            <w:tcW w:w="3119" w:type="dxa"/>
          </w:tcPr>
          <w:p w14:paraId="4A4EC9EC" w14:textId="37202F7C" w:rsidR="00377D43" w:rsidRPr="00F55102" w:rsidRDefault="00377D43"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Leopoldo Vicente</w:t>
            </w:r>
            <w:r w:rsidR="003C298F">
              <w:rPr>
                <w:rFonts w:ascii="Times New Roman" w:eastAsia="細明體" w:hAnsi="Times New Roman" w:cs="Times New Roman"/>
                <w:sz w:val="22"/>
                <w:szCs w:val="22"/>
                <w:lang w:val="es-ES_tradnl"/>
              </w:rPr>
              <w:t xml:space="preserve"> Tavera</w:t>
            </w:r>
          </w:p>
        </w:tc>
      </w:tr>
      <w:tr w:rsidR="00307A09" w:rsidRPr="00F55102" w14:paraId="0A5BC9E1" w14:textId="77777777" w:rsidTr="00DC1936">
        <w:tc>
          <w:tcPr>
            <w:tcW w:w="2376" w:type="dxa"/>
          </w:tcPr>
          <w:p w14:paraId="3AE0FEBA" w14:textId="33853D8B" w:rsidR="00307A09" w:rsidRPr="00F55102" w:rsidRDefault="00307A09" w:rsidP="00DC1936">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6498FAE9" w14:textId="4B066AFA" w:rsidR="00307A09" w:rsidRPr="00F55102" w:rsidRDefault="00C214D6" w:rsidP="00C214D6">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梅文彬</w:t>
            </w:r>
          </w:p>
        </w:tc>
        <w:tc>
          <w:tcPr>
            <w:tcW w:w="3119" w:type="dxa"/>
          </w:tcPr>
          <w:p w14:paraId="5BDEB893" w14:textId="43D7D4D2" w:rsidR="00307A09" w:rsidRPr="00F55102" w:rsidRDefault="00C214D6" w:rsidP="00DC1936">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María Pérez</w:t>
            </w:r>
          </w:p>
        </w:tc>
      </w:tr>
      <w:tr w:rsidR="00307A09" w:rsidRPr="00F55102" w14:paraId="25FCD940" w14:textId="77777777" w:rsidTr="003C2BA0">
        <w:tc>
          <w:tcPr>
            <w:tcW w:w="2376" w:type="dxa"/>
          </w:tcPr>
          <w:p w14:paraId="0190D8E4" w14:textId="0943997F"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2CDD4200" w14:textId="5042C76B" w:rsidR="00307A09" w:rsidRPr="00F55102" w:rsidRDefault="00C214D6" w:rsidP="003C2BA0">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田松韻</w:t>
            </w:r>
          </w:p>
        </w:tc>
        <w:tc>
          <w:tcPr>
            <w:tcW w:w="3119" w:type="dxa"/>
          </w:tcPr>
          <w:p w14:paraId="3F39C30E" w14:textId="4B3CEAC3" w:rsidR="00307A09" w:rsidRPr="00F55102" w:rsidRDefault="00C214D6" w:rsidP="003C2BA0">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María Victoria</w:t>
            </w:r>
            <w:r w:rsidR="004A1015">
              <w:rPr>
                <w:rFonts w:ascii="Times New Roman" w:eastAsia="細明體" w:hAnsi="Times New Roman" w:cs="Times New Roman"/>
                <w:sz w:val="22"/>
                <w:szCs w:val="22"/>
                <w:lang w:val="es-ES_tradnl"/>
              </w:rPr>
              <w:t xml:space="preserve"> </w:t>
            </w:r>
            <w:proofErr w:type="spellStart"/>
            <w:r w:rsidR="004A1015" w:rsidRPr="004A1015">
              <w:rPr>
                <w:rFonts w:ascii="Times New Roman" w:hAnsi="Times New Roman" w:cs="Times New Roman"/>
                <w:kern w:val="0"/>
                <w:sz w:val="22"/>
                <w:szCs w:val="22"/>
              </w:rPr>
              <w:t>Eceizabarrena</w:t>
            </w:r>
            <w:proofErr w:type="spellEnd"/>
          </w:p>
        </w:tc>
      </w:tr>
      <w:tr w:rsidR="00307A09" w:rsidRPr="00F55102" w14:paraId="27EC91B8" w14:textId="77777777" w:rsidTr="003C2BA0">
        <w:tc>
          <w:tcPr>
            <w:tcW w:w="2376" w:type="dxa"/>
          </w:tcPr>
          <w:p w14:paraId="1B2EBACE" w14:textId="3604AB14" w:rsidR="00307A09" w:rsidRPr="00F55102" w:rsidRDefault="00307A09"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6AC125A8"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耿哲磊</w:t>
            </w:r>
          </w:p>
        </w:tc>
        <w:tc>
          <w:tcPr>
            <w:tcW w:w="3119" w:type="dxa"/>
          </w:tcPr>
          <w:p w14:paraId="0ECEA069"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Miguel Ángel González</w:t>
            </w:r>
          </w:p>
        </w:tc>
      </w:tr>
      <w:tr w:rsidR="005F53A6" w:rsidRPr="00F55102" w14:paraId="31A25DB9" w14:textId="77777777" w:rsidTr="007207FC">
        <w:tc>
          <w:tcPr>
            <w:tcW w:w="2376" w:type="dxa"/>
          </w:tcPr>
          <w:p w14:paraId="2B4A1086" w14:textId="34A5F95E" w:rsidR="005F53A6" w:rsidRPr="00F55102" w:rsidRDefault="005F53A6" w:rsidP="007207FC">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53689CA6" w14:textId="5E5C4A50" w:rsidR="005F53A6" w:rsidRPr="00F55102" w:rsidRDefault="005F53A6" w:rsidP="007207FC">
            <w:pPr>
              <w:rPr>
                <w:rFonts w:ascii="Times New Roman" w:eastAsia="細明體" w:hAnsi="Times New Roman" w:cs="Times New Roman" w:hint="eastAsia"/>
                <w:sz w:val="22"/>
                <w:szCs w:val="22"/>
                <w:lang w:val="es-ES_tradnl"/>
              </w:rPr>
            </w:pPr>
            <w:r>
              <w:rPr>
                <w:rFonts w:ascii="Times New Roman" w:eastAsia="細明體" w:hAnsi="Times New Roman" w:cs="Times New Roman" w:hint="eastAsia"/>
                <w:sz w:val="22"/>
                <w:szCs w:val="22"/>
                <w:lang w:val="es-ES_tradnl"/>
              </w:rPr>
              <w:t>舒小珠</w:t>
            </w:r>
          </w:p>
        </w:tc>
        <w:tc>
          <w:tcPr>
            <w:tcW w:w="3119" w:type="dxa"/>
          </w:tcPr>
          <w:p w14:paraId="6F4E8071" w14:textId="5F7C3E1D" w:rsidR="005F53A6" w:rsidRPr="00F55102" w:rsidRDefault="005F53A6" w:rsidP="00D845CF">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Francis </w:t>
            </w:r>
            <w:proofErr w:type="spellStart"/>
            <w:r>
              <w:rPr>
                <w:rFonts w:ascii="Times New Roman" w:eastAsia="細明體" w:hAnsi="Times New Roman" w:cs="Times New Roman"/>
                <w:sz w:val="22"/>
                <w:szCs w:val="22"/>
                <w:lang w:val="es-ES_tradnl"/>
              </w:rPr>
              <w:t>Shia</w:t>
            </w:r>
            <w:bookmarkStart w:id="2" w:name="_GoBack"/>
            <w:bookmarkEnd w:id="2"/>
            <w:proofErr w:type="spellEnd"/>
            <w:r>
              <w:rPr>
                <w:rFonts w:ascii="Times New Roman" w:eastAsia="細明體" w:hAnsi="Times New Roman" w:cs="Times New Roman"/>
                <w:sz w:val="22"/>
                <w:szCs w:val="22"/>
                <w:lang w:val="es-ES_tradnl"/>
              </w:rPr>
              <w:t xml:space="preserve">-Ju </w:t>
            </w:r>
            <w:proofErr w:type="spellStart"/>
            <w:r>
              <w:rPr>
                <w:rFonts w:ascii="Times New Roman" w:eastAsia="細明體" w:hAnsi="Times New Roman" w:cs="Times New Roman"/>
                <w:sz w:val="22"/>
                <w:szCs w:val="22"/>
                <w:lang w:val="es-ES_tradnl"/>
              </w:rPr>
              <w:t>Shu</w:t>
            </w:r>
            <w:proofErr w:type="spellEnd"/>
          </w:p>
        </w:tc>
      </w:tr>
      <w:tr w:rsidR="00307A09" w:rsidRPr="00F55102" w14:paraId="21ABFBB7" w14:textId="77777777" w:rsidTr="007207FC">
        <w:tc>
          <w:tcPr>
            <w:tcW w:w="2376" w:type="dxa"/>
          </w:tcPr>
          <w:p w14:paraId="5EA8162A" w14:textId="0F5A4F2F" w:rsidR="00307A09" w:rsidRPr="00F55102" w:rsidRDefault="00307A09" w:rsidP="007207FC">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716720FF" w14:textId="77777777" w:rsidR="00307A09" w:rsidRPr="00F55102" w:rsidRDefault="00307A09" w:rsidP="007207FC">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許玉燕</w:t>
            </w:r>
          </w:p>
        </w:tc>
        <w:tc>
          <w:tcPr>
            <w:tcW w:w="3119" w:type="dxa"/>
          </w:tcPr>
          <w:p w14:paraId="1C69CB61" w14:textId="77777777" w:rsidR="00307A09" w:rsidRPr="00F55102" w:rsidRDefault="00307A09" w:rsidP="007207FC">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Hortensia </w:t>
            </w:r>
            <w:proofErr w:type="spellStart"/>
            <w:r w:rsidRPr="00F55102">
              <w:rPr>
                <w:rFonts w:ascii="Times New Roman" w:eastAsia="細明體" w:hAnsi="Times New Roman" w:cs="Times New Roman"/>
                <w:sz w:val="22"/>
                <w:szCs w:val="22"/>
                <w:lang w:val="es-ES_tradnl"/>
              </w:rPr>
              <w:t>Yu</w:t>
            </w:r>
            <w:proofErr w:type="spellEnd"/>
            <w:r w:rsidRPr="00F55102">
              <w:rPr>
                <w:rFonts w:ascii="Times New Roman" w:eastAsia="細明體" w:hAnsi="Times New Roman" w:cs="Times New Roman"/>
                <w:sz w:val="22"/>
                <w:szCs w:val="22"/>
                <w:lang w:val="es-ES_tradnl"/>
              </w:rPr>
              <w:t xml:space="preserve">-Yen </w:t>
            </w:r>
            <w:proofErr w:type="spellStart"/>
            <w:r w:rsidRPr="00F55102">
              <w:rPr>
                <w:rFonts w:ascii="Times New Roman" w:eastAsia="細明體" w:hAnsi="Times New Roman" w:cs="Times New Roman"/>
                <w:sz w:val="22"/>
                <w:szCs w:val="22"/>
                <w:lang w:val="es-ES_tradnl"/>
              </w:rPr>
              <w:t>Hsu</w:t>
            </w:r>
            <w:proofErr w:type="spellEnd"/>
          </w:p>
        </w:tc>
      </w:tr>
      <w:tr w:rsidR="00307A09" w:rsidRPr="00180438" w14:paraId="43377B5E" w14:textId="77777777" w:rsidTr="003627A4">
        <w:tc>
          <w:tcPr>
            <w:tcW w:w="8330" w:type="dxa"/>
            <w:gridSpan w:val="3"/>
          </w:tcPr>
          <w:p w14:paraId="5A888A88" w14:textId="2FD118D4" w:rsidR="00307A09" w:rsidRPr="00180438" w:rsidRDefault="00814490" w:rsidP="003C2BA0">
            <w:pPr>
              <w:rPr>
                <w:rFonts w:ascii="Times New Roman" w:eastAsia="細明體" w:hAnsi="Times New Roman" w:cs="Times New Roman"/>
                <w:b/>
                <w:sz w:val="22"/>
                <w:szCs w:val="22"/>
                <w:lang w:val="es-ES_tradnl"/>
              </w:rPr>
            </w:pPr>
            <w:r>
              <w:rPr>
                <w:rFonts w:ascii="Times New Roman" w:eastAsia="細明體" w:hAnsi="Times New Roman" w:cs="Times New Roman" w:hint="eastAsia"/>
                <w:b/>
                <w:sz w:val="22"/>
                <w:szCs w:val="22"/>
                <w:lang w:val="es-ES_tradnl"/>
              </w:rPr>
              <w:t>學生（</w:t>
            </w:r>
            <w:r>
              <w:rPr>
                <w:rFonts w:ascii="Times New Roman" w:eastAsia="細明體" w:hAnsi="Times New Roman" w:cs="Times New Roman"/>
                <w:b/>
                <w:sz w:val="22"/>
                <w:szCs w:val="22"/>
                <w:lang w:val="es-ES_tradnl"/>
              </w:rPr>
              <w:t>Estudiante</w:t>
            </w:r>
            <w:r>
              <w:rPr>
                <w:rFonts w:ascii="Times New Roman" w:eastAsia="細明體" w:hAnsi="Times New Roman" w:cs="Times New Roman" w:hint="eastAsia"/>
                <w:b/>
                <w:sz w:val="22"/>
                <w:szCs w:val="22"/>
                <w:lang w:val="es-ES_tradnl"/>
              </w:rPr>
              <w:t>）</w:t>
            </w:r>
          </w:p>
        </w:tc>
      </w:tr>
      <w:tr w:rsidR="00307A09" w:rsidRPr="00F55102" w14:paraId="7C7241A0" w14:textId="77777777" w:rsidTr="003C2BA0">
        <w:tc>
          <w:tcPr>
            <w:tcW w:w="2376" w:type="dxa"/>
          </w:tcPr>
          <w:p w14:paraId="75170095" w14:textId="77777777" w:rsidR="00307A09" w:rsidRPr="00F55102" w:rsidRDefault="00307A09"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比研所</w:t>
            </w:r>
          </w:p>
        </w:tc>
        <w:tc>
          <w:tcPr>
            <w:tcW w:w="2835" w:type="dxa"/>
          </w:tcPr>
          <w:p w14:paraId="0E7E431A"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蘇逸婷</w:t>
            </w:r>
          </w:p>
        </w:tc>
        <w:tc>
          <w:tcPr>
            <w:tcW w:w="3119" w:type="dxa"/>
          </w:tcPr>
          <w:p w14:paraId="1CE0F060"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Isabel </w:t>
            </w:r>
            <w:proofErr w:type="spellStart"/>
            <w:r w:rsidRPr="00F55102">
              <w:rPr>
                <w:rFonts w:ascii="Times New Roman" w:eastAsia="細明體" w:hAnsi="Times New Roman" w:cs="Times New Roman"/>
                <w:sz w:val="22"/>
                <w:szCs w:val="22"/>
                <w:lang w:val="es-ES_tradnl"/>
              </w:rPr>
              <w:t>Yi-Ting</w:t>
            </w:r>
            <w:proofErr w:type="spellEnd"/>
            <w:r w:rsidRPr="00F55102">
              <w:rPr>
                <w:rFonts w:ascii="Times New Roman" w:eastAsia="細明體" w:hAnsi="Times New Roman" w:cs="Times New Roman"/>
                <w:sz w:val="22"/>
                <w:szCs w:val="22"/>
                <w:lang w:val="es-ES_tradnl"/>
              </w:rPr>
              <w:t xml:space="preserve"> Su</w:t>
            </w:r>
          </w:p>
        </w:tc>
      </w:tr>
      <w:tr w:rsidR="00307A09" w:rsidRPr="00F55102" w14:paraId="68DF5DD1" w14:textId="77777777" w:rsidTr="003C2BA0">
        <w:tc>
          <w:tcPr>
            <w:tcW w:w="2376" w:type="dxa"/>
          </w:tcPr>
          <w:p w14:paraId="464CA484" w14:textId="77777777" w:rsidR="00307A09" w:rsidRPr="00F55102" w:rsidRDefault="00307A09"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比研所</w:t>
            </w:r>
          </w:p>
        </w:tc>
        <w:tc>
          <w:tcPr>
            <w:tcW w:w="2835" w:type="dxa"/>
          </w:tcPr>
          <w:p w14:paraId="05502C81"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kern w:val="0"/>
                <w:sz w:val="22"/>
                <w:szCs w:val="22"/>
                <w:lang w:val="es-ES_tradnl"/>
              </w:rPr>
              <w:t>黃堯馨</w:t>
            </w:r>
          </w:p>
        </w:tc>
        <w:tc>
          <w:tcPr>
            <w:tcW w:w="3119" w:type="dxa"/>
          </w:tcPr>
          <w:p w14:paraId="6FC80E74"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Anita </w:t>
            </w:r>
            <w:proofErr w:type="spellStart"/>
            <w:r w:rsidRPr="00F55102">
              <w:rPr>
                <w:rFonts w:ascii="Times New Roman" w:eastAsia="細明體" w:hAnsi="Times New Roman" w:cs="Times New Roman"/>
                <w:sz w:val="22"/>
                <w:szCs w:val="22"/>
                <w:lang w:val="es-ES_tradnl"/>
              </w:rPr>
              <w:t>Huang</w:t>
            </w:r>
            <w:proofErr w:type="spellEnd"/>
          </w:p>
        </w:tc>
      </w:tr>
      <w:tr w:rsidR="00307A09" w:rsidRPr="00F55102" w14:paraId="7813761E" w14:textId="77777777" w:rsidTr="003C2BA0">
        <w:tc>
          <w:tcPr>
            <w:tcW w:w="2376" w:type="dxa"/>
          </w:tcPr>
          <w:p w14:paraId="5C1F077F" w14:textId="77777777" w:rsidR="00307A09" w:rsidRPr="00F55102" w:rsidRDefault="00307A09"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西研所</w:t>
            </w:r>
          </w:p>
        </w:tc>
        <w:tc>
          <w:tcPr>
            <w:tcW w:w="2835" w:type="dxa"/>
          </w:tcPr>
          <w:p w14:paraId="2D6F748C"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顏嘉億</w:t>
            </w:r>
          </w:p>
        </w:tc>
        <w:tc>
          <w:tcPr>
            <w:tcW w:w="3119" w:type="dxa"/>
          </w:tcPr>
          <w:p w14:paraId="27D6D76F"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Pablo </w:t>
            </w:r>
            <w:proofErr w:type="spellStart"/>
            <w:r w:rsidRPr="00F55102">
              <w:rPr>
                <w:rFonts w:ascii="Times New Roman" w:eastAsia="細明體" w:hAnsi="Times New Roman" w:cs="Times New Roman"/>
                <w:sz w:val="22"/>
                <w:szCs w:val="22"/>
                <w:lang w:val="es-ES_tradnl"/>
              </w:rPr>
              <w:t>Chia-Yi</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Yan</w:t>
            </w:r>
            <w:proofErr w:type="spellEnd"/>
          </w:p>
        </w:tc>
      </w:tr>
      <w:tr w:rsidR="00307A09" w:rsidRPr="00F55102" w14:paraId="77980626" w14:textId="77777777" w:rsidTr="003C2BA0">
        <w:tc>
          <w:tcPr>
            <w:tcW w:w="2376" w:type="dxa"/>
          </w:tcPr>
          <w:p w14:paraId="1DA750F7" w14:textId="77777777" w:rsidR="00307A09" w:rsidRPr="00F55102" w:rsidRDefault="00307A09"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西研所</w:t>
            </w:r>
          </w:p>
        </w:tc>
        <w:tc>
          <w:tcPr>
            <w:tcW w:w="2835" w:type="dxa"/>
          </w:tcPr>
          <w:p w14:paraId="36D9D525"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許家綺</w:t>
            </w:r>
          </w:p>
        </w:tc>
        <w:tc>
          <w:tcPr>
            <w:tcW w:w="3119" w:type="dxa"/>
          </w:tcPr>
          <w:p w14:paraId="5DD2B5DF"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Florencia </w:t>
            </w:r>
            <w:proofErr w:type="spellStart"/>
            <w:r w:rsidRPr="00F55102">
              <w:rPr>
                <w:rFonts w:ascii="Times New Roman" w:eastAsia="細明體" w:hAnsi="Times New Roman" w:cs="Times New Roman"/>
                <w:sz w:val="22"/>
                <w:szCs w:val="22"/>
                <w:lang w:val="es-ES_tradnl"/>
              </w:rPr>
              <w:t>Hsu</w:t>
            </w:r>
            <w:proofErr w:type="spellEnd"/>
          </w:p>
        </w:tc>
      </w:tr>
      <w:tr w:rsidR="00307A09" w:rsidRPr="00F55102" w14:paraId="7D1BFCEE" w14:textId="77777777" w:rsidTr="003C2BA0">
        <w:tc>
          <w:tcPr>
            <w:tcW w:w="2376" w:type="dxa"/>
          </w:tcPr>
          <w:p w14:paraId="1E30CD5A" w14:textId="77777777" w:rsidR="00307A09" w:rsidRPr="00F55102" w:rsidRDefault="00307A09"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西研所</w:t>
            </w:r>
          </w:p>
        </w:tc>
        <w:tc>
          <w:tcPr>
            <w:tcW w:w="2835" w:type="dxa"/>
          </w:tcPr>
          <w:p w14:paraId="5142BEC0"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kern w:val="0"/>
                <w:sz w:val="22"/>
                <w:szCs w:val="22"/>
                <w:lang w:val="es-ES_tradnl"/>
              </w:rPr>
              <w:t>楊玲萱</w:t>
            </w:r>
          </w:p>
        </w:tc>
        <w:tc>
          <w:tcPr>
            <w:tcW w:w="3119" w:type="dxa"/>
          </w:tcPr>
          <w:p w14:paraId="089CA96A"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Alejandra Yang</w:t>
            </w:r>
          </w:p>
        </w:tc>
      </w:tr>
      <w:tr w:rsidR="00307A09" w:rsidRPr="00F55102" w14:paraId="2FFD7A07" w14:textId="77777777" w:rsidTr="003C2BA0">
        <w:tc>
          <w:tcPr>
            <w:tcW w:w="2376" w:type="dxa"/>
          </w:tcPr>
          <w:p w14:paraId="35C323DB" w14:textId="77777777" w:rsidR="00307A09" w:rsidRPr="00F55102" w:rsidRDefault="00307A09"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西研所</w:t>
            </w:r>
          </w:p>
        </w:tc>
        <w:tc>
          <w:tcPr>
            <w:tcW w:w="2835" w:type="dxa"/>
          </w:tcPr>
          <w:p w14:paraId="1A4369E5"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kern w:val="0"/>
                <w:sz w:val="22"/>
                <w:szCs w:val="22"/>
                <w:lang w:val="es-ES_tradnl"/>
              </w:rPr>
              <w:t>許時瑜</w:t>
            </w:r>
          </w:p>
        </w:tc>
        <w:tc>
          <w:tcPr>
            <w:tcW w:w="3119" w:type="dxa"/>
          </w:tcPr>
          <w:p w14:paraId="274227CC" w14:textId="77777777" w:rsidR="00307A09" w:rsidRPr="00F55102" w:rsidRDefault="00307A09" w:rsidP="003C2BA0">
            <w:pPr>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sz w:val="22"/>
                <w:szCs w:val="22"/>
                <w:lang w:val="es-ES_tradnl"/>
              </w:rPr>
              <w:t>Cristín</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Hsu</w:t>
            </w:r>
            <w:proofErr w:type="spellEnd"/>
          </w:p>
        </w:tc>
      </w:tr>
      <w:tr w:rsidR="00307A09" w:rsidRPr="00F55102" w14:paraId="777393A6" w14:textId="77777777" w:rsidTr="003C2BA0">
        <w:tc>
          <w:tcPr>
            <w:tcW w:w="2376" w:type="dxa"/>
          </w:tcPr>
          <w:p w14:paraId="2A3F2BDF" w14:textId="77777777" w:rsidR="00307A09" w:rsidRPr="00F55102" w:rsidRDefault="00307A09" w:rsidP="003C2BA0">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西研所</w:t>
            </w:r>
          </w:p>
        </w:tc>
        <w:tc>
          <w:tcPr>
            <w:tcW w:w="2835" w:type="dxa"/>
          </w:tcPr>
          <w:p w14:paraId="5482CEDF"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kern w:val="0"/>
                <w:sz w:val="22"/>
                <w:szCs w:val="22"/>
                <w:lang w:val="es-ES_tradnl"/>
              </w:rPr>
              <w:t>張信泰</w:t>
            </w:r>
          </w:p>
        </w:tc>
        <w:tc>
          <w:tcPr>
            <w:tcW w:w="3119" w:type="dxa"/>
          </w:tcPr>
          <w:p w14:paraId="39471814" w14:textId="77777777"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Funes Chang</w:t>
            </w:r>
          </w:p>
        </w:tc>
      </w:tr>
      <w:tr w:rsidR="00307A09" w:rsidRPr="00F55102" w14:paraId="3B80F6DE" w14:textId="77777777" w:rsidTr="003C2BA0">
        <w:tc>
          <w:tcPr>
            <w:tcW w:w="2376" w:type="dxa"/>
          </w:tcPr>
          <w:p w14:paraId="5D7709A3" w14:textId="4784C380"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西研所</w:t>
            </w:r>
          </w:p>
        </w:tc>
        <w:tc>
          <w:tcPr>
            <w:tcW w:w="2835" w:type="dxa"/>
          </w:tcPr>
          <w:p w14:paraId="3AB9A827" w14:textId="30BE474C" w:rsidR="00307A09" w:rsidRPr="00F22936" w:rsidRDefault="00307A09" w:rsidP="003C2BA0">
            <w:pPr>
              <w:rPr>
                <w:rFonts w:ascii="細明體" w:eastAsia="細明體" w:hAnsi="細明體" w:cs="Times New Roman"/>
                <w:kern w:val="0"/>
                <w:sz w:val="22"/>
                <w:szCs w:val="22"/>
                <w:lang w:val="es-ES_tradnl"/>
              </w:rPr>
            </w:pPr>
            <w:r w:rsidRPr="00F22936">
              <w:rPr>
                <w:rFonts w:ascii="細明體" w:eastAsia="細明體" w:hAnsi="細明體" w:cs="Times New Roman" w:hint="eastAsia"/>
                <w:kern w:val="0"/>
                <w:sz w:val="22"/>
                <w:szCs w:val="22"/>
                <w:lang w:val="es-ES_tradnl"/>
              </w:rPr>
              <w:t>周</w:t>
            </w:r>
            <w:r w:rsidRPr="00F22936">
              <w:rPr>
                <w:rFonts w:ascii="細明體" w:eastAsia="細明體" w:hAnsi="細明體" w:cs="Times"/>
                <w:kern w:val="0"/>
                <w:sz w:val="22"/>
                <w:szCs w:val="22"/>
              </w:rPr>
              <w:t>彣嬨</w:t>
            </w:r>
          </w:p>
        </w:tc>
        <w:tc>
          <w:tcPr>
            <w:tcW w:w="3119" w:type="dxa"/>
          </w:tcPr>
          <w:p w14:paraId="7F74B642" w14:textId="60688F88" w:rsidR="00307A09" w:rsidRPr="00F55102" w:rsidRDefault="00307A09" w:rsidP="003C2BA0">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Lupe </w:t>
            </w:r>
            <w:proofErr w:type="spellStart"/>
            <w:r>
              <w:rPr>
                <w:rFonts w:ascii="Times New Roman" w:eastAsia="細明體" w:hAnsi="Times New Roman" w:cs="Times New Roman"/>
                <w:sz w:val="22"/>
                <w:szCs w:val="22"/>
                <w:lang w:val="es-ES_tradnl"/>
              </w:rPr>
              <w:t>Chou</w:t>
            </w:r>
            <w:proofErr w:type="spellEnd"/>
          </w:p>
        </w:tc>
      </w:tr>
      <w:tr w:rsidR="00307A09" w:rsidRPr="00F55102" w14:paraId="3D0C697C" w14:textId="77777777" w:rsidTr="003C2BA0">
        <w:tc>
          <w:tcPr>
            <w:tcW w:w="2376" w:type="dxa"/>
          </w:tcPr>
          <w:p w14:paraId="6F192BA6" w14:textId="487E036A" w:rsidR="00307A09" w:rsidRPr="00F55102" w:rsidRDefault="00307A09" w:rsidP="003C2BA0">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西研所</w:t>
            </w:r>
          </w:p>
        </w:tc>
        <w:tc>
          <w:tcPr>
            <w:tcW w:w="2835" w:type="dxa"/>
          </w:tcPr>
          <w:p w14:paraId="33AC8521" w14:textId="20B633FC" w:rsidR="00307A09" w:rsidRPr="00F22936" w:rsidRDefault="00307A09" w:rsidP="003C2BA0">
            <w:pPr>
              <w:rPr>
                <w:rFonts w:ascii="細明體" w:eastAsia="細明體" w:hAnsi="細明體" w:cs="Times New Roman"/>
                <w:kern w:val="0"/>
                <w:sz w:val="22"/>
                <w:szCs w:val="22"/>
                <w:lang w:val="es-ES_tradnl"/>
              </w:rPr>
            </w:pPr>
            <w:r>
              <w:rPr>
                <w:rFonts w:ascii="細明體" w:eastAsia="細明體" w:hAnsi="細明體" w:cs="Times New Roman" w:hint="eastAsia"/>
                <w:kern w:val="0"/>
                <w:sz w:val="22"/>
                <w:szCs w:val="22"/>
                <w:lang w:val="es-ES_tradnl"/>
              </w:rPr>
              <w:t>郭紫凌</w:t>
            </w:r>
          </w:p>
        </w:tc>
        <w:tc>
          <w:tcPr>
            <w:tcW w:w="3119" w:type="dxa"/>
          </w:tcPr>
          <w:p w14:paraId="7C7C0658" w14:textId="08F5031F" w:rsidR="00307A09" w:rsidRDefault="00307A09" w:rsidP="003C2BA0">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Cristina </w:t>
            </w:r>
            <w:proofErr w:type="spellStart"/>
            <w:r>
              <w:rPr>
                <w:rFonts w:ascii="Times New Roman" w:eastAsia="細明體" w:hAnsi="Times New Roman" w:cs="Times New Roman"/>
                <w:sz w:val="22"/>
                <w:szCs w:val="22"/>
                <w:lang w:val="es-ES_tradnl"/>
              </w:rPr>
              <w:t>Kuo</w:t>
            </w:r>
            <w:proofErr w:type="spellEnd"/>
          </w:p>
        </w:tc>
      </w:tr>
      <w:tr w:rsidR="00307A09" w:rsidRPr="00F55102" w14:paraId="5AB1F930" w14:textId="77777777" w:rsidTr="003C2BA0">
        <w:tc>
          <w:tcPr>
            <w:tcW w:w="8330" w:type="dxa"/>
            <w:gridSpan w:val="3"/>
          </w:tcPr>
          <w:p w14:paraId="628D1D82" w14:textId="77777777" w:rsidR="00307A09" w:rsidRPr="00F55102" w:rsidRDefault="00307A09" w:rsidP="00406583">
            <w:pPr>
              <w:rPr>
                <w:rFonts w:ascii="Times New Roman" w:eastAsia="細明體" w:hAnsi="Times New Roman" w:cs="Times New Roman"/>
                <w:sz w:val="22"/>
                <w:szCs w:val="22"/>
                <w:lang w:val="es-ES_tradnl"/>
              </w:rPr>
            </w:pPr>
          </w:p>
        </w:tc>
      </w:tr>
      <w:tr w:rsidR="00307A09" w:rsidRPr="00F55102" w14:paraId="56EEFB5E" w14:textId="77777777" w:rsidTr="00C82C63">
        <w:tc>
          <w:tcPr>
            <w:tcW w:w="8330" w:type="dxa"/>
            <w:gridSpan w:val="3"/>
          </w:tcPr>
          <w:p w14:paraId="74009F5F" w14:textId="0BF22E12"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b/>
                <w:sz w:val="22"/>
                <w:szCs w:val="22"/>
                <w:lang w:val="es-ES_tradnl"/>
              </w:rPr>
              <w:t>政大</w:t>
            </w:r>
            <w:r w:rsidRPr="00F55102">
              <w:rPr>
                <w:rFonts w:ascii="Times New Roman" w:eastAsia="細明體" w:hAnsi="Times New Roman" w:cs="Times New Roman"/>
                <w:b/>
                <w:sz w:val="22"/>
                <w:szCs w:val="22"/>
                <w:lang w:val="es-ES_tradnl"/>
              </w:rPr>
              <w:t xml:space="preserve">/Univ. </w:t>
            </w:r>
            <w:proofErr w:type="spellStart"/>
            <w:r w:rsidRPr="00F55102">
              <w:rPr>
                <w:rFonts w:ascii="Times New Roman" w:eastAsia="細明體" w:hAnsi="Times New Roman" w:cs="Times New Roman"/>
                <w:b/>
                <w:sz w:val="22"/>
                <w:szCs w:val="22"/>
                <w:lang w:val="es-ES_tradnl"/>
              </w:rPr>
              <w:t>Chenchi</w:t>
            </w:r>
            <w:proofErr w:type="spellEnd"/>
          </w:p>
        </w:tc>
      </w:tr>
      <w:tr w:rsidR="00307A09" w:rsidRPr="00457DC0" w14:paraId="4AAD21F0" w14:textId="77777777" w:rsidTr="00457DC0">
        <w:tc>
          <w:tcPr>
            <w:tcW w:w="8330" w:type="dxa"/>
            <w:gridSpan w:val="3"/>
          </w:tcPr>
          <w:p w14:paraId="524C0D75" w14:textId="15C7ED34" w:rsidR="00307A09" w:rsidRPr="00457DC0" w:rsidRDefault="00307A09" w:rsidP="00406583">
            <w:pPr>
              <w:rPr>
                <w:rFonts w:ascii="Times New Roman" w:eastAsia="細明體" w:hAnsi="Times New Roman" w:cs="Times New Roman"/>
                <w:b/>
                <w:sz w:val="22"/>
                <w:szCs w:val="22"/>
                <w:lang w:val="es-ES_tradnl"/>
              </w:rPr>
            </w:pPr>
            <w:r w:rsidRPr="00457DC0">
              <w:rPr>
                <w:rFonts w:ascii="Times New Roman" w:eastAsia="細明體" w:hAnsi="Times New Roman" w:cs="Times New Roman" w:hint="eastAsia"/>
                <w:b/>
                <w:sz w:val="22"/>
                <w:szCs w:val="22"/>
                <w:lang w:val="es-ES_tradnl"/>
              </w:rPr>
              <w:t>教師（</w:t>
            </w:r>
            <w:r>
              <w:rPr>
                <w:rFonts w:ascii="Times New Roman" w:eastAsia="細明體" w:hAnsi="Times New Roman" w:cs="Times New Roman"/>
                <w:b/>
                <w:sz w:val="22"/>
                <w:szCs w:val="22"/>
                <w:lang w:val="es-ES_tradnl"/>
              </w:rPr>
              <w:t>Profesor</w:t>
            </w:r>
            <w:r w:rsidRPr="00457DC0">
              <w:rPr>
                <w:rFonts w:ascii="Times New Roman" w:eastAsia="細明體" w:hAnsi="Times New Roman" w:cs="Times New Roman" w:hint="eastAsia"/>
                <w:b/>
                <w:sz w:val="22"/>
                <w:szCs w:val="22"/>
                <w:lang w:val="es-ES_tradnl"/>
              </w:rPr>
              <w:t>）</w:t>
            </w:r>
          </w:p>
        </w:tc>
      </w:tr>
      <w:tr w:rsidR="00307A09" w:rsidRPr="00F55102" w14:paraId="161B3ED0" w14:textId="77777777" w:rsidTr="0015102C">
        <w:tc>
          <w:tcPr>
            <w:tcW w:w="2376" w:type="dxa"/>
          </w:tcPr>
          <w:p w14:paraId="33BBFBE7" w14:textId="79969602"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歐語學程</w:t>
            </w:r>
          </w:p>
        </w:tc>
        <w:tc>
          <w:tcPr>
            <w:tcW w:w="2835" w:type="dxa"/>
          </w:tcPr>
          <w:p w14:paraId="4DBBA748"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楊瓊瑩</w:t>
            </w:r>
          </w:p>
        </w:tc>
        <w:tc>
          <w:tcPr>
            <w:tcW w:w="3119" w:type="dxa"/>
          </w:tcPr>
          <w:p w14:paraId="330D513F"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Sofía </w:t>
            </w:r>
            <w:proofErr w:type="spellStart"/>
            <w:r w:rsidRPr="00F55102">
              <w:rPr>
                <w:rFonts w:ascii="Times New Roman" w:eastAsia="細明體" w:hAnsi="Times New Roman" w:cs="Times New Roman"/>
                <w:sz w:val="22"/>
                <w:szCs w:val="22"/>
                <w:lang w:val="es-ES_tradnl"/>
              </w:rPr>
              <w:t>Chung</w:t>
            </w:r>
            <w:proofErr w:type="spellEnd"/>
            <w:r w:rsidRPr="00F55102">
              <w:rPr>
                <w:rFonts w:ascii="Times New Roman" w:eastAsia="細明體" w:hAnsi="Times New Roman" w:cs="Times New Roman"/>
                <w:sz w:val="22"/>
                <w:szCs w:val="22"/>
                <w:lang w:val="es-ES_tradnl"/>
              </w:rPr>
              <w:t>-Ying Yang</w:t>
            </w:r>
          </w:p>
        </w:tc>
      </w:tr>
      <w:tr w:rsidR="00307A09" w:rsidRPr="00F55102" w14:paraId="79B95865" w14:textId="77777777" w:rsidTr="00E00509">
        <w:tc>
          <w:tcPr>
            <w:tcW w:w="2376" w:type="dxa"/>
          </w:tcPr>
          <w:p w14:paraId="0E6420F8" w14:textId="533F8F01" w:rsidR="00307A09" w:rsidRPr="00F55102" w:rsidRDefault="00307A09" w:rsidP="00E00509">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歐語學程</w:t>
            </w:r>
          </w:p>
        </w:tc>
        <w:tc>
          <w:tcPr>
            <w:tcW w:w="2835" w:type="dxa"/>
          </w:tcPr>
          <w:p w14:paraId="32517DA5" w14:textId="485DF740" w:rsidR="00307A09" w:rsidRPr="00F55102" w:rsidRDefault="00307A09" w:rsidP="00E00509">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藍文君</w:t>
            </w:r>
          </w:p>
        </w:tc>
        <w:tc>
          <w:tcPr>
            <w:tcW w:w="3119" w:type="dxa"/>
          </w:tcPr>
          <w:p w14:paraId="7B4DFB94" w14:textId="3EB22692" w:rsidR="00307A09" w:rsidRPr="00F55102" w:rsidRDefault="00307A09" w:rsidP="00E00509">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Estela </w:t>
            </w:r>
            <w:r w:rsidRPr="008C596A">
              <w:rPr>
                <w:rFonts w:ascii="Times New Roman" w:hAnsi="Times New Roman" w:cs="Times New Roman"/>
                <w:kern w:val="0"/>
                <w:sz w:val="22"/>
                <w:szCs w:val="22"/>
              </w:rPr>
              <w:t>Wen-Chun</w:t>
            </w:r>
            <w:r w:rsidRPr="008C596A">
              <w:rPr>
                <w:rFonts w:ascii="Times New Roman" w:eastAsia="細明體" w:hAnsi="Times New Roman" w:cs="Times New Roman"/>
                <w:sz w:val="22"/>
                <w:szCs w:val="22"/>
                <w:lang w:val="es-ES_tradnl"/>
              </w:rPr>
              <w:t xml:space="preserve"> </w:t>
            </w:r>
            <w:proofErr w:type="spellStart"/>
            <w:r>
              <w:rPr>
                <w:rFonts w:ascii="Times New Roman" w:eastAsia="細明體" w:hAnsi="Times New Roman" w:cs="Times New Roman"/>
                <w:sz w:val="22"/>
                <w:szCs w:val="22"/>
                <w:lang w:val="es-ES_tradnl"/>
              </w:rPr>
              <w:t>Lan</w:t>
            </w:r>
            <w:proofErr w:type="spellEnd"/>
          </w:p>
        </w:tc>
      </w:tr>
      <w:tr w:rsidR="00307A09" w:rsidRPr="00F55102" w14:paraId="22B8F783" w14:textId="77777777" w:rsidTr="00E00509">
        <w:tc>
          <w:tcPr>
            <w:tcW w:w="2376" w:type="dxa"/>
          </w:tcPr>
          <w:p w14:paraId="51245BC7" w14:textId="77777777" w:rsidR="00307A09" w:rsidRPr="00F55102" w:rsidRDefault="00307A09" w:rsidP="00E00509">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歐語學程</w:t>
            </w:r>
          </w:p>
        </w:tc>
        <w:tc>
          <w:tcPr>
            <w:tcW w:w="2835" w:type="dxa"/>
          </w:tcPr>
          <w:p w14:paraId="7AE1C83E" w14:textId="77777777" w:rsidR="00307A09" w:rsidRPr="00F55102" w:rsidRDefault="00307A09" w:rsidP="00E00509">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古孟玄</w:t>
            </w:r>
          </w:p>
        </w:tc>
        <w:tc>
          <w:tcPr>
            <w:tcW w:w="3119" w:type="dxa"/>
          </w:tcPr>
          <w:p w14:paraId="42CBE264" w14:textId="77777777" w:rsidR="00307A09" w:rsidRPr="00F55102" w:rsidRDefault="00307A09" w:rsidP="00E00509">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Elena </w:t>
            </w:r>
            <w:proofErr w:type="spellStart"/>
            <w:r w:rsidRPr="00F55102">
              <w:rPr>
                <w:rFonts w:ascii="Times New Roman" w:eastAsia="細明體" w:hAnsi="Times New Roman" w:cs="Times New Roman"/>
                <w:sz w:val="22"/>
                <w:szCs w:val="22"/>
                <w:lang w:val="es-ES_tradnl"/>
              </w:rPr>
              <w:t>Meng-Hsuan</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Ku</w:t>
            </w:r>
            <w:proofErr w:type="spellEnd"/>
          </w:p>
        </w:tc>
      </w:tr>
      <w:tr w:rsidR="00307A09" w:rsidRPr="00F55102" w14:paraId="192855EA" w14:textId="77777777" w:rsidTr="00457DC0">
        <w:tc>
          <w:tcPr>
            <w:tcW w:w="8330" w:type="dxa"/>
            <w:gridSpan w:val="3"/>
          </w:tcPr>
          <w:p w14:paraId="75FD801A" w14:textId="33F7BD52" w:rsidR="00307A09" w:rsidRPr="00F55102" w:rsidRDefault="00307A09" w:rsidP="00705F23">
            <w:pPr>
              <w:rPr>
                <w:rFonts w:ascii="Times New Roman" w:eastAsia="細明體" w:hAnsi="Times New Roman" w:cs="Times New Roman"/>
                <w:sz w:val="22"/>
                <w:szCs w:val="22"/>
                <w:lang w:val="es-ES_tradnl"/>
              </w:rPr>
            </w:pPr>
            <w:r w:rsidRPr="00457DC0">
              <w:rPr>
                <w:rFonts w:ascii="Times New Roman" w:eastAsia="細明體" w:hAnsi="Times New Roman" w:cs="Times New Roman" w:hint="eastAsia"/>
                <w:b/>
                <w:sz w:val="22"/>
                <w:szCs w:val="22"/>
                <w:lang w:val="es-ES_tradnl"/>
              </w:rPr>
              <w:t>學生（</w:t>
            </w:r>
            <w:r w:rsidRPr="00457DC0">
              <w:rPr>
                <w:rFonts w:ascii="Times New Roman" w:eastAsia="細明體" w:hAnsi="Times New Roman" w:cs="Times New Roman"/>
                <w:b/>
                <w:sz w:val="22"/>
                <w:szCs w:val="22"/>
                <w:lang w:val="es-ES_tradnl"/>
              </w:rPr>
              <w:t>Estudiante</w:t>
            </w:r>
            <w:r w:rsidRPr="00457DC0">
              <w:rPr>
                <w:rFonts w:ascii="Times New Roman" w:eastAsia="細明體" w:hAnsi="Times New Roman" w:cs="Times New Roman" w:hint="eastAsia"/>
                <w:b/>
                <w:sz w:val="22"/>
                <w:szCs w:val="22"/>
                <w:lang w:val="es-ES_tradnl"/>
              </w:rPr>
              <w:t>）</w:t>
            </w:r>
          </w:p>
        </w:tc>
      </w:tr>
      <w:tr w:rsidR="00307A09" w:rsidRPr="00F55102" w14:paraId="4AB7B2CF" w14:textId="77777777" w:rsidTr="00705F23">
        <w:tc>
          <w:tcPr>
            <w:tcW w:w="2376" w:type="dxa"/>
          </w:tcPr>
          <w:p w14:paraId="53E9D4EB" w14:textId="47898498" w:rsidR="00307A09" w:rsidRPr="00F55102" w:rsidRDefault="00307A09" w:rsidP="00705F2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國貿所</w:t>
            </w:r>
          </w:p>
        </w:tc>
        <w:tc>
          <w:tcPr>
            <w:tcW w:w="2835" w:type="dxa"/>
          </w:tcPr>
          <w:p w14:paraId="4C9A228C" w14:textId="77777777" w:rsidR="00307A09" w:rsidRPr="00F55102" w:rsidRDefault="00307A09" w:rsidP="00705F2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黃資婉</w:t>
            </w:r>
          </w:p>
        </w:tc>
        <w:tc>
          <w:tcPr>
            <w:tcW w:w="3119" w:type="dxa"/>
          </w:tcPr>
          <w:p w14:paraId="502C3345" w14:textId="77777777" w:rsidR="00307A09" w:rsidRPr="00F55102" w:rsidRDefault="00307A09" w:rsidP="00705F23">
            <w:pPr>
              <w:rPr>
                <w:rFonts w:ascii="Times New Roman" w:eastAsia="細明體" w:hAnsi="Times New Roman" w:cs="Times New Roman"/>
                <w:sz w:val="22"/>
                <w:szCs w:val="22"/>
                <w:lang w:val="es-ES_tradnl"/>
              </w:rPr>
            </w:pPr>
            <w:proofErr w:type="spellStart"/>
            <w:r w:rsidRPr="00F55102">
              <w:rPr>
                <w:rFonts w:ascii="Times New Roman" w:eastAsia="細明體" w:hAnsi="Times New Roman" w:cs="Times New Roman"/>
                <w:sz w:val="22"/>
                <w:szCs w:val="22"/>
                <w:lang w:val="es-ES_tradnl"/>
              </w:rPr>
              <w:t>Joy</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Huang</w:t>
            </w:r>
            <w:proofErr w:type="spellEnd"/>
          </w:p>
        </w:tc>
      </w:tr>
      <w:tr w:rsidR="00307A09" w:rsidRPr="00F55102" w14:paraId="42488474" w14:textId="77777777" w:rsidTr="003C2BA0">
        <w:tc>
          <w:tcPr>
            <w:tcW w:w="8330" w:type="dxa"/>
            <w:gridSpan w:val="3"/>
          </w:tcPr>
          <w:p w14:paraId="5CB90D85" w14:textId="77777777" w:rsidR="00307A09" w:rsidRPr="00F55102" w:rsidRDefault="00307A09" w:rsidP="00406583">
            <w:pPr>
              <w:rPr>
                <w:rFonts w:ascii="Times New Roman" w:eastAsia="細明體" w:hAnsi="Times New Roman" w:cs="Times New Roman"/>
                <w:sz w:val="22"/>
                <w:szCs w:val="22"/>
                <w:lang w:val="es-ES_tradnl"/>
              </w:rPr>
            </w:pPr>
          </w:p>
        </w:tc>
      </w:tr>
      <w:tr w:rsidR="00307A09" w:rsidRPr="00F55102" w14:paraId="1FA19C2F" w14:textId="77777777" w:rsidTr="00C82C63">
        <w:tc>
          <w:tcPr>
            <w:tcW w:w="8330" w:type="dxa"/>
            <w:gridSpan w:val="3"/>
          </w:tcPr>
          <w:p w14:paraId="37812C9D" w14:textId="5C7FDEB6" w:rsidR="00307A09" w:rsidRPr="00F55102" w:rsidRDefault="00307A09" w:rsidP="006579E8">
            <w:pPr>
              <w:rPr>
                <w:rFonts w:ascii="Times New Roman" w:eastAsia="細明體" w:hAnsi="Times New Roman" w:cs="Times New Roman"/>
                <w:sz w:val="22"/>
                <w:szCs w:val="22"/>
                <w:lang w:val="es-ES_tradnl"/>
              </w:rPr>
            </w:pPr>
            <w:r w:rsidRPr="00F55102">
              <w:rPr>
                <w:rFonts w:ascii="Times New Roman" w:eastAsia="細明體" w:hAnsi="Times New Roman" w:cs="Times New Roman"/>
                <w:b/>
                <w:sz w:val="22"/>
                <w:szCs w:val="22"/>
                <w:lang w:val="es-ES_tradnl"/>
              </w:rPr>
              <w:t>師大</w:t>
            </w:r>
            <w:r w:rsidRPr="00F55102">
              <w:rPr>
                <w:rFonts w:ascii="Times New Roman" w:eastAsia="細明體" w:hAnsi="Times New Roman" w:cs="Times New Roman"/>
                <w:b/>
                <w:sz w:val="22"/>
                <w:szCs w:val="22"/>
                <w:lang w:val="es-ES_tradnl"/>
              </w:rPr>
              <w:t>/NTNU</w:t>
            </w:r>
          </w:p>
        </w:tc>
      </w:tr>
      <w:tr w:rsidR="00307A09" w:rsidRPr="00F55102" w14:paraId="1F9486B9" w14:textId="77777777" w:rsidTr="00457DC0">
        <w:tc>
          <w:tcPr>
            <w:tcW w:w="8330" w:type="dxa"/>
            <w:gridSpan w:val="3"/>
          </w:tcPr>
          <w:p w14:paraId="4426CD08" w14:textId="17F6E151" w:rsidR="00307A09" w:rsidRPr="00F55102" w:rsidRDefault="00307A09" w:rsidP="00406583">
            <w:pPr>
              <w:rPr>
                <w:rFonts w:ascii="Times New Roman" w:eastAsia="細明體" w:hAnsi="Times New Roman" w:cs="Times New Roman"/>
                <w:sz w:val="22"/>
                <w:szCs w:val="22"/>
                <w:lang w:val="es-ES_tradnl"/>
              </w:rPr>
            </w:pPr>
            <w:r w:rsidRPr="00457DC0">
              <w:rPr>
                <w:rFonts w:ascii="Times New Roman" w:eastAsia="細明體" w:hAnsi="Times New Roman" w:cs="Times New Roman" w:hint="eastAsia"/>
                <w:b/>
                <w:sz w:val="22"/>
                <w:szCs w:val="22"/>
                <w:lang w:val="es-ES_tradnl"/>
              </w:rPr>
              <w:t>學生（</w:t>
            </w:r>
            <w:r w:rsidRPr="00457DC0">
              <w:rPr>
                <w:rFonts w:ascii="Times New Roman" w:eastAsia="細明體" w:hAnsi="Times New Roman" w:cs="Times New Roman"/>
                <w:b/>
                <w:sz w:val="22"/>
                <w:szCs w:val="22"/>
                <w:lang w:val="es-ES_tradnl"/>
              </w:rPr>
              <w:t>Estudiante</w:t>
            </w:r>
            <w:r w:rsidRPr="00457DC0">
              <w:rPr>
                <w:rFonts w:ascii="Times New Roman" w:eastAsia="細明體" w:hAnsi="Times New Roman" w:cs="Times New Roman" w:hint="eastAsia"/>
                <w:b/>
                <w:sz w:val="22"/>
                <w:szCs w:val="22"/>
                <w:lang w:val="es-ES_tradnl"/>
              </w:rPr>
              <w:t>）</w:t>
            </w:r>
          </w:p>
        </w:tc>
      </w:tr>
      <w:tr w:rsidR="00307A09" w:rsidRPr="00F55102" w14:paraId="5B19F3F9" w14:textId="77777777" w:rsidTr="0015102C">
        <w:tc>
          <w:tcPr>
            <w:tcW w:w="2376" w:type="dxa"/>
          </w:tcPr>
          <w:p w14:paraId="5C68BBEB" w14:textId="44EA5CF0"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歐文所</w:t>
            </w:r>
          </w:p>
        </w:tc>
        <w:tc>
          <w:tcPr>
            <w:tcW w:w="2835" w:type="dxa"/>
          </w:tcPr>
          <w:p w14:paraId="38FDFE91" w14:textId="05363EBE"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杜雅喬</w:t>
            </w:r>
          </w:p>
        </w:tc>
        <w:tc>
          <w:tcPr>
            <w:tcW w:w="3119" w:type="dxa"/>
          </w:tcPr>
          <w:p w14:paraId="031BC324" w14:textId="0D11A29E"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Inés </w:t>
            </w:r>
            <w:proofErr w:type="spellStart"/>
            <w:r w:rsidRPr="00F55102">
              <w:rPr>
                <w:rFonts w:ascii="Times New Roman" w:eastAsia="細明體" w:hAnsi="Times New Roman" w:cs="Times New Roman"/>
                <w:sz w:val="22"/>
                <w:szCs w:val="22"/>
                <w:lang w:val="es-ES_tradnl"/>
              </w:rPr>
              <w:t>Yachiao</w:t>
            </w:r>
            <w:proofErr w:type="spellEnd"/>
            <w:r w:rsidRPr="00F55102">
              <w:rPr>
                <w:rFonts w:ascii="Times New Roman" w:eastAsia="細明體" w:hAnsi="Times New Roman" w:cs="Times New Roman"/>
                <w:sz w:val="22"/>
                <w:szCs w:val="22"/>
                <w:lang w:val="es-ES_tradnl"/>
              </w:rPr>
              <w:t xml:space="preserve"> Tu</w:t>
            </w:r>
          </w:p>
        </w:tc>
      </w:tr>
      <w:tr w:rsidR="00307A09" w:rsidRPr="00F55102" w14:paraId="5AFCDB74" w14:textId="77777777" w:rsidTr="0015102C">
        <w:tc>
          <w:tcPr>
            <w:tcW w:w="2376" w:type="dxa"/>
          </w:tcPr>
          <w:p w14:paraId="15F17CFC" w14:textId="30B48502"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翻譯所</w:t>
            </w:r>
          </w:p>
        </w:tc>
        <w:tc>
          <w:tcPr>
            <w:tcW w:w="2835" w:type="dxa"/>
          </w:tcPr>
          <w:p w14:paraId="6C549514" w14:textId="71429822"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馬里奧</w:t>
            </w:r>
          </w:p>
        </w:tc>
        <w:tc>
          <w:tcPr>
            <w:tcW w:w="3119" w:type="dxa"/>
          </w:tcPr>
          <w:p w14:paraId="03E80FB0" w14:textId="42BB422F"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Mario Santander</w:t>
            </w:r>
          </w:p>
        </w:tc>
      </w:tr>
      <w:tr w:rsidR="00307A09" w:rsidRPr="00F55102" w14:paraId="5DE4AC72" w14:textId="77777777" w:rsidTr="003C2BA0">
        <w:tc>
          <w:tcPr>
            <w:tcW w:w="8330" w:type="dxa"/>
            <w:gridSpan w:val="3"/>
          </w:tcPr>
          <w:p w14:paraId="06D96AD9" w14:textId="77777777" w:rsidR="00307A09" w:rsidRPr="00F55102" w:rsidRDefault="00307A09" w:rsidP="00406583">
            <w:pPr>
              <w:rPr>
                <w:rFonts w:ascii="Times New Roman" w:eastAsia="細明體" w:hAnsi="Times New Roman" w:cs="Times New Roman"/>
                <w:sz w:val="22"/>
                <w:szCs w:val="22"/>
                <w:lang w:val="es-ES_tradnl"/>
              </w:rPr>
            </w:pPr>
          </w:p>
        </w:tc>
      </w:tr>
      <w:tr w:rsidR="00307A09" w:rsidRPr="00F55102" w14:paraId="7E4C1D15" w14:textId="77777777" w:rsidTr="00C82C63">
        <w:tc>
          <w:tcPr>
            <w:tcW w:w="8330" w:type="dxa"/>
            <w:gridSpan w:val="3"/>
          </w:tcPr>
          <w:p w14:paraId="040992A9" w14:textId="46D5314C"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b/>
                <w:sz w:val="22"/>
                <w:szCs w:val="22"/>
                <w:lang w:val="es-ES_tradnl"/>
              </w:rPr>
              <w:t>暨大</w:t>
            </w:r>
            <w:r w:rsidRPr="00F55102">
              <w:rPr>
                <w:rFonts w:ascii="Times New Roman" w:eastAsia="細明體" w:hAnsi="Times New Roman" w:cs="Times New Roman"/>
                <w:b/>
                <w:sz w:val="22"/>
                <w:szCs w:val="22"/>
                <w:lang w:val="es-ES_tradnl"/>
              </w:rPr>
              <w:t>/Univ. Chinan</w:t>
            </w:r>
          </w:p>
        </w:tc>
      </w:tr>
      <w:tr w:rsidR="00307A09" w:rsidRPr="00F55102" w14:paraId="6D110868" w14:textId="77777777" w:rsidTr="00041F88">
        <w:tc>
          <w:tcPr>
            <w:tcW w:w="8330" w:type="dxa"/>
            <w:gridSpan w:val="3"/>
          </w:tcPr>
          <w:p w14:paraId="3A47BC56" w14:textId="7E001A0F" w:rsidR="00307A09" w:rsidRPr="00F55102" w:rsidRDefault="00307A09" w:rsidP="00406583">
            <w:pPr>
              <w:rPr>
                <w:rFonts w:ascii="Times New Roman" w:eastAsia="細明體" w:hAnsi="Times New Roman" w:cs="Times New Roman"/>
                <w:sz w:val="22"/>
                <w:szCs w:val="22"/>
                <w:lang w:val="es-ES_tradnl"/>
              </w:rPr>
            </w:pPr>
            <w:r w:rsidRPr="007B44AB">
              <w:rPr>
                <w:rFonts w:ascii="Times New Roman" w:eastAsia="細明體" w:hAnsi="Times New Roman" w:cs="Times New Roman" w:hint="eastAsia"/>
                <w:b/>
                <w:sz w:val="22"/>
                <w:szCs w:val="22"/>
                <w:lang w:val="es-ES_tradnl"/>
              </w:rPr>
              <w:t>教師（</w:t>
            </w:r>
            <w:r w:rsidRPr="007B44AB">
              <w:rPr>
                <w:rFonts w:ascii="Times New Roman" w:eastAsia="細明體" w:hAnsi="Times New Roman" w:cs="Times New Roman"/>
                <w:b/>
                <w:sz w:val="22"/>
                <w:szCs w:val="22"/>
                <w:lang w:val="es-ES_tradnl"/>
              </w:rPr>
              <w:t>Profesor</w:t>
            </w:r>
            <w:r w:rsidRPr="007B44AB">
              <w:rPr>
                <w:rFonts w:ascii="Times New Roman" w:eastAsia="細明體" w:hAnsi="Times New Roman" w:cs="Times New Roman" w:hint="eastAsia"/>
                <w:b/>
                <w:sz w:val="22"/>
                <w:szCs w:val="22"/>
                <w:lang w:val="es-ES_tradnl"/>
              </w:rPr>
              <w:t>）</w:t>
            </w:r>
          </w:p>
        </w:tc>
      </w:tr>
      <w:tr w:rsidR="00307A09" w:rsidRPr="00F55102" w14:paraId="1CA1DF3D" w14:textId="77777777" w:rsidTr="0015102C">
        <w:tc>
          <w:tcPr>
            <w:tcW w:w="2376" w:type="dxa"/>
          </w:tcPr>
          <w:p w14:paraId="317BDA91" w14:textId="21BFC43F"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中文系</w:t>
            </w:r>
          </w:p>
        </w:tc>
        <w:tc>
          <w:tcPr>
            <w:tcW w:w="2835" w:type="dxa"/>
          </w:tcPr>
          <w:p w14:paraId="777CB5F4"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陳正芳</w:t>
            </w:r>
          </w:p>
        </w:tc>
        <w:tc>
          <w:tcPr>
            <w:tcW w:w="3119" w:type="dxa"/>
          </w:tcPr>
          <w:p w14:paraId="065D4436"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Luisa </w:t>
            </w:r>
            <w:proofErr w:type="spellStart"/>
            <w:r w:rsidRPr="00F55102">
              <w:rPr>
                <w:rFonts w:ascii="Times New Roman" w:eastAsia="細明體" w:hAnsi="Times New Roman" w:cs="Times New Roman"/>
                <w:sz w:val="22"/>
                <w:szCs w:val="22"/>
                <w:lang w:val="es-ES_tradnl"/>
              </w:rPr>
              <w:t>Cheng</w:t>
            </w:r>
            <w:proofErr w:type="spellEnd"/>
            <w:r w:rsidRPr="00F55102">
              <w:rPr>
                <w:rFonts w:ascii="Times New Roman" w:eastAsia="細明體" w:hAnsi="Times New Roman" w:cs="Times New Roman"/>
                <w:sz w:val="22"/>
                <w:szCs w:val="22"/>
                <w:lang w:val="es-ES_tradnl"/>
              </w:rPr>
              <w:t xml:space="preserve">-Fan </w:t>
            </w:r>
            <w:proofErr w:type="spellStart"/>
            <w:r w:rsidRPr="00F55102">
              <w:rPr>
                <w:rFonts w:ascii="Times New Roman" w:eastAsia="細明體" w:hAnsi="Times New Roman" w:cs="Times New Roman"/>
                <w:sz w:val="22"/>
                <w:szCs w:val="22"/>
                <w:lang w:val="es-ES_tradnl"/>
              </w:rPr>
              <w:t>Chen</w:t>
            </w:r>
            <w:proofErr w:type="spellEnd"/>
          </w:p>
        </w:tc>
      </w:tr>
      <w:tr w:rsidR="00307A09" w:rsidRPr="00F55102" w14:paraId="3FD1E512" w14:textId="77777777" w:rsidTr="003C2BA0">
        <w:tc>
          <w:tcPr>
            <w:tcW w:w="8330" w:type="dxa"/>
            <w:gridSpan w:val="3"/>
          </w:tcPr>
          <w:p w14:paraId="51E7AC82" w14:textId="77777777" w:rsidR="00307A09" w:rsidRPr="00F55102" w:rsidRDefault="00307A09" w:rsidP="00406583">
            <w:pPr>
              <w:rPr>
                <w:rFonts w:ascii="Times New Roman" w:eastAsia="細明體" w:hAnsi="Times New Roman" w:cs="Times New Roman"/>
                <w:sz w:val="22"/>
                <w:szCs w:val="22"/>
                <w:lang w:val="es-ES_tradnl"/>
              </w:rPr>
            </w:pPr>
          </w:p>
        </w:tc>
      </w:tr>
      <w:tr w:rsidR="00307A09" w:rsidRPr="00F55102" w14:paraId="6730CF01" w14:textId="77777777" w:rsidTr="00C82C63">
        <w:tc>
          <w:tcPr>
            <w:tcW w:w="8330" w:type="dxa"/>
            <w:gridSpan w:val="3"/>
          </w:tcPr>
          <w:p w14:paraId="6FBFC243" w14:textId="4D3660EB"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b/>
                <w:sz w:val="22"/>
                <w:szCs w:val="22"/>
                <w:lang w:val="es-ES_tradnl"/>
              </w:rPr>
              <w:t>淡江</w:t>
            </w:r>
            <w:r w:rsidRPr="00F55102">
              <w:rPr>
                <w:rFonts w:ascii="Times New Roman" w:eastAsia="細明體" w:hAnsi="Times New Roman" w:cs="Times New Roman"/>
                <w:b/>
                <w:sz w:val="22"/>
                <w:szCs w:val="22"/>
                <w:lang w:val="es-ES_tradnl"/>
              </w:rPr>
              <w:t>/</w:t>
            </w:r>
            <w:r>
              <w:rPr>
                <w:rFonts w:ascii="Times New Roman" w:eastAsia="細明體" w:hAnsi="Times New Roman" w:cs="Times New Roman"/>
                <w:b/>
                <w:sz w:val="22"/>
                <w:szCs w:val="22"/>
                <w:lang w:val="es-ES_tradnl"/>
              </w:rPr>
              <w:t xml:space="preserve">Univ. </w:t>
            </w:r>
            <w:proofErr w:type="spellStart"/>
            <w:r w:rsidRPr="00F55102">
              <w:rPr>
                <w:rFonts w:ascii="Times New Roman" w:eastAsia="細明體" w:hAnsi="Times New Roman" w:cs="Times New Roman"/>
                <w:b/>
                <w:sz w:val="22"/>
                <w:szCs w:val="22"/>
                <w:lang w:val="es-ES_tradnl"/>
              </w:rPr>
              <w:t>Tamkang</w:t>
            </w:r>
            <w:proofErr w:type="spellEnd"/>
          </w:p>
        </w:tc>
      </w:tr>
      <w:tr w:rsidR="00307A09" w:rsidRPr="00F55102" w14:paraId="3EC7EDB5" w14:textId="77777777" w:rsidTr="0015102C">
        <w:tc>
          <w:tcPr>
            <w:tcW w:w="2376" w:type="dxa"/>
          </w:tcPr>
          <w:p w14:paraId="5682597D" w14:textId="1EB898AB" w:rsidR="00307A09" w:rsidRPr="00F55102" w:rsidRDefault="00307A09" w:rsidP="00406583">
            <w:pPr>
              <w:rPr>
                <w:rFonts w:ascii="Times New Roman" w:eastAsia="細明體" w:hAnsi="Times New Roman" w:cs="Times New Roman"/>
                <w:b/>
                <w:sz w:val="22"/>
                <w:szCs w:val="22"/>
                <w:lang w:val="es-ES_tradnl"/>
              </w:rPr>
            </w:pPr>
            <w:r>
              <w:rPr>
                <w:rFonts w:ascii="Times New Roman" w:eastAsia="細明體" w:hAnsi="Times New Roman" w:cs="Times New Roman" w:hint="eastAsia"/>
                <w:b/>
                <w:sz w:val="22"/>
                <w:szCs w:val="22"/>
                <w:lang w:val="es-ES_tradnl"/>
              </w:rPr>
              <w:t>教師（</w:t>
            </w:r>
            <w:r>
              <w:rPr>
                <w:rFonts w:ascii="Times New Roman" w:eastAsia="細明體" w:hAnsi="Times New Roman" w:cs="Times New Roman"/>
                <w:b/>
                <w:sz w:val="22"/>
                <w:szCs w:val="22"/>
                <w:lang w:val="es-ES_tradnl"/>
              </w:rPr>
              <w:t>Profesor</w:t>
            </w:r>
            <w:r>
              <w:rPr>
                <w:rFonts w:ascii="Times New Roman" w:eastAsia="細明體" w:hAnsi="Times New Roman" w:cs="Times New Roman" w:hint="eastAsia"/>
                <w:b/>
                <w:sz w:val="22"/>
                <w:szCs w:val="22"/>
                <w:lang w:val="es-ES_tradnl"/>
              </w:rPr>
              <w:t>）</w:t>
            </w:r>
          </w:p>
        </w:tc>
        <w:tc>
          <w:tcPr>
            <w:tcW w:w="2835" w:type="dxa"/>
          </w:tcPr>
          <w:p w14:paraId="61B0017A" w14:textId="42FD1EA3" w:rsidR="00307A09" w:rsidRPr="00F55102" w:rsidRDefault="00307A09" w:rsidP="00406583">
            <w:pPr>
              <w:rPr>
                <w:rFonts w:ascii="Times New Roman" w:eastAsia="細明體" w:hAnsi="Times New Roman" w:cs="Times New Roman"/>
                <w:sz w:val="22"/>
                <w:szCs w:val="22"/>
                <w:lang w:val="es-ES_tradnl"/>
              </w:rPr>
            </w:pPr>
          </w:p>
        </w:tc>
        <w:tc>
          <w:tcPr>
            <w:tcW w:w="3119" w:type="dxa"/>
          </w:tcPr>
          <w:p w14:paraId="383582D5" w14:textId="7355F0A0" w:rsidR="00307A09" w:rsidRPr="00F55102" w:rsidRDefault="00307A09" w:rsidP="00406583">
            <w:pPr>
              <w:rPr>
                <w:rFonts w:ascii="Times New Roman" w:eastAsia="細明體" w:hAnsi="Times New Roman" w:cs="Times New Roman"/>
                <w:sz w:val="22"/>
                <w:szCs w:val="22"/>
                <w:lang w:val="es-ES_tradnl"/>
              </w:rPr>
            </w:pPr>
          </w:p>
        </w:tc>
      </w:tr>
      <w:tr w:rsidR="00307A09" w:rsidRPr="00F55102" w14:paraId="537509B0" w14:textId="77777777" w:rsidTr="0015102C">
        <w:tc>
          <w:tcPr>
            <w:tcW w:w="2376" w:type="dxa"/>
          </w:tcPr>
          <w:p w14:paraId="19839C27" w14:textId="7049CB63"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690A50D1" w14:textId="2EF10DB1"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熊建成</w:t>
            </w:r>
          </w:p>
        </w:tc>
        <w:tc>
          <w:tcPr>
            <w:tcW w:w="3119" w:type="dxa"/>
          </w:tcPr>
          <w:p w14:paraId="4BCB5B29" w14:textId="760016A3"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Juan </w:t>
            </w:r>
            <w:proofErr w:type="spellStart"/>
            <w:r>
              <w:rPr>
                <w:rFonts w:ascii="Times New Roman" w:eastAsia="細明體" w:hAnsi="Times New Roman" w:cs="Times New Roman"/>
                <w:sz w:val="22"/>
                <w:szCs w:val="22"/>
                <w:lang w:val="es-ES_tradnl"/>
              </w:rPr>
              <w:t>Hung</w:t>
            </w:r>
            <w:proofErr w:type="spellEnd"/>
            <w:r>
              <w:rPr>
                <w:rFonts w:ascii="Times New Roman" w:eastAsia="細明體" w:hAnsi="Times New Roman" w:cs="Times New Roman"/>
                <w:sz w:val="22"/>
                <w:szCs w:val="22"/>
                <w:lang w:val="es-ES_tradnl"/>
              </w:rPr>
              <w:t xml:space="preserve"> Hui</w:t>
            </w:r>
          </w:p>
        </w:tc>
      </w:tr>
      <w:tr w:rsidR="00307A09" w:rsidRPr="00F55102" w14:paraId="09530ABE" w14:textId="77777777" w:rsidTr="0015102C">
        <w:tc>
          <w:tcPr>
            <w:tcW w:w="2376" w:type="dxa"/>
          </w:tcPr>
          <w:p w14:paraId="16F7197D" w14:textId="30D75847"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209996FF"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林盛彬</w:t>
            </w:r>
          </w:p>
        </w:tc>
        <w:tc>
          <w:tcPr>
            <w:tcW w:w="3119" w:type="dxa"/>
          </w:tcPr>
          <w:p w14:paraId="3F426C29"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Abel </w:t>
            </w:r>
            <w:proofErr w:type="spellStart"/>
            <w:r w:rsidRPr="00F55102">
              <w:rPr>
                <w:rFonts w:ascii="Times New Roman" w:eastAsia="細明體" w:hAnsi="Times New Roman" w:cs="Times New Roman"/>
                <w:sz w:val="22"/>
                <w:szCs w:val="22"/>
                <w:lang w:val="es-ES_tradnl"/>
              </w:rPr>
              <w:t>Sheng-Bin</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Lin</w:t>
            </w:r>
            <w:proofErr w:type="spellEnd"/>
          </w:p>
        </w:tc>
      </w:tr>
      <w:tr w:rsidR="00307A09" w:rsidRPr="00F55102" w14:paraId="17F2FC01" w14:textId="77777777" w:rsidTr="0015102C">
        <w:tc>
          <w:tcPr>
            <w:tcW w:w="2376" w:type="dxa"/>
          </w:tcPr>
          <w:p w14:paraId="51CFD731" w14:textId="506259FC"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2D7F472C"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宋麗玲</w:t>
            </w:r>
          </w:p>
        </w:tc>
        <w:tc>
          <w:tcPr>
            <w:tcW w:w="3119" w:type="dxa"/>
          </w:tcPr>
          <w:p w14:paraId="06DA2AB2"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Esperanza </w:t>
            </w:r>
            <w:proofErr w:type="spellStart"/>
            <w:r w:rsidRPr="00F55102">
              <w:rPr>
                <w:rFonts w:ascii="Times New Roman" w:eastAsia="細明體" w:hAnsi="Times New Roman" w:cs="Times New Roman"/>
                <w:sz w:val="22"/>
                <w:szCs w:val="22"/>
                <w:lang w:val="es-ES_tradnl"/>
              </w:rPr>
              <w:t>Lih-Lirng</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Soang</w:t>
            </w:r>
            <w:proofErr w:type="spellEnd"/>
          </w:p>
        </w:tc>
      </w:tr>
      <w:tr w:rsidR="00307A09" w:rsidRPr="00F55102" w14:paraId="50C4186E" w14:textId="77777777" w:rsidTr="0015102C">
        <w:tc>
          <w:tcPr>
            <w:tcW w:w="2376" w:type="dxa"/>
          </w:tcPr>
          <w:p w14:paraId="538D14F4" w14:textId="1E5AE16B"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6669C4CE"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林惠瑛</w:t>
            </w:r>
          </w:p>
        </w:tc>
        <w:tc>
          <w:tcPr>
            <w:tcW w:w="3119" w:type="dxa"/>
          </w:tcPr>
          <w:p w14:paraId="02B00FD2"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Maite Hui-Yin </w:t>
            </w:r>
            <w:proofErr w:type="spellStart"/>
            <w:r w:rsidRPr="00F55102">
              <w:rPr>
                <w:rFonts w:ascii="Times New Roman" w:eastAsia="細明體" w:hAnsi="Times New Roman" w:cs="Times New Roman"/>
                <w:sz w:val="22"/>
                <w:szCs w:val="22"/>
                <w:lang w:val="es-ES_tradnl"/>
              </w:rPr>
              <w:t>Lin</w:t>
            </w:r>
            <w:proofErr w:type="spellEnd"/>
          </w:p>
        </w:tc>
      </w:tr>
      <w:tr w:rsidR="00307A09" w:rsidRPr="00F55102" w14:paraId="440F6769" w14:textId="77777777" w:rsidTr="00E76FBE">
        <w:tc>
          <w:tcPr>
            <w:tcW w:w="2376" w:type="dxa"/>
          </w:tcPr>
          <w:p w14:paraId="33B69416" w14:textId="77777777" w:rsidR="00307A09" w:rsidRPr="00F55102" w:rsidRDefault="00307A09" w:rsidP="00E76FBE">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7E5BD72C" w14:textId="77777777" w:rsidR="00307A09" w:rsidRPr="00F55102" w:rsidRDefault="00307A09" w:rsidP="00E76FBE">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陳小雀</w:t>
            </w:r>
          </w:p>
        </w:tc>
        <w:tc>
          <w:tcPr>
            <w:tcW w:w="3119" w:type="dxa"/>
          </w:tcPr>
          <w:p w14:paraId="245AA241" w14:textId="77777777" w:rsidR="00307A09" w:rsidRPr="00F55102" w:rsidRDefault="00307A09" w:rsidP="00E76FBE">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Lucía </w:t>
            </w:r>
            <w:proofErr w:type="spellStart"/>
            <w:r w:rsidRPr="00F55102">
              <w:rPr>
                <w:rFonts w:ascii="Times New Roman" w:eastAsia="細明體" w:hAnsi="Times New Roman" w:cs="Times New Roman"/>
                <w:sz w:val="22"/>
                <w:szCs w:val="22"/>
                <w:lang w:val="es-ES_tradnl"/>
              </w:rPr>
              <w:t>Hsiao-Chuan</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Chen</w:t>
            </w:r>
            <w:proofErr w:type="spellEnd"/>
          </w:p>
        </w:tc>
      </w:tr>
      <w:tr w:rsidR="00307A09" w:rsidRPr="00F55102" w14:paraId="5E820DD0" w14:textId="77777777" w:rsidTr="0015102C">
        <w:tc>
          <w:tcPr>
            <w:tcW w:w="2376" w:type="dxa"/>
          </w:tcPr>
          <w:p w14:paraId="0DEA0915" w14:textId="1F867CF2"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666B2B4A"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羅幕斯</w:t>
            </w:r>
          </w:p>
        </w:tc>
        <w:tc>
          <w:tcPr>
            <w:tcW w:w="3119" w:type="dxa"/>
          </w:tcPr>
          <w:p w14:paraId="3868ACB8"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José Ramos</w:t>
            </w:r>
          </w:p>
        </w:tc>
      </w:tr>
      <w:tr w:rsidR="00307A09" w:rsidRPr="00F55102" w14:paraId="2C275C08" w14:textId="77777777" w:rsidTr="0015102C">
        <w:tc>
          <w:tcPr>
            <w:tcW w:w="2376" w:type="dxa"/>
          </w:tcPr>
          <w:p w14:paraId="421AED4B" w14:textId="519B6381"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1E0E3016"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戴毓芬</w:t>
            </w:r>
          </w:p>
        </w:tc>
        <w:tc>
          <w:tcPr>
            <w:tcW w:w="3119" w:type="dxa"/>
          </w:tcPr>
          <w:p w14:paraId="21578DAB"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Felicia </w:t>
            </w:r>
            <w:proofErr w:type="spellStart"/>
            <w:r w:rsidRPr="00F55102">
              <w:rPr>
                <w:rFonts w:ascii="Times New Roman" w:eastAsia="細明體" w:hAnsi="Times New Roman" w:cs="Times New Roman"/>
                <w:sz w:val="22"/>
                <w:szCs w:val="22"/>
                <w:lang w:val="es-ES_tradnl"/>
              </w:rPr>
              <w:t>Yu-Fen</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Dai</w:t>
            </w:r>
            <w:proofErr w:type="spellEnd"/>
          </w:p>
        </w:tc>
      </w:tr>
      <w:tr w:rsidR="00307A09" w:rsidRPr="00F55102" w14:paraId="029EA018" w14:textId="77777777" w:rsidTr="0015102C">
        <w:tc>
          <w:tcPr>
            <w:tcW w:w="2376" w:type="dxa"/>
          </w:tcPr>
          <w:p w14:paraId="3CFF88DE" w14:textId="6774BA82"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32327B79" w14:textId="0423EE7D"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馮志宇</w:t>
            </w:r>
          </w:p>
        </w:tc>
        <w:tc>
          <w:tcPr>
            <w:tcW w:w="3119" w:type="dxa"/>
          </w:tcPr>
          <w:p w14:paraId="55B7AE18" w14:textId="5E0FEE45"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Fedro </w:t>
            </w:r>
            <w:proofErr w:type="spellStart"/>
            <w:r>
              <w:rPr>
                <w:rFonts w:ascii="Times New Roman" w:eastAsia="細明體" w:hAnsi="Times New Roman" w:cs="Times New Roman"/>
                <w:sz w:val="22"/>
                <w:szCs w:val="22"/>
                <w:lang w:val="es-ES_tradnl"/>
              </w:rPr>
              <w:t>Chih-Yu</w:t>
            </w:r>
            <w:proofErr w:type="spellEnd"/>
            <w:r>
              <w:rPr>
                <w:rFonts w:ascii="Times New Roman" w:eastAsia="細明體" w:hAnsi="Times New Roman" w:cs="Times New Roman"/>
                <w:sz w:val="22"/>
                <w:szCs w:val="22"/>
                <w:lang w:val="es-ES_tradnl"/>
              </w:rPr>
              <w:t xml:space="preserve"> Feng</w:t>
            </w:r>
          </w:p>
        </w:tc>
      </w:tr>
      <w:tr w:rsidR="00307A09" w:rsidRPr="00F55102" w14:paraId="439FC08E" w14:textId="77777777" w:rsidTr="00041F88">
        <w:tc>
          <w:tcPr>
            <w:tcW w:w="8330" w:type="dxa"/>
            <w:gridSpan w:val="3"/>
          </w:tcPr>
          <w:p w14:paraId="210E7B5F" w14:textId="4ABCC20D" w:rsidR="00307A09" w:rsidRPr="006C68C7" w:rsidRDefault="00307A09" w:rsidP="003C2BA0">
            <w:pPr>
              <w:rPr>
                <w:rFonts w:ascii="Times New Roman" w:eastAsia="細明體" w:hAnsi="Times New Roman" w:cs="Times New Roman"/>
                <w:b/>
                <w:sz w:val="22"/>
                <w:szCs w:val="22"/>
                <w:lang w:val="es-ES_tradnl"/>
              </w:rPr>
            </w:pPr>
            <w:r w:rsidRPr="006C68C7">
              <w:rPr>
                <w:rFonts w:ascii="Times New Roman" w:eastAsia="細明體" w:hAnsi="Times New Roman" w:cs="Times New Roman"/>
                <w:b/>
                <w:sz w:val="22"/>
                <w:szCs w:val="22"/>
                <w:lang w:val="es-ES_tradnl"/>
              </w:rPr>
              <w:t>Estudiante (</w:t>
            </w:r>
            <w:r w:rsidRPr="006C68C7">
              <w:rPr>
                <w:rFonts w:ascii="Times New Roman" w:eastAsia="細明體" w:hAnsi="Times New Roman" w:cs="Times New Roman" w:hint="eastAsia"/>
                <w:b/>
                <w:sz w:val="22"/>
                <w:szCs w:val="22"/>
                <w:lang w:val="es-ES_tradnl"/>
              </w:rPr>
              <w:t>學生</w:t>
            </w:r>
            <w:r w:rsidRPr="006C68C7">
              <w:rPr>
                <w:rFonts w:ascii="Times New Roman" w:eastAsia="細明體" w:hAnsi="Times New Roman" w:cs="Times New Roman" w:hint="eastAsia"/>
                <w:b/>
                <w:sz w:val="22"/>
                <w:szCs w:val="22"/>
                <w:lang w:val="es-ES_tradnl"/>
              </w:rPr>
              <w:t>)</w:t>
            </w:r>
          </w:p>
        </w:tc>
      </w:tr>
      <w:tr w:rsidR="00307A09" w:rsidRPr="00F55102" w14:paraId="1F296D71" w14:textId="77777777" w:rsidTr="003C2BA0">
        <w:tc>
          <w:tcPr>
            <w:tcW w:w="2376" w:type="dxa"/>
          </w:tcPr>
          <w:p w14:paraId="04427E19" w14:textId="763A1183" w:rsidR="00307A09" w:rsidRPr="00F55102" w:rsidRDefault="00307A09" w:rsidP="003C2BA0">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西研所</w:t>
            </w:r>
          </w:p>
        </w:tc>
        <w:tc>
          <w:tcPr>
            <w:tcW w:w="2835" w:type="dxa"/>
          </w:tcPr>
          <w:p w14:paraId="05EC289A" w14:textId="2CBECB6C" w:rsidR="00307A09" w:rsidRPr="00F55102" w:rsidRDefault="00307A09" w:rsidP="003C2BA0">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吳佩</w:t>
            </w:r>
            <w:r w:rsidRPr="008A0703">
              <w:rPr>
                <w:rFonts w:ascii="Helvetica" w:hAnsi="Helvetica" w:cs="Helvetica"/>
                <w:kern w:val="0"/>
                <w:sz w:val="22"/>
                <w:szCs w:val="22"/>
              </w:rPr>
              <w:t>羿</w:t>
            </w:r>
          </w:p>
        </w:tc>
        <w:tc>
          <w:tcPr>
            <w:tcW w:w="3119" w:type="dxa"/>
          </w:tcPr>
          <w:p w14:paraId="4FDE532B" w14:textId="2E8EB964" w:rsidR="00307A09" w:rsidRPr="00F55102" w:rsidRDefault="00307A09" w:rsidP="003C2BA0">
            <w:pPr>
              <w:rPr>
                <w:rFonts w:ascii="Times New Roman" w:eastAsia="細明體" w:hAnsi="Times New Roman" w:cs="Times New Roman"/>
                <w:sz w:val="22"/>
                <w:szCs w:val="22"/>
                <w:lang w:val="es-ES_tradnl"/>
              </w:rPr>
            </w:pPr>
            <w:proofErr w:type="spellStart"/>
            <w:r>
              <w:rPr>
                <w:rFonts w:ascii="Times New Roman" w:eastAsia="細明體" w:hAnsi="Times New Roman" w:cs="Times New Roman"/>
                <w:sz w:val="22"/>
                <w:szCs w:val="22"/>
                <w:lang w:val="es-ES_tradnl"/>
              </w:rPr>
              <w:t>Pei-Yi</w:t>
            </w:r>
            <w:proofErr w:type="spellEnd"/>
            <w:r>
              <w:rPr>
                <w:rFonts w:ascii="Times New Roman" w:eastAsia="細明體" w:hAnsi="Times New Roman" w:cs="Times New Roman"/>
                <w:sz w:val="22"/>
                <w:szCs w:val="22"/>
                <w:lang w:val="es-ES_tradnl"/>
              </w:rPr>
              <w:t xml:space="preserve"> </w:t>
            </w:r>
            <w:proofErr w:type="spellStart"/>
            <w:r>
              <w:rPr>
                <w:rFonts w:ascii="Times New Roman" w:eastAsia="細明體" w:hAnsi="Times New Roman" w:cs="Times New Roman"/>
                <w:sz w:val="22"/>
                <w:szCs w:val="22"/>
                <w:lang w:val="es-ES_tradnl"/>
              </w:rPr>
              <w:t>Wu</w:t>
            </w:r>
            <w:proofErr w:type="spellEnd"/>
          </w:p>
        </w:tc>
      </w:tr>
      <w:tr w:rsidR="00307A09" w:rsidRPr="00F55102" w14:paraId="141E0242" w14:textId="77777777" w:rsidTr="009C78C1">
        <w:tc>
          <w:tcPr>
            <w:tcW w:w="2376" w:type="dxa"/>
          </w:tcPr>
          <w:p w14:paraId="577CCCC0" w14:textId="285C7388" w:rsidR="00307A09" w:rsidRDefault="00307A09" w:rsidP="009C78C1">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西研所</w:t>
            </w:r>
          </w:p>
        </w:tc>
        <w:tc>
          <w:tcPr>
            <w:tcW w:w="2835" w:type="dxa"/>
          </w:tcPr>
          <w:p w14:paraId="69C7CB79" w14:textId="2FA95C1B" w:rsidR="00307A09" w:rsidRDefault="00307A09" w:rsidP="009C78C1">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張薰芃</w:t>
            </w:r>
          </w:p>
        </w:tc>
        <w:tc>
          <w:tcPr>
            <w:tcW w:w="3119" w:type="dxa"/>
          </w:tcPr>
          <w:p w14:paraId="30D5C61D" w14:textId="32A93D05" w:rsidR="00307A09" w:rsidRDefault="00307A09" w:rsidP="009C78C1">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Margarita Chang</w:t>
            </w:r>
          </w:p>
        </w:tc>
      </w:tr>
      <w:tr w:rsidR="00307A09" w:rsidRPr="00F55102" w14:paraId="7F612ABC" w14:textId="77777777" w:rsidTr="009C78C1">
        <w:tc>
          <w:tcPr>
            <w:tcW w:w="2376" w:type="dxa"/>
          </w:tcPr>
          <w:p w14:paraId="5E494889" w14:textId="66653C91" w:rsidR="00307A09" w:rsidRDefault="00307A09" w:rsidP="009C78C1">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西研所</w:t>
            </w:r>
          </w:p>
        </w:tc>
        <w:tc>
          <w:tcPr>
            <w:tcW w:w="2835" w:type="dxa"/>
          </w:tcPr>
          <w:p w14:paraId="3C709034" w14:textId="4D4178B6" w:rsidR="00307A09" w:rsidRDefault="00307A09" w:rsidP="009C78C1">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黃意惠</w:t>
            </w:r>
          </w:p>
        </w:tc>
        <w:tc>
          <w:tcPr>
            <w:tcW w:w="3119" w:type="dxa"/>
          </w:tcPr>
          <w:p w14:paraId="4558EBF7" w14:textId="63C0B64E" w:rsidR="00307A09" w:rsidRDefault="00307A09" w:rsidP="009C78C1">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Flavia </w:t>
            </w:r>
            <w:proofErr w:type="spellStart"/>
            <w:r>
              <w:rPr>
                <w:rFonts w:ascii="Times New Roman" w:eastAsia="細明體" w:hAnsi="Times New Roman" w:cs="Times New Roman"/>
                <w:sz w:val="22"/>
                <w:szCs w:val="22"/>
                <w:lang w:val="es-ES_tradnl"/>
              </w:rPr>
              <w:t>Huang</w:t>
            </w:r>
            <w:proofErr w:type="spellEnd"/>
          </w:p>
        </w:tc>
      </w:tr>
      <w:tr w:rsidR="00307A09" w:rsidRPr="00F55102" w14:paraId="7ADC5D9C" w14:textId="77777777" w:rsidTr="003C2BA0">
        <w:tc>
          <w:tcPr>
            <w:tcW w:w="8330" w:type="dxa"/>
            <w:gridSpan w:val="3"/>
          </w:tcPr>
          <w:p w14:paraId="0BD16355" w14:textId="77777777" w:rsidR="00307A09" w:rsidRPr="00F55102" w:rsidRDefault="00307A09" w:rsidP="00406583">
            <w:pPr>
              <w:rPr>
                <w:rFonts w:ascii="Times New Roman" w:eastAsia="細明體" w:hAnsi="Times New Roman" w:cs="Times New Roman"/>
                <w:sz w:val="22"/>
                <w:szCs w:val="22"/>
                <w:lang w:val="es-ES_tradnl"/>
              </w:rPr>
            </w:pPr>
          </w:p>
        </w:tc>
      </w:tr>
      <w:tr w:rsidR="00307A09" w:rsidRPr="00F55102" w14:paraId="04BE5437" w14:textId="77777777" w:rsidTr="00C82C63">
        <w:tc>
          <w:tcPr>
            <w:tcW w:w="8330" w:type="dxa"/>
            <w:gridSpan w:val="3"/>
          </w:tcPr>
          <w:p w14:paraId="34E9B480" w14:textId="2ECAF6D1"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b/>
                <w:sz w:val="22"/>
                <w:szCs w:val="22"/>
                <w:lang w:val="es-ES_tradnl"/>
              </w:rPr>
              <w:t>靜宜</w:t>
            </w:r>
            <w:r w:rsidRPr="00F55102">
              <w:rPr>
                <w:rFonts w:ascii="Times New Roman" w:eastAsia="細明體" w:hAnsi="Times New Roman" w:cs="Times New Roman"/>
                <w:b/>
                <w:sz w:val="22"/>
                <w:szCs w:val="22"/>
                <w:lang w:val="es-ES_tradnl"/>
              </w:rPr>
              <w:t>/Univ. Providence</w:t>
            </w:r>
          </w:p>
        </w:tc>
      </w:tr>
      <w:tr w:rsidR="00307A09" w:rsidRPr="00F55102" w14:paraId="0BB16445" w14:textId="77777777" w:rsidTr="00567475">
        <w:tc>
          <w:tcPr>
            <w:tcW w:w="8330" w:type="dxa"/>
            <w:gridSpan w:val="3"/>
          </w:tcPr>
          <w:p w14:paraId="29ADCD80" w14:textId="10D70CD0" w:rsidR="00307A09" w:rsidRPr="00F55102" w:rsidRDefault="00307A09" w:rsidP="00406583">
            <w:pPr>
              <w:rPr>
                <w:rFonts w:ascii="Times New Roman" w:eastAsia="細明體" w:hAnsi="Times New Roman" w:cs="Times New Roman"/>
                <w:sz w:val="22"/>
                <w:szCs w:val="22"/>
                <w:lang w:val="es-ES_tradnl"/>
              </w:rPr>
            </w:pPr>
            <w:r w:rsidRPr="007B44AB">
              <w:rPr>
                <w:rFonts w:ascii="Times New Roman" w:eastAsia="細明體" w:hAnsi="Times New Roman" w:cs="Times New Roman" w:hint="eastAsia"/>
                <w:b/>
                <w:sz w:val="22"/>
                <w:szCs w:val="22"/>
                <w:lang w:val="es-ES_tradnl"/>
              </w:rPr>
              <w:t>教師（</w:t>
            </w:r>
            <w:r w:rsidRPr="007B44AB">
              <w:rPr>
                <w:rFonts w:ascii="Times New Roman" w:eastAsia="細明體" w:hAnsi="Times New Roman" w:cs="Times New Roman"/>
                <w:b/>
                <w:sz w:val="22"/>
                <w:szCs w:val="22"/>
                <w:lang w:val="es-ES_tradnl"/>
              </w:rPr>
              <w:t>Profesor</w:t>
            </w:r>
            <w:r w:rsidRPr="007B44AB">
              <w:rPr>
                <w:rFonts w:ascii="Times New Roman" w:eastAsia="細明體" w:hAnsi="Times New Roman" w:cs="Times New Roman" w:hint="eastAsia"/>
                <w:b/>
                <w:sz w:val="22"/>
                <w:szCs w:val="22"/>
                <w:lang w:val="es-ES_tradnl"/>
              </w:rPr>
              <w:t>）</w:t>
            </w:r>
          </w:p>
        </w:tc>
      </w:tr>
      <w:tr w:rsidR="00307A09" w:rsidRPr="00F55102" w14:paraId="7E7EC992" w14:textId="77777777" w:rsidTr="0015102C">
        <w:tc>
          <w:tcPr>
            <w:tcW w:w="2376" w:type="dxa"/>
          </w:tcPr>
          <w:p w14:paraId="793D6065" w14:textId="0C50A051"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42A805AB"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曾麗蓉</w:t>
            </w:r>
          </w:p>
        </w:tc>
        <w:tc>
          <w:tcPr>
            <w:tcW w:w="3119" w:type="dxa"/>
          </w:tcPr>
          <w:p w14:paraId="42EE3814"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Laura Li-Jung </w:t>
            </w:r>
            <w:proofErr w:type="spellStart"/>
            <w:r w:rsidRPr="00F55102">
              <w:rPr>
                <w:rFonts w:ascii="Times New Roman" w:eastAsia="細明體" w:hAnsi="Times New Roman" w:cs="Times New Roman"/>
                <w:sz w:val="22"/>
                <w:szCs w:val="22"/>
                <w:lang w:val="es-ES_tradnl"/>
              </w:rPr>
              <w:t>Tseng</w:t>
            </w:r>
            <w:proofErr w:type="spellEnd"/>
          </w:p>
        </w:tc>
      </w:tr>
      <w:tr w:rsidR="00307A09" w:rsidRPr="00F55102" w14:paraId="5E300509" w14:textId="77777777" w:rsidTr="0015102C">
        <w:tc>
          <w:tcPr>
            <w:tcW w:w="2376" w:type="dxa"/>
          </w:tcPr>
          <w:p w14:paraId="6107EF4E" w14:textId="35E51C64"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08747A8D"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李素卿</w:t>
            </w:r>
          </w:p>
        </w:tc>
        <w:tc>
          <w:tcPr>
            <w:tcW w:w="3119" w:type="dxa"/>
          </w:tcPr>
          <w:p w14:paraId="778E2652"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Luisa </w:t>
            </w:r>
            <w:proofErr w:type="spellStart"/>
            <w:r w:rsidRPr="00F55102">
              <w:rPr>
                <w:rFonts w:ascii="Times New Roman" w:eastAsia="細明體" w:hAnsi="Times New Roman" w:cs="Times New Roman"/>
                <w:sz w:val="22"/>
                <w:szCs w:val="22"/>
                <w:lang w:val="es-ES_tradnl"/>
              </w:rPr>
              <w:t>Suh-Ching</w:t>
            </w:r>
            <w:proofErr w:type="spellEnd"/>
            <w:r w:rsidRPr="00F55102">
              <w:rPr>
                <w:rFonts w:ascii="Times New Roman" w:eastAsia="細明體" w:hAnsi="Times New Roman" w:cs="Times New Roman"/>
                <w:sz w:val="22"/>
                <w:szCs w:val="22"/>
                <w:lang w:val="es-ES_tradnl"/>
              </w:rPr>
              <w:t xml:space="preserve"> Li</w:t>
            </w:r>
          </w:p>
        </w:tc>
      </w:tr>
      <w:tr w:rsidR="00307A09" w:rsidRPr="00F55102" w14:paraId="4A68E345" w14:textId="77777777" w:rsidTr="0015102C">
        <w:tc>
          <w:tcPr>
            <w:tcW w:w="2376" w:type="dxa"/>
          </w:tcPr>
          <w:p w14:paraId="733E23F3" w14:textId="317EF6B4"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31F620E2"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蔡淑惠</w:t>
            </w:r>
          </w:p>
        </w:tc>
        <w:tc>
          <w:tcPr>
            <w:tcW w:w="3119" w:type="dxa"/>
          </w:tcPr>
          <w:p w14:paraId="4A583E77"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Hilda Su-Hui </w:t>
            </w:r>
            <w:proofErr w:type="spellStart"/>
            <w:r w:rsidRPr="00F55102">
              <w:rPr>
                <w:rFonts w:ascii="Times New Roman" w:eastAsia="細明體" w:hAnsi="Times New Roman" w:cs="Times New Roman"/>
                <w:sz w:val="22"/>
                <w:szCs w:val="22"/>
                <w:lang w:val="es-ES_tradnl"/>
              </w:rPr>
              <w:t>Tsay</w:t>
            </w:r>
            <w:proofErr w:type="spellEnd"/>
          </w:p>
        </w:tc>
      </w:tr>
      <w:tr w:rsidR="00307A09" w:rsidRPr="00F55102" w14:paraId="17011953" w14:textId="77777777" w:rsidTr="0015102C">
        <w:tc>
          <w:tcPr>
            <w:tcW w:w="2376" w:type="dxa"/>
          </w:tcPr>
          <w:p w14:paraId="34E3B65E" w14:textId="6ECB3114"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1ED807FF"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林玉葉</w:t>
            </w:r>
          </w:p>
        </w:tc>
        <w:tc>
          <w:tcPr>
            <w:tcW w:w="3119" w:type="dxa"/>
          </w:tcPr>
          <w:p w14:paraId="60B77EED"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Rita </w:t>
            </w:r>
            <w:proofErr w:type="spellStart"/>
            <w:r w:rsidRPr="00F55102">
              <w:rPr>
                <w:rFonts w:ascii="Times New Roman" w:eastAsia="細明體" w:hAnsi="Times New Roman" w:cs="Times New Roman"/>
                <w:sz w:val="22"/>
                <w:szCs w:val="22"/>
                <w:lang w:val="es-ES_tradnl"/>
              </w:rPr>
              <w:t>Yu-Yeh</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Lin</w:t>
            </w:r>
            <w:proofErr w:type="spellEnd"/>
          </w:p>
        </w:tc>
      </w:tr>
      <w:tr w:rsidR="00307A09" w:rsidRPr="00F55102" w14:paraId="65CB8321" w14:textId="77777777" w:rsidTr="0015102C">
        <w:tc>
          <w:tcPr>
            <w:tcW w:w="2376" w:type="dxa"/>
          </w:tcPr>
          <w:p w14:paraId="1CA38304" w14:textId="63C0A828"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47E5FDB4" w14:textId="70FFDFC5"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尚潔詩</w:t>
            </w:r>
          </w:p>
        </w:tc>
        <w:tc>
          <w:tcPr>
            <w:tcW w:w="3119" w:type="dxa"/>
          </w:tcPr>
          <w:p w14:paraId="5D42C6A5" w14:textId="19905A19"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María Sánchez</w:t>
            </w:r>
          </w:p>
        </w:tc>
      </w:tr>
      <w:tr w:rsidR="00307A09" w:rsidRPr="00F55102" w14:paraId="02A638B7" w14:textId="77777777" w:rsidTr="0015102C">
        <w:tc>
          <w:tcPr>
            <w:tcW w:w="2376" w:type="dxa"/>
          </w:tcPr>
          <w:p w14:paraId="203537BB" w14:textId="0426B65E"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34A7CBB7"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梁曉渤</w:t>
            </w:r>
          </w:p>
        </w:tc>
        <w:tc>
          <w:tcPr>
            <w:tcW w:w="3119" w:type="dxa"/>
          </w:tcPr>
          <w:p w14:paraId="243EE999"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Rosalía </w:t>
            </w:r>
            <w:proofErr w:type="spellStart"/>
            <w:r w:rsidRPr="00F55102">
              <w:rPr>
                <w:rFonts w:ascii="Times New Roman" w:eastAsia="細明體" w:hAnsi="Times New Roman" w:cs="Times New Roman"/>
                <w:sz w:val="22"/>
                <w:szCs w:val="22"/>
                <w:lang w:val="es-ES_tradnl"/>
              </w:rPr>
              <w:t>Shiau</w:t>
            </w:r>
            <w:proofErr w:type="spellEnd"/>
            <w:r w:rsidRPr="00F55102">
              <w:rPr>
                <w:rFonts w:ascii="Times New Roman" w:eastAsia="細明體" w:hAnsi="Times New Roman" w:cs="Times New Roman"/>
                <w:sz w:val="22"/>
                <w:szCs w:val="22"/>
                <w:lang w:val="es-ES_tradnl"/>
              </w:rPr>
              <w:t xml:space="preserve">-Bo </w:t>
            </w:r>
            <w:proofErr w:type="spellStart"/>
            <w:r w:rsidRPr="00F55102">
              <w:rPr>
                <w:rFonts w:ascii="Times New Roman" w:eastAsia="細明體" w:hAnsi="Times New Roman" w:cs="Times New Roman"/>
                <w:sz w:val="22"/>
                <w:szCs w:val="22"/>
                <w:lang w:val="es-ES_tradnl"/>
              </w:rPr>
              <w:t>Liang</w:t>
            </w:r>
            <w:proofErr w:type="spellEnd"/>
          </w:p>
        </w:tc>
      </w:tr>
      <w:tr w:rsidR="00307A09" w:rsidRPr="00F55102" w14:paraId="792BFFC1" w14:textId="77777777" w:rsidTr="003C2BA0">
        <w:tc>
          <w:tcPr>
            <w:tcW w:w="8330" w:type="dxa"/>
            <w:gridSpan w:val="3"/>
          </w:tcPr>
          <w:p w14:paraId="6CCFC100" w14:textId="77777777" w:rsidR="00307A09" w:rsidRPr="00F55102" w:rsidRDefault="00307A09" w:rsidP="00406583">
            <w:pPr>
              <w:rPr>
                <w:rFonts w:ascii="Times New Roman" w:eastAsia="細明體" w:hAnsi="Times New Roman" w:cs="Times New Roman"/>
                <w:sz w:val="22"/>
                <w:szCs w:val="22"/>
                <w:lang w:val="es-ES_tradnl"/>
              </w:rPr>
            </w:pPr>
          </w:p>
        </w:tc>
      </w:tr>
      <w:tr w:rsidR="00307A09" w:rsidRPr="00F55102" w14:paraId="02F4E915" w14:textId="77777777" w:rsidTr="00C82C63">
        <w:tc>
          <w:tcPr>
            <w:tcW w:w="8330" w:type="dxa"/>
            <w:gridSpan w:val="3"/>
          </w:tcPr>
          <w:p w14:paraId="665FC427" w14:textId="34F5FE8B"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b/>
                <w:sz w:val="22"/>
                <w:szCs w:val="22"/>
                <w:lang w:val="es-ES_tradnl"/>
              </w:rPr>
              <w:t>文藻</w:t>
            </w:r>
            <w:r w:rsidRPr="00F55102">
              <w:rPr>
                <w:rFonts w:ascii="Times New Roman" w:eastAsia="細明體" w:hAnsi="Times New Roman" w:cs="Times New Roman"/>
                <w:b/>
                <w:sz w:val="22"/>
                <w:szCs w:val="22"/>
                <w:lang w:val="es-ES_tradnl"/>
              </w:rPr>
              <w:t>/</w:t>
            </w:r>
            <w:proofErr w:type="spellStart"/>
            <w:r w:rsidRPr="00F55102">
              <w:rPr>
                <w:rFonts w:ascii="Times New Roman" w:eastAsia="細明體" w:hAnsi="Times New Roman" w:cs="Times New Roman"/>
                <w:b/>
                <w:sz w:val="22"/>
                <w:szCs w:val="22"/>
                <w:lang w:val="es-ES_tradnl"/>
              </w:rPr>
              <w:t>Wentzao</w:t>
            </w:r>
            <w:proofErr w:type="spellEnd"/>
          </w:p>
        </w:tc>
      </w:tr>
      <w:tr w:rsidR="00307A09" w:rsidRPr="00F55102" w14:paraId="5C36AA72" w14:textId="77777777" w:rsidTr="00567475">
        <w:tc>
          <w:tcPr>
            <w:tcW w:w="8330" w:type="dxa"/>
            <w:gridSpan w:val="3"/>
          </w:tcPr>
          <w:p w14:paraId="0DCBBDA2" w14:textId="791DBC19" w:rsidR="00307A09" w:rsidRPr="00F55102" w:rsidRDefault="00307A09" w:rsidP="00406583">
            <w:pPr>
              <w:rPr>
                <w:rFonts w:ascii="Times New Roman" w:eastAsia="細明體" w:hAnsi="Times New Roman" w:cs="Times New Roman"/>
                <w:sz w:val="22"/>
                <w:szCs w:val="22"/>
                <w:lang w:val="es-ES_tradnl"/>
              </w:rPr>
            </w:pPr>
            <w:r w:rsidRPr="00654ED5">
              <w:rPr>
                <w:rFonts w:ascii="Times New Roman" w:eastAsia="細明體" w:hAnsi="Times New Roman" w:cs="Times New Roman" w:hint="eastAsia"/>
                <w:b/>
                <w:sz w:val="22"/>
                <w:szCs w:val="22"/>
                <w:lang w:val="es-ES_tradnl"/>
              </w:rPr>
              <w:t>教師（</w:t>
            </w:r>
            <w:r w:rsidRPr="00654ED5">
              <w:rPr>
                <w:rFonts w:ascii="Times New Roman" w:eastAsia="細明體" w:hAnsi="Times New Roman" w:cs="Times New Roman"/>
                <w:b/>
                <w:sz w:val="22"/>
                <w:szCs w:val="22"/>
                <w:lang w:val="es-ES_tradnl"/>
              </w:rPr>
              <w:t>Profesor</w:t>
            </w:r>
            <w:r w:rsidRPr="00654ED5">
              <w:rPr>
                <w:rFonts w:ascii="Times New Roman" w:eastAsia="細明體" w:hAnsi="Times New Roman" w:cs="Times New Roman" w:hint="eastAsia"/>
                <w:b/>
                <w:sz w:val="22"/>
                <w:szCs w:val="22"/>
                <w:lang w:val="es-ES_tradnl"/>
              </w:rPr>
              <w:t>）</w:t>
            </w:r>
          </w:p>
        </w:tc>
      </w:tr>
      <w:tr w:rsidR="00307A09" w:rsidRPr="00F55102" w14:paraId="52891118" w14:textId="77777777" w:rsidTr="0015102C">
        <w:tc>
          <w:tcPr>
            <w:tcW w:w="2376" w:type="dxa"/>
          </w:tcPr>
          <w:p w14:paraId="3DDA7B2E" w14:textId="0FA3A95A"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01B45E1F"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林震宇</w:t>
            </w:r>
          </w:p>
        </w:tc>
        <w:tc>
          <w:tcPr>
            <w:tcW w:w="3119" w:type="dxa"/>
          </w:tcPr>
          <w:p w14:paraId="7F8B7D89"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Carlos </w:t>
            </w:r>
            <w:proofErr w:type="spellStart"/>
            <w:r w:rsidRPr="00F55102">
              <w:rPr>
                <w:rFonts w:ascii="Times New Roman" w:eastAsia="細明體" w:hAnsi="Times New Roman" w:cs="Times New Roman"/>
                <w:sz w:val="22"/>
                <w:szCs w:val="22"/>
                <w:lang w:val="es-ES_tradnl"/>
              </w:rPr>
              <w:t>Chen-Yu</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Lin</w:t>
            </w:r>
            <w:proofErr w:type="spellEnd"/>
          </w:p>
        </w:tc>
      </w:tr>
      <w:tr w:rsidR="00307A09" w:rsidRPr="00F55102" w14:paraId="5852005D" w14:textId="77777777" w:rsidTr="0015102C">
        <w:tc>
          <w:tcPr>
            <w:tcW w:w="2376" w:type="dxa"/>
          </w:tcPr>
          <w:p w14:paraId="6F61B236" w14:textId="14A48E21"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11FEC26C"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劉碧交</w:t>
            </w:r>
          </w:p>
        </w:tc>
        <w:tc>
          <w:tcPr>
            <w:tcW w:w="3119" w:type="dxa"/>
          </w:tcPr>
          <w:p w14:paraId="75756600"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Cecilia Pi-</w:t>
            </w:r>
            <w:proofErr w:type="spellStart"/>
            <w:r w:rsidRPr="00F55102">
              <w:rPr>
                <w:rFonts w:ascii="Times New Roman" w:eastAsia="細明體" w:hAnsi="Times New Roman" w:cs="Times New Roman"/>
                <w:sz w:val="22"/>
                <w:szCs w:val="22"/>
                <w:lang w:val="es-ES_tradnl"/>
              </w:rPr>
              <w:t>Chiao</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Liu</w:t>
            </w:r>
            <w:proofErr w:type="spellEnd"/>
          </w:p>
        </w:tc>
      </w:tr>
      <w:tr w:rsidR="00307A09" w:rsidRPr="00F55102" w14:paraId="21913A9E" w14:textId="77777777" w:rsidTr="0015102C">
        <w:tc>
          <w:tcPr>
            <w:tcW w:w="2376" w:type="dxa"/>
          </w:tcPr>
          <w:p w14:paraId="5CE4D40A" w14:textId="07ED56D1"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51A75ED2"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黃翠玲</w:t>
            </w:r>
          </w:p>
        </w:tc>
        <w:tc>
          <w:tcPr>
            <w:tcW w:w="3119" w:type="dxa"/>
          </w:tcPr>
          <w:p w14:paraId="1CED7A4E"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Sabina </w:t>
            </w:r>
            <w:proofErr w:type="spellStart"/>
            <w:r w:rsidRPr="00F55102">
              <w:rPr>
                <w:rFonts w:ascii="Times New Roman" w:eastAsia="細明體" w:hAnsi="Times New Roman" w:cs="Times New Roman"/>
                <w:sz w:val="22"/>
                <w:szCs w:val="22"/>
                <w:lang w:val="es-ES_tradnl"/>
              </w:rPr>
              <w:t>Tsui-ling</w:t>
            </w:r>
            <w:proofErr w:type="spellEnd"/>
            <w:r w:rsidRPr="00F55102">
              <w:rPr>
                <w:rFonts w:ascii="Times New Roman" w:eastAsia="細明體" w:hAnsi="Times New Roman" w:cs="Times New Roman"/>
                <w:sz w:val="22"/>
                <w:szCs w:val="22"/>
                <w:lang w:val="es-ES_tradnl"/>
              </w:rPr>
              <w:t xml:space="preserve"> </w:t>
            </w:r>
            <w:proofErr w:type="spellStart"/>
            <w:r w:rsidRPr="00F55102">
              <w:rPr>
                <w:rFonts w:ascii="Times New Roman" w:eastAsia="細明體" w:hAnsi="Times New Roman" w:cs="Times New Roman"/>
                <w:sz w:val="22"/>
                <w:szCs w:val="22"/>
                <w:lang w:val="es-ES_tradnl"/>
              </w:rPr>
              <w:t>Huang</w:t>
            </w:r>
            <w:proofErr w:type="spellEnd"/>
          </w:p>
        </w:tc>
      </w:tr>
      <w:tr w:rsidR="00307A09" w:rsidRPr="00F55102" w14:paraId="55989992" w14:textId="77777777" w:rsidTr="0015102C">
        <w:tc>
          <w:tcPr>
            <w:tcW w:w="2376" w:type="dxa"/>
          </w:tcPr>
          <w:p w14:paraId="6A56A94D" w14:textId="74924662"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19A9DDCB" w14:textId="2AA317E3"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貝蘿拉</w:t>
            </w:r>
          </w:p>
        </w:tc>
        <w:tc>
          <w:tcPr>
            <w:tcW w:w="3119" w:type="dxa"/>
          </w:tcPr>
          <w:p w14:paraId="24AE8106" w14:textId="11681B6E"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Laura Vela Almendros</w:t>
            </w:r>
          </w:p>
        </w:tc>
      </w:tr>
      <w:tr w:rsidR="00307A09" w:rsidRPr="00F55102" w14:paraId="5C2E155A" w14:textId="77777777" w:rsidTr="0015102C">
        <w:tc>
          <w:tcPr>
            <w:tcW w:w="2376" w:type="dxa"/>
          </w:tcPr>
          <w:p w14:paraId="358DBD9D" w14:textId="6DDE0C29"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19AFFDD0" w14:textId="7BCD7548"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徐彩雯</w:t>
            </w:r>
          </w:p>
        </w:tc>
        <w:tc>
          <w:tcPr>
            <w:tcW w:w="3119" w:type="dxa"/>
          </w:tcPr>
          <w:p w14:paraId="0FA8DCDF" w14:textId="0124D22F" w:rsidR="00307A09" w:rsidRPr="00F55102" w:rsidRDefault="00307A09" w:rsidP="00BF074E">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Margarita </w:t>
            </w:r>
            <w:proofErr w:type="spellStart"/>
            <w:r>
              <w:rPr>
                <w:rFonts w:ascii="Times New Roman" w:eastAsia="細明體" w:hAnsi="Times New Roman" w:cs="Times New Roman"/>
                <w:sz w:val="22"/>
                <w:szCs w:val="22"/>
                <w:lang w:val="es-ES_tradnl"/>
              </w:rPr>
              <w:t>Tsai-Wen</w:t>
            </w:r>
            <w:proofErr w:type="spellEnd"/>
            <w:r>
              <w:rPr>
                <w:rFonts w:ascii="Times New Roman" w:eastAsia="細明體" w:hAnsi="Times New Roman" w:cs="Times New Roman"/>
                <w:sz w:val="22"/>
                <w:szCs w:val="22"/>
                <w:lang w:val="es-ES_tradnl"/>
              </w:rPr>
              <w:t xml:space="preserve"> </w:t>
            </w:r>
            <w:proofErr w:type="spellStart"/>
            <w:r>
              <w:rPr>
                <w:rFonts w:ascii="Times New Roman" w:eastAsia="細明體" w:hAnsi="Times New Roman" w:cs="Times New Roman"/>
                <w:sz w:val="22"/>
                <w:szCs w:val="22"/>
                <w:lang w:val="es-ES_tradnl"/>
              </w:rPr>
              <w:t>Hsu</w:t>
            </w:r>
            <w:proofErr w:type="spellEnd"/>
          </w:p>
        </w:tc>
      </w:tr>
      <w:tr w:rsidR="00307A09" w:rsidRPr="00F55102" w14:paraId="5BC3CDE2" w14:textId="77777777" w:rsidTr="0015102C">
        <w:tc>
          <w:tcPr>
            <w:tcW w:w="2376" w:type="dxa"/>
          </w:tcPr>
          <w:p w14:paraId="5B827220" w14:textId="372846B3" w:rsidR="00307A09" w:rsidRPr="00F55102" w:rsidRDefault="00307A09" w:rsidP="00406583">
            <w:pPr>
              <w:rPr>
                <w:rFonts w:ascii="Times New Roman" w:eastAsia="細明體" w:hAnsi="Times New Roman" w:cs="Times New Roman"/>
                <w:b/>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36610E57"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毛蓓雯</w:t>
            </w:r>
          </w:p>
        </w:tc>
        <w:tc>
          <w:tcPr>
            <w:tcW w:w="3119" w:type="dxa"/>
          </w:tcPr>
          <w:p w14:paraId="446FFBD8" w14:textId="77777777"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 xml:space="preserve">Edelmira </w:t>
            </w:r>
            <w:proofErr w:type="spellStart"/>
            <w:r w:rsidRPr="00F55102">
              <w:rPr>
                <w:rFonts w:ascii="Times New Roman" w:eastAsia="細明體" w:hAnsi="Times New Roman" w:cs="Times New Roman"/>
                <w:sz w:val="22"/>
                <w:szCs w:val="22"/>
                <w:lang w:val="es-ES_tradnl"/>
              </w:rPr>
              <w:t>Pei-Wen</w:t>
            </w:r>
            <w:proofErr w:type="spellEnd"/>
            <w:r w:rsidRPr="00F55102">
              <w:rPr>
                <w:rFonts w:ascii="Times New Roman" w:eastAsia="細明體" w:hAnsi="Times New Roman" w:cs="Times New Roman"/>
                <w:sz w:val="22"/>
                <w:szCs w:val="22"/>
                <w:lang w:val="es-ES_tradnl"/>
              </w:rPr>
              <w:t xml:space="preserve"> Mao</w:t>
            </w:r>
          </w:p>
        </w:tc>
      </w:tr>
      <w:tr w:rsidR="00307A09" w:rsidRPr="00F55102" w14:paraId="4A98875A" w14:textId="77777777" w:rsidTr="0015102C">
        <w:tc>
          <w:tcPr>
            <w:tcW w:w="2376" w:type="dxa"/>
          </w:tcPr>
          <w:p w14:paraId="5352CFCE" w14:textId="455BF9FD"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2AFAF8F0" w14:textId="597D3A5C" w:rsidR="00307A09" w:rsidRPr="00F55102"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龔書凡</w:t>
            </w:r>
          </w:p>
        </w:tc>
        <w:tc>
          <w:tcPr>
            <w:tcW w:w="3119" w:type="dxa"/>
          </w:tcPr>
          <w:p w14:paraId="792CE6A0" w14:textId="3825D2C0" w:rsidR="00307A09" w:rsidRPr="00A00BBD" w:rsidRDefault="00307A09" w:rsidP="00A00BBD">
            <w:pPr>
              <w:widowControl/>
              <w:autoSpaceDE w:val="0"/>
              <w:autoSpaceDN w:val="0"/>
              <w:adjustRightInd w:val="0"/>
              <w:rPr>
                <w:rFonts w:ascii="Times New Roman" w:hAnsi="Times New Roman" w:cs="Times New Roman"/>
                <w:kern w:val="0"/>
                <w:sz w:val="22"/>
                <w:szCs w:val="22"/>
              </w:rPr>
            </w:pPr>
            <w:proofErr w:type="spellStart"/>
            <w:r w:rsidRPr="008F2164">
              <w:rPr>
                <w:rFonts w:ascii="Times New Roman" w:hAnsi="Times New Roman" w:cs="Times New Roman"/>
                <w:kern w:val="0"/>
                <w:sz w:val="22"/>
                <w:szCs w:val="22"/>
              </w:rPr>
              <w:t>Malena</w:t>
            </w:r>
            <w:proofErr w:type="spellEnd"/>
            <w:r w:rsidRPr="008F2164">
              <w:rPr>
                <w:rFonts w:ascii="Times New Roman" w:hAnsi="Times New Roman" w:cs="Times New Roman"/>
                <w:kern w:val="0"/>
                <w:sz w:val="22"/>
                <w:szCs w:val="22"/>
              </w:rPr>
              <w:t xml:space="preserve"> </w:t>
            </w:r>
            <w:proofErr w:type="spellStart"/>
            <w:r w:rsidRPr="008F2164">
              <w:rPr>
                <w:rFonts w:ascii="Times New Roman" w:hAnsi="Times New Roman" w:cs="Times New Roman"/>
                <w:kern w:val="0"/>
                <w:sz w:val="22"/>
                <w:szCs w:val="22"/>
              </w:rPr>
              <w:t>Shu</w:t>
            </w:r>
            <w:proofErr w:type="spellEnd"/>
            <w:r w:rsidRPr="008F2164">
              <w:rPr>
                <w:rFonts w:ascii="Times New Roman" w:hAnsi="Times New Roman" w:cs="Times New Roman"/>
                <w:kern w:val="0"/>
                <w:sz w:val="22"/>
                <w:szCs w:val="22"/>
              </w:rPr>
              <w:t xml:space="preserve"> Fan</w:t>
            </w:r>
            <w:r>
              <w:rPr>
                <w:rFonts w:ascii="Times New Roman" w:hAnsi="Times New Roman" w:cs="Times New Roman"/>
                <w:kern w:val="0"/>
                <w:sz w:val="22"/>
                <w:szCs w:val="22"/>
              </w:rPr>
              <w:t xml:space="preserve"> Kung</w:t>
            </w:r>
          </w:p>
        </w:tc>
      </w:tr>
      <w:tr w:rsidR="00307A09" w:rsidRPr="000021C9" w14:paraId="6C34E84C" w14:textId="77777777" w:rsidTr="00C265AD">
        <w:tc>
          <w:tcPr>
            <w:tcW w:w="8330" w:type="dxa"/>
            <w:gridSpan w:val="3"/>
          </w:tcPr>
          <w:p w14:paraId="30C0B6E3" w14:textId="0158D41B" w:rsidR="00307A09" w:rsidRPr="000021C9" w:rsidRDefault="00307A09" w:rsidP="00406583">
            <w:pPr>
              <w:rPr>
                <w:rFonts w:ascii="Times New Roman" w:eastAsia="細明體" w:hAnsi="Times New Roman" w:cs="Times New Roman"/>
                <w:b/>
                <w:sz w:val="22"/>
                <w:szCs w:val="22"/>
                <w:lang w:val="es-ES_tradnl"/>
              </w:rPr>
            </w:pPr>
            <w:r w:rsidRPr="000021C9">
              <w:rPr>
                <w:rFonts w:ascii="Times New Roman" w:eastAsia="細明體" w:hAnsi="Times New Roman" w:cs="Times New Roman" w:hint="eastAsia"/>
                <w:b/>
                <w:sz w:val="22"/>
                <w:szCs w:val="22"/>
                <w:lang w:val="es-ES_tradnl"/>
              </w:rPr>
              <w:t>學生（</w:t>
            </w:r>
            <w:r w:rsidRPr="000021C9">
              <w:rPr>
                <w:rFonts w:ascii="Times New Roman" w:eastAsia="細明體" w:hAnsi="Times New Roman" w:cs="Times New Roman"/>
                <w:b/>
                <w:sz w:val="22"/>
                <w:szCs w:val="22"/>
                <w:lang w:val="es-ES_tradnl"/>
              </w:rPr>
              <w:t>Estudiante</w:t>
            </w:r>
            <w:r w:rsidRPr="000021C9">
              <w:rPr>
                <w:rFonts w:ascii="Times New Roman" w:eastAsia="細明體" w:hAnsi="Times New Roman" w:cs="Times New Roman" w:hint="eastAsia"/>
                <w:b/>
                <w:sz w:val="22"/>
                <w:szCs w:val="22"/>
                <w:lang w:val="es-ES_tradnl"/>
              </w:rPr>
              <w:t>）</w:t>
            </w:r>
          </w:p>
        </w:tc>
      </w:tr>
      <w:tr w:rsidR="00307A09" w:rsidRPr="00F55102" w14:paraId="2E7A7B7C" w14:textId="77777777" w:rsidTr="0015102C">
        <w:tc>
          <w:tcPr>
            <w:tcW w:w="2376" w:type="dxa"/>
          </w:tcPr>
          <w:p w14:paraId="50EF1C0D" w14:textId="4C560036" w:rsidR="00307A09" w:rsidRPr="00F55102" w:rsidRDefault="00307A09" w:rsidP="00406583">
            <w:pPr>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西文系</w:t>
            </w:r>
          </w:p>
        </w:tc>
        <w:tc>
          <w:tcPr>
            <w:tcW w:w="2835" w:type="dxa"/>
          </w:tcPr>
          <w:p w14:paraId="0013F365" w14:textId="1A52F462" w:rsidR="00307A09"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劉艾其</w:t>
            </w:r>
          </w:p>
        </w:tc>
        <w:tc>
          <w:tcPr>
            <w:tcW w:w="3119" w:type="dxa"/>
          </w:tcPr>
          <w:p w14:paraId="186D26E9" w14:textId="7F947B8A" w:rsidR="00307A09" w:rsidRDefault="00307A09" w:rsidP="00406583">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Ester </w:t>
            </w:r>
            <w:proofErr w:type="spellStart"/>
            <w:r>
              <w:rPr>
                <w:rFonts w:ascii="Times New Roman" w:eastAsia="細明體" w:hAnsi="Times New Roman" w:cs="Times New Roman"/>
                <w:sz w:val="22"/>
                <w:szCs w:val="22"/>
                <w:lang w:val="es-ES_tradnl"/>
              </w:rPr>
              <w:t>Ashton</w:t>
            </w:r>
            <w:proofErr w:type="spellEnd"/>
            <w:r>
              <w:rPr>
                <w:rFonts w:ascii="Times New Roman" w:eastAsia="細明體" w:hAnsi="Times New Roman" w:cs="Times New Roman"/>
                <w:sz w:val="22"/>
                <w:szCs w:val="22"/>
                <w:lang w:val="es-ES_tradnl"/>
              </w:rPr>
              <w:t xml:space="preserve"> </w:t>
            </w:r>
            <w:proofErr w:type="spellStart"/>
            <w:r>
              <w:rPr>
                <w:rFonts w:ascii="Times New Roman" w:eastAsia="細明體" w:hAnsi="Times New Roman" w:cs="Times New Roman"/>
                <w:sz w:val="22"/>
                <w:szCs w:val="22"/>
                <w:lang w:val="es-ES_tradnl"/>
              </w:rPr>
              <w:t>Liu</w:t>
            </w:r>
            <w:proofErr w:type="spellEnd"/>
          </w:p>
        </w:tc>
      </w:tr>
      <w:tr w:rsidR="00307A09" w:rsidRPr="00F55102" w14:paraId="03BB2155" w14:textId="77777777" w:rsidTr="00F0727E">
        <w:tc>
          <w:tcPr>
            <w:tcW w:w="8330" w:type="dxa"/>
            <w:gridSpan w:val="3"/>
          </w:tcPr>
          <w:p w14:paraId="33B361C9" w14:textId="77777777" w:rsidR="00307A09" w:rsidRDefault="00307A09" w:rsidP="00F0727E">
            <w:pPr>
              <w:rPr>
                <w:rFonts w:ascii="Times New Roman" w:eastAsia="細明體" w:hAnsi="Times New Roman" w:cs="Times New Roman"/>
                <w:sz w:val="22"/>
                <w:szCs w:val="22"/>
                <w:lang w:val="es-ES_tradnl"/>
              </w:rPr>
            </w:pPr>
          </w:p>
        </w:tc>
      </w:tr>
      <w:tr w:rsidR="00307A09" w:rsidRPr="00DA0F8D" w14:paraId="1A7D5960" w14:textId="77777777" w:rsidTr="00C265AD">
        <w:tc>
          <w:tcPr>
            <w:tcW w:w="8330" w:type="dxa"/>
            <w:gridSpan w:val="3"/>
          </w:tcPr>
          <w:p w14:paraId="2402CCF3" w14:textId="60F29C34" w:rsidR="00307A09" w:rsidRPr="00DA0F8D" w:rsidRDefault="00307A09" w:rsidP="00F0727E">
            <w:pPr>
              <w:rPr>
                <w:rFonts w:ascii="Times New Roman" w:eastAsia="細明體" w:hAnsi="Times New Roman" w:cs="Times New Roman"/>
                <w:b/>
                <w:sz w:val="22"/>
                <w:szCs w:val="22"/>
                <w:lang w:val="es-ES_tradnl"/>
              </w:rPr>
            </w:pPr>
            <w:r>
              <w:rPr>
                <w:rFonts w:ascii="Times New Roman" w:eastAsia="細明體" w:hAnsi="Times New Roman" w:cs="Times New Roman" w:hint="eastAsia"/>
                <w:b/>
                <w:sz w:val="22"/>
                <w:szCs w:val="22"/>
                <w:lang w:val="es-ES_tradnl"/>
              </w:rPr>
              <w:t>巴雅</w:t>
            </w:r>
            <w:r w:rsidRPr="00DA0F8D">
              <w:rPr>
                <w:rFonts w:ascii="Times New Roman" w:eastAsia="細明體" w:hAnsi="Times New Roman" w:cs="Times New Roman" w:hint="eastAsia"/>
                <w:b/>
                <w:sz w:val="22"/>
                <w:szCs w:val="22"/>
                <w:lang w:val="es-ES_tradnl"/>
              </w:rPr>
              <w:t>多利大學</w:t>
            </w:r>
            <w:r w:rsidRPr="00DA0F8D">
              <w:rPr>
                <w:rFonts w:ascii="Times New Roman" w:eastAsia="細明體" w:hAnsi="Times New Roman" w:cs="Times New Roman"/>
                <w:b/>
                <w:sz w:val="22"/>
                <w:szCs w:val="22"/>
                <w:lang w:val="es-ES_tradnl"/>
              </w:rPr>
              <w:t>/Universidad de Valladolid</w:t>
            </w:r>
          </w:p>
        </w:tc>
      </w:tr>
      <w:tr w:rsidR="00307A09" w:rsidRPr="00F55102" w14:paraId="435F8EC6" w14:textId="77777777" w:rsidTr="00F0727E">
        <w:tc>
          <w:tcPr>
            <w:tcW w:w="2376" w:type="dxa"/>
          </w:tcPr>
          <w:p w14:paraId="7828D476" w14:textId="2CF0D7D1" w:rsidR="00307A09" w:rsidRPr="00C02C67" w:rsidRDefault="00307A09" w:rsidP="00F0727E">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博士候選人</w:t>
            </w:r>
            <w:r>
              <w:rPr>
                <w:rFonts w:ascii="Times New Roman" w:eastAsia="細明體" w:hAnsi="Times New Roman" w:cs="Times New Roman"/>
                <w:sz w:val="22"/>
                <w:szCs w:val="22"/>
                <w:lang w:val="es-ES_tradnl"/>
              </w:rPr>
              <w:t>/Doctoranda</w:t>
            </w:r>
          </w:p>
        </w:tc>
        <w:tc>
          <w:tcPr>
            <w:tcW w:w="2835" w:type="dxa"/>
          </w:tcPr>
          <w:p w14:paraId="516BA0A3" w14:textId="2A8E926C" w:rsidR="00307A09" w:rsidRDefault="00307A09" w:rsidP="00F0727E">
            <w:pPr>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王思蘋</w:t>
            </w:r>
          </w:p>
        </w:tc>
        <w:tc>
          <w:tcPr>
            <w:tcW w:w="3119" w:type="dxa"/>
          </w:tcPr>
          <w:p w14:paraId="28FE6B1A" w14:textId="3A9412A0" w:rsidR="00307A09" w:rsidRDefault="00307A09" w:rsidP="00F0727E">
            <w:pPr>
              <w:rPr>
                <w:rFonts w:ascii="Times New Roman" w:eastAsia="細明體" w:hAnsi="Times New Roman" w:cs="Times New Roman"/>
                <w:sz w:val="22"/>
                <w:szCs w:val="22"/>
                <w:lang w:val="es-ES_tradnl"/>
              </w:rPr>
            </w:pPr>
            <w:r>
              <w:rPr>
                <w:rFonts w:ascii="Times New Roman" w:eastAsia="細明體" w:hAnsi="Times New Roman" w:cs="Times New Roman"/>
                <w:sz w:val="22"/>
                <w:szCs w:val="22"/>
                <w:lang w:val="es-ES_tradnl"/>
              </w:rPr>
              <w:t xml:space="preserve">Lidia </w:t>
            </w:r>
            <w:proofErr w:type="spellStart"/>
            <w:r>
              <w:rPr>
                <w:rFonts w:ascii="Times New Roman" w:eastAsia="細明體" w:hAnsi="Times New Roman" w:cs="Times New Roman"/>
                <w:sz w:val="22"/>
                <w:szCs w:val="22"/>
                <w:lang w:val="es-ES_tradnl"/>
              </w:rPr>
              <w:t>Szu</w:t>
            </w:r>
            <w:proofErr w:type="spellEnd"/>
            <w:r>
              <w:rPr>
                <w:rFonts w:ascii="Times New Roman" w:eastAsia="細明體" w:hAnsi="Times New Roman" w:cs="Times New Roman"/>
                <w:sz w:val="22"/>
                <w:szCs w:val="22"/>
                <w:lang w:val="es-ES_tradnl"/>
              </w:rPr>
              <w:t>-Pin Wang</w:t>
            </w:r>
          </w:p>
        </w:tc>
      </w:tr>
    </w:tbl>
    <w:p w14:paraId="2A1DBDC9" w14:textId="77777777" w:rsidR="004000FA" w:rsidRDefault="004000FA">
      <w:pPr>
        <w:rPr>
          <w:rFonts w:ascii="Times New Roman" w:eastAsia="細明體" w:hAnsi="Times New Roman" w:cs="Times New Roman"/>
          <w:sz w:val="22"/>
          <w:szCs w:val="22"/>
          <w:lang w:val="es-ES_tradnl"/>
        </w:rPr>
      </w:pPr>
    </w:p>
    <w:p w14:paraId="14A3C0D7" w14:textId="551F851C" w:rsidR="00566D60" w:rsidRDefault="00566D60">
      <w:pPr>
        <w:widowControl/>
        <w:rPr>
          <w:rFonts w:ascii="Times New Roman" w:eastAsia="細明體" w:hAnsi="Times New Roman" w:cs="Times New Roman"/>
          <w:b/>
          <w:lang w:val="es-ES_tradnl"/>
        </w:rPr>
      </w:pPr>
      <w:r>
        <w:rPr>
          <w:rFonts w:ascii="Times New Roman" w:eastAsia="細明體" w:hAnsi="Times New Roman" w:cs="Times New Roman"/>
          <w:b/>
          <w:lang w:val="es-ES_tradnl"/>
        </w:rPr>
        <w:br w:type="page"/>
      </w:r>
    </w:p>
    <w:tbl>
      <w:tblPr>
        <w:tblStyle w:val="a3"/>
        <w:tblW w:w="0" w:type="auto"/>
        <w:tblLook w:val="04A0" w:firstRow="1" w:lastRow="0" w:firstColumn="1" w:lastColumn="0" w:noHBand="0" w:noVBand="1"/>
      </w:tblPr>
      <w:tblGrid>
        <w:gridCol w:w="2376"/>
        <w:gridCol w:w="5982"/>
      </w:tblGrid>
      <w:tr w:rsidR="00AB66B0" w:rsidRPr="002712BA" w14:paraId="0FFE2BA8" w14:textId="77777777" w:rsidTr="00F64B56">
        <w:tc>
          <w:tcPr>
            <w:tcW w:w="8358" w:type="dxa"/>
            <w:gridSpan w:val="2"/>
            <w:vAlign w:val="center"/>
          </w:tcPr>
          <w:p w14:paraId="01540987" w14:textId="1E952DAA" w:rsidR="00AB66B0" w:rsidRDefault="00AB66B0" w:rsidP="007C4ECC">
            <w:pPr>
              <w:spacing w:line="360" w:lineRule="auto"/>
              <w:rPr>
                <w:rFonts w:ascii="Times New Roman" w:eastAsia="細明體" w:hAnsi="Times New Roman" w:cs="Times New Roman"/>
                <w:sz w:val="22"/>
                <w:szCs w:val="22"/>
                <w:lang w:val="es-ES_tradnl"/>
              </w:rPr>
            </w:pPr>
            <w:r w:rsidRPr="00506E64">
              <w:rPr>
                <w:rFonts w:ascii="Times New Roman" w:eastAsia="細明體" w:hAnsi="Times New Roman" w:cs="Times New Roman" w:hint="eastAsia"/>
                <w:b/>
                <w:sz w:val="28"/>
                <w:szCs w:val="28"/>
                <w:lang w:val="es-ES_tradnl"/>
              </w:rPr>
              <w:t>工作坊研究助理</w:t>
            </w:r>
            <w:r w:rsidRPr="00506E64">
              <w:rPr>
                <w:rFonts w:ascii="Times New Roman" w:eastAsia="細明體" w:hAnsi="Times New Roman" w:cs="Times New Roman"/>
                <w:b/>
                <w:sz w:val="28"/>
                <w:szCs w:val="28"/>
                <w:lang w:val="es-ES_tradnl"/>
              </w:rPr>
              <w:t xml:space="preserve"> / Asistentes del taller</w:t>
            </w:r>
          </w:p>
        </w:tc>
      </w:tr>
      <w:tr w:rsidR="00092293" w:rsidRPr="00362251" w14:paraId="06D4DFCA" w14:textId="77777777" w:rsidTr="00E91D76">
        <w:tc>
          <w:tcPr>
            <w:tcW w:w="2376" w:type="dxa"/>
          </w:tcPr>
          <w:p w14:paraId="3894C409" w14:textId="69C7B373" w:rsidR="00092293" w:rsidRPr="00362251" w:rsidRDefault="002712BA" w:rsidP="00125077">
            <w:pPr>
              <w:spacing w:line="360" w:lineRule="auto"/>
              <w:rPr>
                <w:rFonts w:ascii="Times New Roman" w:eastAsia="細明體" w:hAnsi="Times New Roman" w:cs="Times New Roman"/>
                <w:b/>
                <w:sz w:val="22"/>
                <w:szCs w:val="22"/>
                <w:lang w:val="es-ES_tradnl"/>
              </w:rPr>
            </w:pPr>
            <w:r w:rsidRPr="00362251">
              <w:rPr>
                <w:rFonts w:ascii="Times New Roman" w:eastAsia="細明體" w:hAnsi="Times New Roman" w:cs="Times New Roman"/>
                <w:sz w:val="22"/>
                <w:szCs w:val="22"/>
                <w:lang w:val="es-ES_tradnl"/>
              </w:rPr>
              <w:t>李長鴻</w:t>
            </w:r>
            <w:r w:rsidR="0048116E" w:rsidRPr="00362251">
              <w:rPr>
                <w:rFonts w:ascii="Times New Roman" w:eastAsia="細明體" w:hAnsi="Times New Roman" w:cs="Times New Roman"/>
                <w:sz w:val="22"/>
                <w:szCs w:val="22"/>
                <w:lang w:val="es-ES_tradnl"/>
              </w:rPr>
              <w:t xml:space="preserve"> </w:t>
            </w:r>
            <w:r w:rsidRPr="00362251">
              <w:rPr>
                <w:rFonts w:ascii="Times New Roman" w:eastAsia="細明體" w:hAnsi="Times New Roman" w:cs="Times New Roman"/>
                <w:sz w:val="22"/>
                <w:szCs w:val="22"/>
                <w:lang w:val="es-ES_tradnl"/>
              </w:rPr>
              <w:t>Urbano Li</w:t>
            </w:r>
          </w:p>
        </w:tc>
        <w:tc>
          <w:tcPr>
            <w:tcW w:w="5982" w:type="dxa"/>
          </w:tcPr>
          <w:p w14:paraId="3E315D4B" w14:textId="2AA10553" w:rsidR="00092293" w:rsidRPr="00362251" w:rsidRDefault="0048116E" w:rsidP="00362251">
            <w:pPr>
              <w:spacing w:line="360" w:lineRule="auto"/>
              <w:rPr>
                <w:rFonts w:ascii="Times New Roman" w:eastAsia="細明體" w:hAnsi="Times New Roman" w:cs="Times New Roman"/>
                <w:b/>
                <w:sz w:val="22"/>
                <w:szCs w:val="22"/>
                <w:lang w:val="es-ES_tradnl"/>
              </w:rPr>
            </w:pPr>
            <w:r w:rsidRPr="00362251">
              <w:rPr>
                <w:rFonts w:ascii="Times New Roman" w:eastAsia="細明體" w:hAnsi="Times New Roman" w:cs="Times New Roman"/>
                <w:sz w:val="22"/>
                <w:szCs w:val="22"/>
                <w:lang w:val="es-ES_tradnl"/>
              </w:rPr>
              <w:t>臺大電子所博士班</w:t>
            </w:r>
            <w:r w:rsidR="002118C5" w:rsidRPr="00362251">
              <w:rPr>
                <w:rFonts w:ascii="Times New Roman" w:eastAsia="細明體" w:hAnsi="Times New Roman" w:cs="Times New Roman"/>
                <w:sz w:val="22"/>
                <w:szCs w:val="22"/>
                <w:lang w:val="es-ES_tradnl"/>
              </w:rPr>
              <w:t xml:space="preserve"> </w:t>
            </w:r>
            <w:r w:rsidR="002175AE" w:rsidRPr="00362251">
              <w:rPr>
                <w:rFonts w:ascii="Times New Roman" w:eastAsia="細明體" w:hAnsi="Times New Roman" w:cs="Times New Roman"/>
                <w:sz w:val="22"/>
                <w:szCs w:val="22"/>
                <w:lang w:val="es-ES_tradnl"/>
              </w:rPr>
              <w:t>Doctorado de Ingeniería Electrónica</w:t>
            </w:r>
          </w:p>
        </w:tc>
      </w:tr>
      <w:tr w:rsidR="00092293" w:rsidRPr="00362251" w14:paraId="74578B37" w14:textId="77777777" w:rsidTr="00E91D76">
        <w:tc>
          <w:tcPr>
            <w:tcW w:w="2376" w:type="dxa"/>
          </w:tcPr>
          <w:p w14:paraId="2F99FE2F" w14:textId="735A7300" w:rsidR="00092293" w:rsidRPr="00362251" w:rsidRDefault="002712BA" w:rsidP="00125077">
            <w:pPr>
              <w:spacing w:line="360" w:lineRule="auto"/>
              <w:rPr>
                <w:rFonts w:ascii="Times New Roman" w:eastAsia="細明體" w:hAnsi="Times New Roman" w:cs="Times New Roman"/>
                <w:b/>
                <w:sz w:val="22"/>
                <w:szCs w:val="22"/>
                <w:lang w:val="es-ES_tradnl"/>
              </w:rPr>
            </w:pPr>
            <w:r w:rsidRPr="00362251">
              <w:rPr>
                <w:rFonts w:ascii="Times New Roman" w:eastAsia="細明體" w:hAnsi="Times New Roman" w:cs="Times New Roman"/>
                <w:sz w:val="22"/>
                <w:szCs w:val="22"/>
                <w:lang w:val="es-ES_tradnl"/>
              </w:rPr>
              <w:t>楊昭彥</w:t>
            </w:r>
            <w:r w:rsidR="0048116E" w:rsidRPr="00362251">
              <w:rPr>
                <w:rFonts w:ascii="Times New Roman" w:eastAsia="細明體" w:hAnsi="Times New Roman" w:cs="Times New Roman"/>
                <w:sz w:val="22"/>
                <w:szCs w:val="22"/>
                <w:lang w:val="es-ES_tradnl"/>
              </w:rPr>
              <w:t xml:space="preserve"> </w:t>
            </w:r>
            <w:r w:rsidRPr="00362251">
              <w:rPr>
                <w:rFonts w:ascii="Times New Roman" w:eastAsia="細明體" w:hAnsi="Times New Roman" w:cs="Times New Roman"/>
                <w:sz w:val="22"/>
                <w:szCs w:val="22"/>
                <w:lang w:val="es-ES_tradnl"/>
              </w:rPr>
              <w:t>Henry Yang</w:t>
            </w:r>
          </w:p>
        </w:tc>
        <w:tc>
          <w:tcPr>
            <w:tcW w:w="5982" w:type="dxa"/>
          </w:tcPr>
          <w:p w14:paraId="41B91496" w14:textId="55B52CFD" w:rsidR="00092293" w:rsidRPr="00362251" w:rsidRDefault="0048116E" w:rsidP="00125077">
            <w:pPr>
              <w:spacing w:line="360" w:lineRule="auto"/>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臺大新聞所</w:t>
            </w:r>
            <w:r w:rsidR="002118C5" w:rsidRPr="00362251">
              <w:rPr>
                <w:rFonts w:ascii="Times New Roman" w:eastAsia="細明體" w:hAnsi="Times New Roman" w:cs="Times New Roman"/>
                <w:sz w:val="22"/>
                <w:szCs w:val="22"/>
                <w:lang w:val="es-ES_tradnl"/>
              </w:rPr>
              <w:t xml:space="preserve"> </w:t>
            </w:r>
            <w:r w:rsidR="009446F1" w:rsidRPr="00362251">
              <w:rPr>
                <w:rFonts w:ascii="Times New Roman" w:eastAsia="細明體" w:hAnsi="Times New Roman" w:cs="Times New Roman"/>
                <w:sz w:val="22"/>
                <w:szCs w:val="22"/>
                <w:lang w:val="es-ES_tradnl"/>
              </w:rPr>
              <w:t>Master</w:t>
            </w:r>
            <w:r w:rsidR="000F2D7C" w:rsidRPr="00362251">
              <w:rPr>
                <w:rFonts w:ascii="Times New Roman" w:eastAsia="細明體" w:hAnsi="Times New Roman" w:cs="Times New Roman"/>
                <w:sz w:val="22"/>
                <w:szCs w:val="22"/>
                <w:lang w:val="es-ES_tradnl"/>
              </w:rPr>
              <w:t xml:space="preserve"> de</w:t>
            </w:r>
            <w:r w:rsidR="00EE4866" w:rsidRPr="00362251">
              <w:rPr>
                <w:rFonts w:ascii="Times New Roman" w:eastAsia="細明體" w:hAnsi="Times New Roman" w:cs="Times New Roman"/>
                <w:sz w:val="22"/>
                <w:szCs w:val="22"/>
                <w:lang w:val="es-ES_tradnl"/>
              </w:rPr>
              <w:t xml:space="preserve"> </w:t>
            </w:r>
            <w:r w:rsidR="000F2D7C" w:rsidRPr="00362251">
              <w:rPr>
                <w:rFonts w:ascii="Times New Roman" w:eastAsia="細明體" w:hAnsi="Times New Roman" w:cs="Times New Roman"/>
                <w:sz w:val="22"/>
                <w:szCs w:val="22"/>
                <w:lang w:val="es-ES_tradnl"/>
              </w:rPr>
              <w:t>Periodismo</w:t>
            </w:r>
          </w:p>
        </w:tc>
      </w:tr>
      <w:tr w:rsidR="002712BA" w:rsidRPr="00362251" w14:paraId="77C074E2" w14:textId="77777777" w:rsidTr="00E91D76">
        <w:tc>
          <w:tcPr>
            <w:tcW w:w="2376" w:type="dxa"/>
          </w:tcPr>
          <w:p w14:paraId="6D950F68" w14:textId="4FC825C3" w:rsidR="002712BA" w:rsidRPr="00362251" w:rsidRDefault="002712BA" w:rsidP="00125077">
            <w:pPr>
              <w:spacing w:line="360" w:lineRule="auto"/>
              <w:rPr>
                <w:rFonts w:ascii="Times New Roman" w:eastAsia="細明體" w:hAnsi="Times New Roman" w:cs="Times New Roman"/>
                <w:b/>
                <w:sz w:val="22"/>
                <w:szCs w:val="22"/>
                <w:lang w:val="es-ES_tradnl"/>
              </w:rPr>
            </w:pPr>
            <w:r w:rsidRPr="00362251">
              <w:rPr>
                <w:rFonts w:ascii="Times New Roman" w:eastAsia="細明體" w:hAnsi="Times New Roman" w:cs="Times New Roman"/>
                <w:sz w:val="22"/>
                <w:szCs w:val="22"/>
                <w:lang w:val="es-ES_tradnl"/>
              </w:rPr>
              <w:t>鄭郁儒</w:t>
            </w:r>
            <w:r w:rsidR="003D782C" w:rsidRPr="00362251">
              <w:rPr>
                <w:rFonts w:ascii="Times New Roman" w:eastAsia="細明體" w:hAnsi="Times New Roman" w:cs="Times New Roman"/>
                <w:sz w:val="22"/>
                <w:szCs w:val="22"/>
                <w:lang w:val="es-ES_tradnl"/>
              </w:rPr>
              <w:t xml:space="preserve"> </w:t>
            </w:r>
            <w:r w:rsidRPr="00362251">
              <w:rPr>
                <w:rFonts w:ascii="Times New Roman" w:eastAsia="細明體" w:hAnsi="Times New Roman" w:cs="Times New Roman"/>
                <w:sz w:val="22"/>
                <w:szCs w:val="22"/>
                <w:lang w:val="es-ES_tradnl"/>
              </w:rPr>
              <w:t xml:space="preserve">Yolanda </w:t>
            </w:r>
            <w:proofErr w:type="spellStart"/>
            <w:r w:rsidRPr="00362251">
              <w:rPr>
                <w:rFonts w:ascii="Times New Roman" w:eastAsia="細明體" w:hAnsi="Times New Roman" w:cs="Times New Roman"/>
                <w:sz w:val="22"/>
                <w:szCs w:val="22"/>
                <w:lang w:val="es-ES_tradnl"/>
              </w:rPr>
              <w:t>Cheng</w:t>
            </w:r>
            <w:proofErr w:type="spellEnd"/>
          </w:p>
        </w:tc>
        <w:tc>
          <w:tcPr>
            <w:tcW w:w="5982" w:type="dxa"/>
          </w:tcPr>
          <w:p w14:paraId="0A7CFB46" w14:textId="6BEF7FCA" w:rsidR="002712BA" w:rsidRPr="00362251" w:rsidRDefault="0048116E" w:rsidP="00125077">
            <w:pPr>
              <w:spacing w:line="360" w:lineRule="auto"/>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臺大政治系</w:t>
            </w:r>
            <w:r w:rsidR="00EC426D" w:rsidRPr="00362251">
              <w:rPr>
                <w:rFonts w:ascii="Times New Roman" w:eastAsia="細明體" w:hAnsi="Times New Roman" w:cs="Times New Roman"/>
                <w:sz w:val="22"/>
                <w:szCs w:val="22"/>
                <w:lang w:val="es-ES_tradnl"/>
              </w:rPr>
              <w:t>Departamento de Ciencias Políticas</w:t>
            </w:r>
          </w:p>
        </w:tc>
      </w:tr>
      <w:tr w:rsidR="002C1B28" w:rsidRPr="00362251" w14:paraId="28FCC4C7" w14:textId="77777777" w:rsidTr="00E91D76">
        <w:tc>
          <w:tcPr>
            <w:tcW w:w="2376" w:type="dxa"/>
          </w:tcPr>
          <w:p w14:paraId="02CA4C74" w14:textId="420D9967" w:rsidR="002C1B28" w:rsidRPr="00362251" w:rsidRDefault="002C1B28" w:rsidP="00125077">
            <w:pPr>
              <w:spacing w:line="360" w:lineRule="auto"/>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汪曉薇</w:t>
            </w:r>
            <w:r w:rsidRPr="00362251">
              <w:rPr>
                <w:rFonts w:ascii="Times New Roman" w:eastAsia="細明體" w:hAnsi="Times New Roman" w:cs="Times New Roman"/>
                <w:sz w:val="22"/>
                <w:szCs w:val="22"/>
                <w:lang w:val="es-ES_tradnl"/>
              </w:rPr>
              <w:t xml:space="preserve"> Inés </w:t>
            </w:r>
            <w:r w:rsidR="001F4D5D" w:rsidRPr="00362251">
              <w:rPr>
                <w:rFonts w:ascii="Times New Roman" w:eastAsia="細明體" w:hAnsi="Times New Roman" w:cs="Times New Roman"/>
                <w:sz w:val="22"/>
                <w:szCs w:val="22"/>
                <w:lang w:val="es-ES_tradnl"/>
              </w:rPr>
              <w:t>Wang</w:t>
            </w:r>
          </w:p>
        </w:tc>
        <w:tc>
          <w:tcPr>
            <w:tcW w:w="5982" w:type="dxa"/>
          </w:tcPr>
          <w:p w14:paraId="25E3A34F" w14:textId="4EB8ED1D" w:rsidR="002C1B28" w:rsidRPr="00362251" w:rsidRDefault="002C1B28" w:rsidP="00125077">
            <w:pPr>
              <w:spacing w:line="360" w:lineRule="auto"/>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臺大工管系</w:t>
            </w:r>
            <w:r w:rsidRPr="00362251">
              <w:rPr>
                <w:rFonts w:ascii="Times New Roman" w:eastAsia="細明體" w:hAnsi="Times New Roman" w:cs="Times New Roman"/>
                <w:sz w:val="22"/>
                <w:szCs w:val="22"/>
                <w:lang w:val="es-ES_tradnl"/>
              </w:rPr>
              <w:t xml:space="preserve"> D</w:t>
            </w:r>
            <w:r w:rsidR="001F4D5D" w:rsidRPr="00362251">
              <w:rPr>
                <w:rFonts w:ascii="Times New Roman" w:eastAsia="細明體" w:hAnsi="Times New Roman" w:cs="Times New Roman"/>
                <w:sz w:val="22"/>
                <w:szCs w:val="22"/>
                <w:lang w:val="es-ES_tradnl"/>
              </w:rPr>
              <w:t>epart</w:t>
            </w:r>
            <w:r w:rsidR="00CE02F3" w:rsidRPr="00362251">
              <w:rPr>
                <w:rFonts w:ascii="Times New Roman" w:eastAsia="細明體" w:hAnsi="Times New Roman" w:cs="Times New Roman"/>
                <w:sz w:val="22"/>
                <w:szCs w:val="22"/>
                <w:lang w:val="es-ES_tradnl"/>
              </w:rPr>
              <w:t>amento de Administr</w:t>
            </w:r>
            <w:r w:rsidR="00622F4E" w:rsidRPr="00362251">
              <w:rPr>
                <w:rFonts w:ascii="Times New Roman" w:eastAsia="細明體" w:hAnsi="Times New Roman" w:cs="Times New Roman"/>
                <w:sz w:val="22"/>
                <w:szCs w:val="22"/>
                <w:lang w:val="es-ES_tradnl"/>
              </w:rPr>
              <w:t>ación de Empresas</w:t>
            </w:r>
          </w:p>
        </w:tc>
      </w:tr>
      <w:tr w:rsidR="00682CEF" w:rsidRPr="00362251" w14:paraId="4B94F857" w14:textId="77777777" w:rsidTr="00E91D76">
        <w:tc>
          <w:tcPr>
            <w:tcW w:w="2376" w:type="dxa"/>
          </w:tcPr>
          <w:p w14:paraId="66443EF5" w14:textId="249E01EB" w:rsidR="00682CEF" w:rsidRPr="00362251" w:rsidRDefault="00682CEF" w:rsidP="002118C5">
            <w:pPr>
              <w:rPr>
                <w:rFonts w:ascii="Times New Roman" w:eastAsia="細明體" w:hAnsi="Times New Roman" w:cs="Times New Roman"/>
                <w:sz w:val="22"/>
                <w:szCs w:val="22"/>
                <w:lang w:val="es-ES_tradnl"/>
              </w:rPr>
            </w:pPr>
            <w:r w:rsidRPr="00362251">
              <w:rPr>
                <w:rFonts w:ascii="Times New Roman" w:eastAsia="細明體" w:hAnsi="Times New Roman" w:cs="Times New Roman"/>
                <w:kern w:val="0"/>
                <w:sz w:val="22"/>
                <w:szCs w:val="22"/>
              </w:rPr>
              <w:t>侯任祈</w:t>
            </w:r>
            <w:r w:rsidR="00A46E04" w:rsidRPr="00362251">
              <w:rPr>
                <w:rFonts w:ascii="Times New Roman" w:eastAsia="細明體" w:hAnsi="Times New Roman" w:cs="Times New Roman"/>
                <w:kern w:val="0"/>
                <w:sz w:val="22"/>
                <w:szCs w:val="22"/>
              </w:rPr>
              <w:t xml:space="preserve"> </w:t>
            </w:r>
            <w:proofErr w:type="spellStart"/>
            <w:r w:rsidR="00A46E04" w:rsidRPr="00362251">
              <w:rPr>
                <w:rFonts w:ascii="Times New Roman" w:eastAsia="細明體" w:hAnsi="Times New Roman" w:cs="Times New Roman"/>
                <w:kern w:val="0"/>
                <w:sz w:val="22"/>
                <w:szCs w:val="22"/>
              </w:rPr>
              <w:t>Lanty</w:t>
            </w:r>
            <w:proofErr w:type="spellEnd"/>
            <w:r w:rsidR="00A46E04" w:rsidRPr="00362251">
              <w:rPr>
                <w:rFonts w:ascii="Times New Roman" w:eastAsia="細明體" w:hAnsi="Times New Roman" w:cs="Times New Roman"/>
                <w:kern w:val="0"/>
                <w:sz w:val="22"/>
                <w:szCs w:val="22"/>
              </w:rPr>
              <w:t xml:space="preserve"> </w:t>
            </w:r>
            <w:proofErr w:type="spellStart"/>
            <w:r w:rsidR="00A46E04" w:rsidRPr="00362251">
              <w:rPr>
                <w:rFonts w:ascii="Times New Roman" w:eastAsia="細明體" w:hAnsi="Times New Roman" w:cs="Times New Roman"/>
                <w:kern w:val="0"/>
                <w:sz w:val="22"/>
                <w:szCs w:val="22"/>
              </w:rPr>
              <w:t>Hou</w:t>
            </w:r>
            <w:proofErr w:type="spellEnd"/>
          </w:p>
        </w:tc>
        <w:tc>
          <w:tcPr>
            <w:tcW w:w="5982" w:type="dxa"/>
          </w:tcPr>
          <w:p w14:paraId="63303603" w14:textId="5F0F2DE6" w:rsidR="00682CEF" w:rsidRPr="00362251" w:rsidRDefault="00A46E04" w:rsidP="002118C5">
            <w:pPr>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臺大工管系</w:t>
            </w:r>
            <w:r w:rsidRPr="00362251">
              <w:rPr>
                <w:rFonts w:ascii="Times New Roman" w:eastAsia="細明體" w:hAnsi="Times New Roman" w:cs="Times New Roman"/>
                <w:sz w:val="22"/>
                <w:szCs w:val="22"/>
                <w:lang w:val="es-ES_tradnl"/>
              </w:rPr>
              <w:t xml:space="preserve"> Departamento de Administración de Empresas</w:t>
            </w:r>
          </w:p>
        </w:tc>
      </w:tr>
      <w:tr w:rsidR="002712BA" w:rsidRPr="00362251" w14:paraId="7F91D3A5" w14:textId="77777777" w:rsidTr="00E91D76">
        <w:tc>
          <w:tcPr>
            <w:tcW w:w="2376" w:type="dxa"/>
          </w:tcPr>
          <w:p w14:paraId="2D50F4BE" w14:textId="65369021" w:rsidR="002712BA" w:rsidRPr="00362251" w:rsidRDefault="002712BA" w:rsidP="002118C5">
            <w:pPr>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劉</w:t>
            </w:r>
            <w:r w:rsidR="003D782C" w:rsidRPr="00362251">
              <w:rPr>
                <w:rFonts w:ascii="Times New Roman" w:eastAsia="細明體" w:hAnsi="Times New Roman" w:cs="Times New Roman"/>
                <w:sz w:val="22"/>
                <w:szCs w:val="22"/>
                <w:lang w:val="es-ES_tradnl"/>
              </w:rPr>
              <w:t xml:space="preserve"> </w:t>
            </w:r>
            <w:r w:rsidRPr="00362251">
              <w:rPr>
                <w:rFonts w:ascii="Times New Roman" w:eastAsia="細明體" w:hAnsi="Times New Roman" w:cs="Times New Roman"/>
                <w:sz w:val="22"/>
                <w:szCs w:val="22"/>
                <w:lang w:val="es-ES_tradnl"/>
              </w:rPr>
              <w:t>勳</w:t>
            </w:r>
            <w:r w:rsidR="00336AB8" w:rsidRPr="00362251">
              <w:rPr>
                <w:rFonts w:ascii="Times New Roman" w:eastAsia="細明體" w:hAnsi="Times New Roman" w:cs="Times New Roman"/>
                <w:sz w:val="22"/>
                <w:szCs w:val="22"/>
                <w:lang w:val="es-ES_tradnl"/>
              </w:rPr>
              <w:t xml:space="preserve"> </w:t>
            </w:r>
            <w:r w:rsidRPr="00362251">
              <w:rPr>
                <w:rFonts w:ascii="Times New Roman" w:eastAsia="細明體" w:hAnsi="Times New Roman" w:cs="Times New Roman"/>
                <w:sz w:val="22"/>
                <w:szCs w:val="22"/>
                <w:lang w:val="es-ES_tradnl"/>
              </w:rPr>
              <w:t xml:space="preserve"> Sofía </w:t>
            </w:r>
            <w:proofErr w:type="spellStart"/>
            <w:r w:rsidRPr="00362251">
              <w:rPr>
                <w:rFonts w:ascii="Times New Roman" w:eastAsia="細明體" w:hAnsi="Times New Roman" w:cs="Times New Roman"/>
                <w:sz w:val="22"/>
                <w:szCs w:val="22"/>
                <w:lang w:val="es-ES_tradnl"/>
              </w:rPr>
              <w:t>Liu</w:t>
            </w:r>
            <w:proofErr w:type="spellEnd"/>
          </w:p>
        </w:tc>
        <w:tc>
          <w:tcPr>
            <w:tcW w:w="5982" w:type="dxa"/>
          </w:tcPr>
          <w:p w14:paraId="5B396A8D" w14:textId="77777777" w:rsidR="002118C5" w:rsidRPr="00362251" w:rsidRDefault="00042CEC" w:rsidP="002118C5">
            <w:pPr>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臺大材料科學與</w:t>
            </w:r>
            <w:r w:rsidR="0048116E" w:rsidRPr="00362251">
              <w:rPr>
                <w:rFonts w:ascii="Times New Roman" w:eastAsia="細明體" w:hAnsi="Times New Roman" w:cs="Times New Roman"/>
                <w:sz w:val="22"/>
                <w:szCs w:val="22"/>
                <w:lang w:val="es-ES_tradnl"/>
              </w:rPr>
              <w:t>工程學系</w:t>
            </w:r>
          </w:p>
          <w:p w14:paraId="15C9F392" w14:textId="569E376A" w:rsidR="002712BA" w:rsidRPr="00362251" w:rsidRDefault="00EC426D" w:rsidP="002118C5">
            <w:pPr>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 xml:space="preserve">Departamento de </w:t>
            </w:r>
            <w:r w:rsidR="004151A4" w:rsidRPr="00362251">
              <w:rPr>
                <w:rFonts w:ascii="Times New Roman" w:eastAsia="細明體" w:hAnsi="Times New Roman" w:cs="Times New Roman"/>
                <w:sz w:val="22"/>
                <w:szCs w:val="22"/>
                <w:lang w:val="es-ES_tradnl"/>
              </w:rPr>
              <w:t xml:space="preserve">Ciencias de </w:t>
            </w:r>
            <w:r w:rsidRPr="00362251">
              <w:rPr>
                <w:rFonts w:ascii="Times New Roman" w:eastAsia="細明體" w:hAnsi="Times New Roman" w:cs="Times New Roman"/>
                <w:sz w:val="22"/>
                <w:szCs w:val="22"/>
                <w:lang w:val="es-ES_tradnl"/>
              </w:rPr>
              <w:t>Materiales</w:t>
            </w:r>
            <w:r w:rsidR="004151A4" w:rsidRPr="00362251">
              <w:rPr>
                <w:rFonts w:ascii="Times New Roman" w:eastAsia="細明體" w:hAnsi="Times New Roman" w:cs="Times New Roman"/>
                <w:sz w:val="22"/>
                <w:szCs w:val="22"/>
                <w:lang w:val="es-ES_tradnl"/>
              </w:rPr>
              <w:t xml:space="preserve"> e Ingeniería</w:t>
            </w:r>
          </w:p>
        </w:tc>
      </w:tr>
      <w:tr w:rsidR="002712BA" w:rsidRPr="00362251" w14:paraId="0B079FC3" w14:textId="77777777" w:rsidTr="00E91D76">
        <w:tc>
          <w:tcPr>
            <w:tcW w:w="2376" w:type="dxa"/>
          </w:tcPr>
          <w:p w14:paraId="18715635" w14:textId="1C1C33AF" w:rsidR="002712BA" w:rsidRPr="00362251" w:rsidRDefault="003D782C" w:rsidP="002118C5">
            <w:pPr>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莊士晨</w:t>
            </w:r>
            <w:r w:rsidRPr="00362251">
              <w:rPr>
                <w:rFonts w:ascii="Times New Roman" w:eastAsia="細明體" w:hAnsi="Times New Roman" w:cs="Times New Roman"/>
                <w:sz w:val="22"/>
                <w:szCs w:val="22"/>
                <w:lang w:val="es-ES_tradnl"/>
              </w:rPr>
              <w:t xml:space="preserve"> </w:t>
            </w:r>
            <w:proofErr w:type="spellStart"/>
            <w:r w:rsidR="00285D70" w:rsidRPr="00362251">
              <w:rPr>
                <w:rFonts w:ascii="Times New Roman" w:eastAsia="細明體" w:hAnsi="Times New Roman" w:cs="Times New Roman"/>
                <w:sz w:val="22"/>
                <w:szCs w:val="22"/>
                <w:lang w:val="es-ES_tradnl"/>
              </w:rPr>
              <w:t>A</w:t>
            </w:r>
            <w:r w:rsidRPr="00362251">
              <w:rPr>
                <w:rFonts w:ascii="Times New Roman" w:eastAsia="細明體" w:hAnsi="Times New Roman" w:cs="Times New Roman"/>
                <w:sz w:val="22"/>
                <w:szCs w:val="22"/>
                <w:lang w:val="es-ES_tradnl"/>
              </w:rPr>
              <w:t>iden</w:t>
            </w:r>
            <w:proofErr w:type="spellEnd"/>
            <w:r w:rsidRPr="00362251">
              <w:rPr>
                <w:rFonts w:ascii="Times New Roman" w:eastAsia="細明體" w:hAnsi="Times New Roman" w:cs="Times New Roman"/>
                <w:sz w:val="22"/>
                <w:szCs w:val="22"/>
                <w:lang w:val="es-ES_tradnl"/>
              </w:rPr>
              <w:t xml:space="preserve"> </w:t>
            </w:r>
            <w:proofErr w:type="spellStart"/>
            <w:r w:rsidRPr="00362251">
              <w:rPr>
                <w:rFonts w:ascii="Times New Roman" w:eastAsia="細明體" w:hAnsi="Times New Roman" w:cs="Times New Roman"/>
                <w:sz w:val="22"/>
                <w:szCs w:val="22"/>
                <w:lang w:val="es-ES_tradnl"/>
              </w:rPr>
              <w:t>Chuang</w:t>
            </w:r>
            <w:proofErr w:type="spellEnd"/>
          </w:p>
        </w:tc>
        <w:tc>
          <w:tcPr>
            <w:tcW w:w="5982" w:type="dxa"/>
          </w:tcPr>
          <w:p w14:paraId="293CB070" w14:textId="77777777" w:rsidR="00964D2E" w:rsidRPr="00362251" w:rsidRDefault="004D1604" w:rsidP="00964D2E">
            <w:pPr>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臺大外文系</w:t>
            </w:r>
            <w:r w:rsidR="00964D2E" w:rsidRPr="00362251">
              <w:rPr>
                <w:rFonts w:ascii="Times New Roman" w:eastAsia="細明體" w:hAnsi="Times New Roman" w:cs="Times New Roman"/>
                <w:sz w:val="22"/>
                <w:szCs w:val="22"/>
                <w:lang w:val="es-ES_tradnl"/>
              </w:rPr>
              <w:t xml:space="preserve"> </w:t>
            </w:r>
          </w:p>
          <w:p w14:paraId="4F04ED12" w14:textId="051FE2E5" w:rsidR="002712BA" w:rsidRPr="00362251" w:rsidRDefault="00EC426D" w:rsidP="00964D2E">
            <w:pPr>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Departamento de Lenguas y Literaturas Extranjeras</w:t>
            </w:r>
          </w:p>
        </w:tc>
      </w:tr>
      <w:tr w:rsidR="007E0A31" w:rsidRPr="00362251" w14:paraId="5CE704AA" w14:textId="77777777" w:rsidTr="00E91D76">
        <w:tc>
          <w:tcPr>
            <w:tcW w:w="2376" w:type="dxa"/>
          </w:tcPr>
          <w:p w14:paraId="3CE46564" w14:textId="77777777" w:rsidR="007E0A31" w:rsidRPr="00362251" w:rsidRDefault="007E0A31" w:rsidP="007C4ECC">
            <w:pPr>
              <w:spacing w:line="360" w:lineRule="auto"/>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黃資婉</w:t>
            </w:r>
            <w:r w:rsidRPr="00362251">
              <w:rPr>
                <w:rFonts w:ascii="Times New Roman" w:eastAsia="細明體" w:hAnsi="Times New Roman" w:cs="Times New Roman"/>
                <w:sz w:val="22"/>
                <w:szCs w:val="22"/>
                <w:lang w:val="es-ES_tradnl"/>
              </w:rPr>
              <w:t xml:space="preserve"> </w:t>
            </w:r>
            <w:proofErr w:type="spellStart"/>
            <w:r w:rsidRPr="00362251">
              <w:rPr>
                <w:rFonts w:ascii="Times New Roman" w:eastAsia="細明體" w:hAnsi="Times New Roman" w:cs="Times New Roman"/>
                <w:sz w:val="22"/>
                <w:szCs w:val="22"/>
                <w:lang w:val="es-ES_tradnl"/>
              </w:rPr>
              <w:t>Joy</w:t>
            </w:r>
            <w:proofErr w:type="spellEnd"/>
            <w:r w:rsidRPr="00362251">
              <w:rPr>
                <w:rFonts w:ascii="Times New Roman" w:eastAsia="細明體" w:hAnsi="Times New Roman" w:cs="Times New Roman"/>
                <w:sz w:val="22"/>
                <w:szCs w:val="22"/>
                <w:lang w:val="es-ES_tradnl"/>
              </w:rPr>
              <w:t xml:space="preserve"> </w:t>
            </w:r>
            <w:proofErr w:type="spellStart"/>
            <w:r w:rsidRPr="00362251">
              <w:rPr>
                <w:rFonts w:ascii="Times New Roman" w:eastAsia="細明體" w:hAnsi="Times New Roman" w:cs="Times New Roman"/>
                <w:sz w:val="22"/>
                <w:szCs w:val="22"/>
                <w:lang w:val="es-ES_tradnl"/>
              </w:rPr>
              <w:t>Huang</w:t>
            </w:r>
            <w:proofErr w:type="spellEnd"/>
            <w:r w:rsidRPr="00362251">
              <w:rPr>
                <w:rFonts w:ascii="Times New Roman" w:eastAsia="細明體" w:hAnsi="Times New Roman" w:cs="Times New Roman"/>
                <w:sz w:val="22"/>
                <w:szCs w:val="22"/>
                <w:lang w:val="es-ES_tradnl"/>
              </w:rPr>
              <w:t xml:space="preserve"> </w:t>
            </w:r>
          </w:p>
        </w:tc>
        <w:tc>
          <w:tcPr>
            <w:tcW w:w="5982" w:type="dxa"/>
          </w:tcPr>
          <w:p w14:paraId="21127A35" w14:textId="44C650B9" w:rsidR="007E0A31" w:rsidRPr="00362251" w:rsidRDefault="007E0A31" w:rsidP="007C4ECC">
            <w:pPr>
              <w:spacing w:line="360" w:lineRule="auto"/>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政大國貿所</w:t>
            </w:r>
            <w:r w:rsidRPr="00362251">
              <w:rPr>
                <w:rFonts w:ascii="Times New Roman" w:eastAsia="細明體" w:hAnsi="Times New Roman" w:cs="Times New Roman"/>
                <w:sz w:val="22"/>
                <w:szCs w:val="22"/>
                <w:lang w:val="es-ES_tradnl"/>
              </w:rPr>
              <w:t>Master de Comercio Internacional</w:t>
            </w:r>
            <w:r w:rsidR="000573E4" w:rsidRPr="00362251">
              <w:rPr>
                <w:rFonts w:ascii="Times New Roman" w:eastAsia="細明體" w:hAnsi="Times New Roman" w:cs="Times New Roman"/>
                <w:sz w:val="22"/>
                <w:szCs w:val="22"/>
                <w:lang w:val="es-ES_tradnl"/>
              </w:rPr>
              <w:t xml:space="preserve">, Univ. </w:t>
            </w:r>
            <w:proofErr w:type="spellStart"/>
            <w:r w:rsidR="000573E4" w:rsidRPr="00362251">
              <w:rPr>
                <w:rFonts w:ascii="Times New Roman" w:eastAsia="細明體" w:hAnsi="Times New Roman" w:cs="Times New Roman"/>
                <w:sz w:val="22"/>
                <w:szCs w:val="22"/>
                <w:lang w:val="es-ES_tradnl"/>
              </w:rPr>
              <w:t>Chenchi</w:t>
            </w:r>
            <w:proofErr w:type="spellEnd"/>
          </w:p>
        </w:tc>
      </w:tr>
      <w:tr w:rsidR="008C7AFB" w:rsidRPr="00362251" w14:paraId="6B5A1736" w14:textId="01205B0E" w:rsidTr="00E91D76">
        <w:tc>
          <w:tcPr>
            <w:tcW w:w="2376" w:type="dxa"/>
          </w:tcPr>
          <w:p w14:paraId="2B8A1526" w14:textId="494D7725" w:rsidR="008C7AFB" w:rsidRPr="00362251" w:rsidRDefault="00A46E04" w:rsidP="00A46E04">
            <w:pPr>
              <w:rPr>
                <w:rFonts w:ascii="Times New Roman" w:eastAsia="細明體" w:hAnsi="Times New Roman" w:cs="Times New Roman"/>
                <w:sz w:val="22"/>
                <w:szCs w:val="22"/>
                <w:lang w:val="es-ES_tradnl"/>
              </w:rPr>
            </w:pPr>
            <w:r w:rsidRPr="00362251">
              <w:rPr>
                <w:rFonts w:ascii="Times New Roman" w:eastAsia="細明體" w:hAnsi="Times New Roman" w:cs="Times New Roman"/>
                <w:kern w:val="0"/>
                <w:sz w:val="22"/>
                <w:szCs w:val="22"/>
              </w:rPr>
              <w:t>李靜婷</w:t>
            </w:r>
            <w:r w:rsidRPr="00362251">
              <w:rPr>
                <w:rFonts w:ascii="Times New Roman" w:eastAsia="細明體" w:hAnsi="Times New Roman" w:cs="Times New Roman"/>
                <w:kern w:val="0"/>
                <w:sz w:val="22"/>
                <w:szCs w:val="22"/>
              </w:rPr>
              <w:t xml:space="preserve"> </w:t>
            </w:r>
            <w:r w:rsidRPr="00362251">
              <w:rPr>
                <w:rFonts w:ascii="Times New Roman" w:eastAsia="細明體" w:hAnsi="Times New Roman" w:cs="Times New Roman"/>
                <w:kern w:val="0"/>
                <w:sz w:val="22"/>
                <w:szCs w:val="22"/>
                <w:lang w:val="es-ES_tradnl"/>
              </w:rPr>
              <w:t>Haz Lee</w:t>
            </w:r>
          </w:p>
        </w:tc>
        <w:tc>
          <w:tcPr>
            <w:tcW w:w="5982" w:type="dxa"/>
          </w:tcPr>
          <w:p w14:paraId="4AA0B61C" w14:textId="77777777" w:rsidR="008C7AFB" w:rsidRPr="00362251" w:rsidRDefault="00A46E04" w:rsidP="00A46E04">
            <w:pPr>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政大廣告系</w:t>
            </w:r>
          </w:p>
          <w:p w14:paraId="5151E740" w14:textId="12773E3F" w:rsidR="00A46E04" w:rsidRPr="00362251" w:rsidRDefault="00A46E04" w:rsidP="00A46E04">
            <w:pPr>
              <w:rPr>
                <w:rFonts w:ascii="Times New Roman" w:eastAsia="細明體" w:hAnsi="Times New Roman" w:cs="Times New Roman"/>
                <w:sz w:val="22"/>
                <w:szCs w:val="22"/>
                <w:lang w:val="es-ES_tradnl"/>
              </w:rPr>
            </w:pPr>
            <w:r w:rsidRPr="00362251">
              <w:rPr>
                <w:rFonts w:ascii="Times New Roman" w:eastAsia="細明體" w:hAnsi="Times New Roman" w:cs="Times New Roman"/>
                <w:sz w:val="22"/>
                <w:szCs w:val="22"/>
                <w:lang w:val="es-ES_tradnl"/>
              </w:rPr>
              <w:t xml:space="preserve">Departamento de Publicidad, Univ. </w:t>
            </w:r>
            <w:proofErr w:type="spellStart"/>
            <w:r w:rsidRPr="00362251">
              <w:rPr>
                <w:rFonts w:ascii="Times New Roman" w:eastAsia="細明體" w:hAnsi="Times New Roman" w:cs="Times New Roman"/>
                <w:sz w:val="22"/>
                <w:szCs w:val="22"/>
                <w:lang w:val="es-ES_tradnl"/>
              </w:rPr>
              <w:t>Chenchi</w:t>
            </w:r>
            <w:proofErr w:type="spellEnd"/>
          </w:p>
        </w:tc>
      </w:tr>
      <w:tr w:rsidR="001B75BD" w:rsidRPr="00A61457" w14:paraId="4E62BC43" w14:textId="77777777" w:rsidTr="00E91D76">
        <w:tc>
          <w:tcPr>
            <w:tcW w:w="2376" w:type="dxa"/>
          </w:tcPr>
          <w:p w14:paraId="01073B94" w14:textId="2A6C2C2C" w:rsidR="001B75BD" w:rsidRPr="00A61457" w:rsidRDefault="001B75BD" w:rsidP="00125077">
            <w:pPr>
              <w:widowControl/>
              <w:autoSpaceDE w:val="0"/>
              <w:autoSpaceDN w:val="0"/>
              <w:adjustRightInd w:val="0"/>
              <w:spacing w:line="360" w:lineRule="auto"/>
              <w:rPr>
                <w:rFonts w:ascii="Times New Roman" w:eastAsia="細明體" w:hAnsi="Times New Roman" w:cs="Times New Roman"/>
                <w:kern w:val="0"/>
                <w:sz w:val="22"/>
                <w:szCs w:val="22"/>
                <w:lang w:val="es-ES_tradnl"/>
              </w:rPr>
            </w:pPr>
            <w:r>
              <w:rPr>
                <w:rFonts w:ascii="Times New Roman" w:eastAsia="細明體" w:hAnsi="Times New Roman" w:cs="Times New Roman" w:hint="eastAsia"/>
                <w:kern w:val="0"/>
                <w:sz w:val="22"/>
                <w:szCs w:val="22"/>
                <w:lang w:val="es-ES_tradnl"/>
              </w:rPr>
              <w:t>李孟涵</w:t>
            </w:r>
            <w:r>
              <w:rPr>
                <w:rFonts w:ascii="Times New Roman" w:eastAsia="細明體" w:hAnsi="Times New Roman" w:cs="Times New Roman"/>
                <w:kern w:val="0"/>
                <w:sz w:val="22"/>
                <w:szCs w:val="22"/>
                <w:lang w:val="es-ES_tradnl"/>
              </w:rPr>
              <w:t xml:space="preserve"> Melodía Li</w:t>
            </w:r>
          </w:p>
        </w:tc>
        <w:tc>
          <w:tcPr>
            <w:tcW w:w="5982" w:type="dxa"/>
          </w:tcPr>
          <w:p w14:paraId="0D855035" w14:textId="273844F6" w:rsidR="001B75BD" w:rsidRPr="00A61457" w:rsidRDefault="001B75BD" w:rsidP="00125077">
            <w:pPr>
              <w:widowControl/>
              <w:autoSpaceDE w:val="0"/>
              <w:autoSpaceDN w:val="0"/>
              <w:adjustRightInd w:val="0"/>
              <w:spacing w:line="360" w:lineRule="auto"/>
              <w:rPr>
                <w:rFonts w:ascii="Times New Roman" w:eastAsia="細明體" w:hAnsi="Times New Roman" w:cs="Times New Roman"/>
                <w:kern w:val="0"/>
                <w:sz w:val="22"/>
                <w:szCs w:val="22"/>
                <w:lang w:val="es-ES_tradnl"/>
              </w:rPr>
            </w:pPr>
            <w:r>
              <w:rPr>
                <w:rFonts w:ascii="Times New Roman" w:eastAsia="細明體" w:hAnsi="Times New Roman" w:cs="Times New Roman" w:hint="eastAsia"/>
                <w:kern w:val="0"/>
                <w:sz w:val="22"/>
                <w:szCs w:val="22"/>
                <w:lang w:val="es-ES_tradnl"/>
              </w:rPr>
              <w:t>輔大西文系</w:t>
            </w:r>
            <w:r>
              <w:rPr>
                <w:rFonts w:ascii="Times New Roman" w:eastAsia="細明體" w:hAnsi="Times New Roman" w:cs="Times New Roman" w:hint="eastAsia"/>
                <w:kern w:val="0"/>
                <w:sz w:val="22"/>
                <w:szCs w:val="22"/>
                <w:lang w:val="es-ES_tradnl"/>
              </w:rPr>
              <w:t xml:space="preserve"> </w:t>
            </w:r>
            <w:r w:rsidRPr="00A61457">
              <w:rPr>
                <w:rFonts w:ascii="Times New Roman" w:eastAsia="細明體" w:hAnsi="Times New Roman" w:cs="Times New Roman"/>
                <w:kern w:val="0"/>
                <w:sz w:val="22"/>
                <w:szCs w:val="22"/>
                <w:lang w:val="es-ES_tradnl"/>
              </w:rPr>
              <w:t>Departamento de Lenguas y Culturas Hispánicas</w:t>
            </w:r>
          </w:p>
        </w:tc>
      </w:tr>
      <w:tr w:rsidR="00773773" w:rsidRPr="00A61457" w14:paraId="145DF65F" w14:textId="77777777" w:rsidTr="00E91D76">
        <w:tc>
          <w:tcPr>
            <w:tcW w:w="2376" w:type="dxa"/>
          </w:tcPr>
          <w:p w14:paraId="7047BCF6" w14:textId="6B9CCA3F" w:rsidR="00773773" w:rsidRPr="00A61457" w:rsidRDefault="00773773" w:rsidP="00125077">
            <w:pPr>
              <w:widowControl/>
              <w:autoSpaceDE w:val="0"/>
              <w:autoSpaceDN w:val="0"/>
              <w:adjustRightInd w:val="0"/>
              <w:spacing w:line="360" w:lineRule="auto"/>
              <w:rPr>
                <w:rFonts w:ascii="Times New Roman" w:eastAsia="細明體" w:hAnsi="Times New Roman" w:cs="Times New Roman"/>
                <w:b/>
                <w:lang w:val="es-ES_tradnl"/>
              </w:rPr>
            </w:pPr>
            <w:r w:rsidRPr="00A61457">
              <w:rPr>
                <w:rFonts w:ascii="Times New Roman" w:eastAsia="細明體" w:hAnsi="Times New Roman" w:cs="Times New Roman"/>
                <w:kern w:val="0"/>
                <w:sz w:val="22"/>
                <w:szCs w:val="22"/>
                <w:lang w:val="es-ES_tradnl"/>
              </w:rPr>
              <w:t>陳玟菁</w:t>
            </w:r>
            <w:r w:rsidR="002118C5">
              <w:rPr>
                <w:rFonts w:ascii="Times New Roman" w:eastAsia="細明體" w:hAnsi="Times New Roman" w:cs="Times New Roman"/>
                <w:kern w:val="0"/>
                <w:sz w:val="22"/>
                <w:szCs w:val="22"/>
                <w:lang w:val="es-ES_tradnl"/>
              </w:rPr>
              <w:t xml:space="preserve"> </w:t>
            </w:r>
            <w:r w:rsidRPr="00A61457">
              <w:rPr>
                <w:rFonts w:ascii="Times New Roman" w:eastAsia="細明體" w:hAnsi="Times New Roman" w:cs="Times New Roman"/>
                <w:kern w:val="0"/>
                <w:sz w:val="22"/>
                <w:szCs w:val="22"/>
                <w:lang w:val="es-ES_tradnl"/>
              </w:rPr>
              <w:t xml:space="preserve">Nina </w:t>
            </w:r>
            <w:proofErr w:type="spellStart"/>
            <w:r w:rsidRPr="00A61457">
              <w:rPr>
                <w:rFonts w:ascii="Times New Roman" w:eastAsia="細明體" w:hAnsi="Times New Roman" w:cs="Times New Roman"/>
                <w:kern w:val="0"/>
                <w:sz w:val="22"/>
                <w:szCs w:val="22"/>
                <w:lang w:val="es-ES_tradnl"/>
              </w:rPr>
              <w:t>Chen</w:t>
            </w:r>
            <w:proofErr w:type="spellEnd"/>
          </w:p>
        </w:tc>
        <w:tc>
          <w:tcPr>
            <w:tcW w:w="5982" w:type="dxa"/>
          </w:tcPr>
          <w:p w14:paraId="424CB8E5" w14:textId="2AD817CE" w:rsidR="00773773" w:rsidRPr="00A61457" w:rsidRDefault="009A6CBA" w:rsidP="00125077">
            <w:pPr>
              <w:widowControl/>
              <w:autoSpaceDE w:val="0"/>
              <w:autoSpaceDN w:val="0"/>
              <w:adjustRightInd w:val="0"/>
              <w:spacing w:line="360" w:lineRule="auto"/>
              <w:rPr>
                <w:rFonts w:ascii="Times New Roman" w:eastAsia="細明體" w:hAnsi="Times New Roman" w:cs="Times New Roman"/>
                <w:b/>
                <w:sz w:val="22"/>
                <w:szCs w:val="22"/>
                <w:lang w:val="es-ES_tradnl"/>
              </w:rPr>
            </w:pPr>
            <w:r w:rsidRPr="00A61457">
              <w:rPr>
                <w:rFonts w:ascii="Times New Roman" w:eastAsia="細明體" w:hAnsi="Times New Roman" w:cs="Times New Roman"/>
                <w:kern w:val="0"/>
                <w:sz w:val="22"/>
                <w:szCs w:val="22"/>
                <w:lang w:val="es-ES_tradnl"/>
              </w:rPr>
              <w:t>輔大西文系</w:t>
            </w:r>
            <w:r w:rsidR="002118C5">
              <w:rPr>
                <w:rFonts w:ascii="Times New Roman" w:eastAsia="細明體" w:hAnsi="Times New Roman" w:cs="Times New Roman"/>
                <w:kern w:val="0"/>
                <w:sz w:val="22"/>
                <w:szCs w:val="22"/>
                <w:lang w:val="es-ES_tradnl"/>
              </w:rPr>
              <w:t xml:space="preserve"> </w:t>
            </w:r>
            <w:r w:rsidRPr="00A61457">
              <w:rPr>
                <w:rFonts w:ascii="Times New Roman" w:eastAsia="細明體" w:hAnsi="Times New Roman" w:cs="Times New Roman"/>
                <w:kern w:val="0"/>
                <w:sz w:val="22"/>
                <w:szCs w:val="22"/>
                <w:lang w:val="es-ES_tradnl"/>
              </w:rPr>
              <w:t>Departamento de Lenguas y Culturas Hispánicas</w:t>
            </w:r>
          </w:p>
        </w:tc>
      </w:tr>
      <w:tr w:rsidR="00773773" w:rsidRPr="00A61457" w14:paraId="0E8C783A" w14:textId="77777777" w:rsidTr="00E91D76">
        <w:tc>
          <w:tcPr>
            <w:tcW w:w="2376" w:type="dxa"/>
          </w:tcPr>
          <w:p w14:paraId="5A5DEEA2" w14:textId="4A78E08E" w:rsidR="00773773" w:rsidRPr="00A61457" w:rsidRDefault="00773773" w:rsidP="00125077">
            <w:pPr>
              <w:widowControl/>
              <w:autoSpaceDE w:val="0"/>
              <w:autoSpaceDN w:val="0"/>
              <w:adjustRightInd w:val="0"/>
              <w:spacing w:line="360" w:lineRule="auto"/>
              <w:rPr>
                <w:rFonts w:ascii="Times New Roman" w:eastAsia="細明體" w:hAnsi="Times New Roman" w:cs="Times New Roman"/>
                <w:b/>
                <w:sz w:val="22"/>
                <w:szCs w:val="22"/>
                <w:lang w:val="es-ES_tradnl"/>
              </w:rPr>
            </w:pPr>
            <w:r w:rsidRPr="00A61457">
              <w:rPr>
                <w:rFonts w:ascii="Times New Roman" w:eastAsia="細明體" w:hAnsi="Times New Roman" w:cs="Times New Roman"/>
                <w:kern w:val="0"/>
                <w:sz w:val="22"/>
                <w:szCs w:val="22"/>
                <w:lang w:val="es-ES_tradnl"/>
              </w:rPr>
              <w:t>林貞如</w:t>
            </w:r>
            <w:r w:rsidR="002118C5">
              <w:rPr>
                <w:rFonts w:ascii="Times New Roman" w:eastAsia="細明體" w:hAnsi="Times New Roman" w:cs="Times New Roman" w:hint="eastAsia"/>
                <w:kern w:val="0"/>
                <w:sz w:val="22"/>
                <w:szCs w:val="22"/>
                <w:lang w:val="es-ES_tradnl"/>
              </w:rPr>
              <w:t xml:space="preserve"> </w:t>
            </w:r>
            <w:r w:rsidRPr="00A61457">
              <w:rPr>
                <w:rFonts w:ascii="Times New Roman" w:eastAsia="細明體" w:hAnsi="Times New Roman" w:cs="Times New Roman"/>
                <w:kern w:val="0"/>
                <w:sz w:val="22"/>
                <w:szCs w:val="22"/>
                <w:lang w:val="es-ES_tradnl"/>
              </w:rPr>
              <w:t xml:space="preserve">Celeste </w:t>
            </w:r>
            <w:proofErr w:type="spellStart"/>
            <w:r w:rsidRPr="00A61457">
              <w:rPr>
                <w:rFonts w:ascii="Times New Roman" w:eastAsia="細明體" w:hAnsi="Times New Roman" w:cs="Times New Roman"/>
                <w:kern w:val="0"/>
                <w:sz w:val="22"/>
                <w:szCs w:val="22"/>
                <w:lang w:val="es-ES_tradnl"/>
              </w:rPr>
              <w:t>Lin</w:t>
            </w:r>
            <w:proofErr w:type="spellEnd"/>
          </w:p>
        </w:tc>
        <w:tc>
          <w:tcPr>
            <w:tcW w:w="5982" w:type="dxa"/>
          </w:tcPr>
          <w:p w14:paraId="591ED2DE" w14:textId="3F15F76D" w:rsidR="00773773" w:rsidRPr="00A61457" w:rsidRDefault="009A6CBA" w:rsidP="00125077">
            <w:pPr>
              <w:widowControl/>
              <w:autoSpaceDE w:val="0"/>
              <w:autoSpaceDN w:val="0"/>
              <w:adjustRightInd w:val="0"/>
              <w:spacing w:line="360" w:lineRule="auto"/>
              <w:rPr>
                <w:rFonts w:ascii="Times New Roman" w:eastAsia="細明體" w:hAnsi="Times New Roman" w:cs="Times New Roman"/>
                <w:sz w:val="22"/>
                <w:szCs w:val="22"/>
                <w:lang w:val="es-ES_tradnl"/>
              </w:rPr>
            </w:pPr>
            <w:r w:rsidRPr="00A61457">
              <w:rPr>
                <w:rFonts w:ascii="Times New Roman" w:eastAsia="細明體" w:hAnsi="Times New Roman" w:cs="Times New Roman"/>
                <w:kern w:val="0"/>
                <w:sz w:val="22"/>
                <w:szCs w:val="22"/>
                <w:lang w:val="es-ES_tradnl"/>
              </w:rPr>
              <w:t>輔大</w:t>
            </w:r>
            <w:r w:rsidR="002118C5">
              <w:rPr>
                <w:rFonts w:ascii="Times New Roman" w:eastAsia="細明體" w:hAnsi="Times New Roman" w:cs="Times New Roman" w:hint="eastAsia"/>
                <w:kern w:val="0"/>
                <w:sz w:val="22"/>
                <w:szCs w:val="22"/>
                <w:lang w:val="es-ES_tradnl"/>
              </w:rPr>
              <w:t>西</w:t>
            </w:r>
            <w:r w:rsidRPr="00A61457">
              <w:rPr>
                <w:rFonts w:ascii="Times New Roman" w:eastAsia="細明體" w:hAnsi="Times New Roman" w:cs="Times New Roman"/>
                <w:kern w:val="0"/>
                <w:sz w:val="22"/>
                <w:szCs w:val="22"/>
                <w:lang w:val="es-ES_tradnl"/>
              </w:rPr>
              <w:t>文系</w:t>
            </w:r>
            <w:r w:rsidR="002118C5">
              <w:rPr>
                <w:rFonts w:ascii="Times New Roman" w:eastAsia="細明體" w:hAnsi="Times New Roman" w:cs="Times New Roman" w:hint="eastAsia"/>
                <w:kern w:val="0"/>
                <w:sz w:val="22"/>
                <w:szCs w:val="22"/>
                <w:lang w:val="es-ES_tradnl"/>
              </w:rPr>
              <w:t xml:space="preserve"> </w:t>
            </w:r>
            <w:r w:rsidRPr="00A61457">
              <w:rPr>
                <w:rFonts w:ascii="Times New Roman" w:eastAsia="細明體" w:hAnsi="Times New Roman" w:cs="Times New Roman"/>
                <w:kern w:val="0"/>
                <w:sz w:val="22"/>
                <w:szCs w:val="22"/>
                <w:lang w:val="es-ES_tradnl"/>
              </w:rPr>
              <w:t>Departamento de Lenguas y Culturas Hispánicas</w:t>
            </w:r>
          </w:p>
        </w:tc>
      </w:tr>
      <w:tr w:rsidR="00773773" w:rsidRPr="00A61457" w14:paraId="17ED5F16" w14:textId="77777777" w:rsidTr="00E91D76">
        <w:tc>
          <w:tcPr>
            <w:tcW w:w="2376" w:type="dxa"/>
          </w:tcPr>
          <w:p w14:paraId="473CBD0F" w14:textId="2C5048D0" w:rsidR="00773773" w:rsidRPr="00A61457" w:rsidRDefault="00773773" w:rsidP="00125077">
            <w:pPr>
              <w:widowControl/>
              <w:autoSpaceDE w:val="0"/>
              <w:autoSpaceDN w:val="0"/>
              <w:adjustRightInd w:val="0"/>
              <w:spacing w:line="360" w:lineRule="auto"/>
              <w:rPr>
                <w:rFonts w:ascii="Times New Roman" w:eastAsia="細明體" w:hAnsi="Times New Roman" w:cs="Times New Roman"/>
                <w:sz w:val="22"/>
                <w:szCs w:val="22"/>
                <w:lang w:val="es-ES_tradnl"/>
              </w:rPr>
            </w:pPr>
            <w:r w:rsidRPr="00A61457">
              <w:rPr>
                <w:rFonts w:ascii="Times New Roman" w:eastAsia="細明體" w:hAnsi="Times New Roman" w:cs="Times New Roman"/>
                <w:kern w:val="0"/>
                <w:sz w:val="22"/>
                <w:szCs w:val="22"/>
                <w:lang w:val="es-ES_tradnl"/>
              </w:rPr>
              <w:t>張鎮巖</w:t>
            </w:r>
            <w:r w:rsidR="002118C5">
              <w:rPr>
                <w:rFonts w:ascii="Times New Roman" w:eastAsia="細明體" w:hAnsi="Times New Roman" w:cs="Times New Roman" w:hint="eastAsia"/>
                <w:kern w:val="0"/>
                <w:sz w:val="22"/>
                <w:szCs w:val="22"/>
                <w:lang w:val="es-ES_tradnl"/>
              </w:rPr>
              <w:t xml:space="preserve"> </w:t>
            </w:r>
            <w:proofErr w:type="spellStart"/>
            <w:r w:rsidRPr="00A61457">
              <w:rPr>
                <w:rFonts w:ascii="Times New Roman" w:eastAsia="細明體" w:hAnsi="Times New Roman" w:cs="Times New Roman"/>
                <w:kern w:val="0"/>
                <w:sz w:val="22"/>
                <w:szCs w:val="22"/>
                <w:lang w:val="es-ES_tradnl"/>
              </w:rPr>
              <w:t>Dímas</w:t>
            </w:r>
            <w:proofErr w:type="spellEnd"/>
            <w:r w:rsidRPr="00A61457">
              <w:rPr>
                <w:rFonts w:ascii="Times New Roman" w:eastAsia="細明體" w:hAnsi="Times New Roman" w:cs="Times New Roman"/>
                <w:kern w:val="0"/>
                <w:sz w:val="22"/>
                <w:szCs w:val="22"/>
                <w:lang w:val="es-ES_tradnl"/>
              </w:rPr>
              <w:t xml:space="preserve"> Chang</w:t>
            </w:r>
          </w:p>
        </w:tc>
        <w:tc>
          <w:tcPr>
            <w:tcW w:w="5982" w:type="dxa"/>
          </w:tcPr>
          <w:p w14:paraId="7510933C" w14:textId="5411C7ED" w:rsidR="00773773" w:rsidRPr="00A61457" w:rsidRDefault="009A6CBA" w:rsidP="00125077">
            <w:pPr>
              <w:widowControl/>
              <w:autoSpaceDE w:val="0"/>
              <w:autoSpaceDN w:val="0"/>
              <w:adjustRightInd w:val="0"/>
              <w:spacing w:line="360" w:lineRule="auto"/>
              <w:rPr>
                <w:rFonts w:ascii="Times New Roman" w:eastAsia="細明體" w:hAnsi="Times New Roman" w:cs="Times New Roman"/>
                <w:sz w:val="22"/>
                <w:szCs w:val="22"/>
                <w:lang w:val="es-ES_tradnl"/>
              </w:rPr>
            </w:pPr>
            <w:r w:rsidRPr="00A61457">
              <w:rPr>
                <w:rFonts w:ascii="Times New Roman" w:eastAsia="細明體" w:hAnsi="Times New Roman" w:cs="Times New Roman"/>
                <w:kern w:val="0"/>
                <w:sz w:val="22"/>
                <w:szCs w:val="22"/>
                <w:lang w:val="es-ES_tradnl"/>
              </w:rPr>
              <w:t>輔大西文系</w:t>
            </w:r>
            <w:r w:rsidR="00964D2E">
              <w:rPr>
                <w:rFonts w:ascii="Times New Roman" w:eastAsia="細明體" w:hAnsi="Times New Roman" w:cs="Times New Roman"/>
                <w:kern w:val="0"/>
                <w:sz w:val="22"/>
                <w:szCs w:val="22"/>
                <w:lang w:val="es-ES_tradnl"/>
              </w:rPr>
              <w:t xml:space="preserve"> </w:t>
            </w:r>
            <w:r w:rsidRPr="00A61457">
              <w:rPr>
                <w:rFonts w:ascii="Times New Roman" w:eastAsia="細明體" w:hAnsi="Times New Roman" w:cs="Times New Roman"/>
                <w:kern w:val="0"/>
                <w:sz w:val="22"/>
                <w:szCs w:val="22"/>
                <w:lang w:val="es-ES_tradnl"/>
              </w:rPr>
              <w:t>Departamento de Lenguas y Culturas Hispánicas</w:t>
            </w:r>
          </w:p>
        </w:tc>
      </w:tr>
      <w:tr w:rsidR="00773773" w:rsidRPr="00A61457" w14:paraId="2161573F" w14:textId="77777777" w:rsidTr="00E91D76">
        <w:tc>
          <w:tcPr>
            <w:tcW w:w="2376" w:type="dxa"/>
          </w:tcPr>
          <w:p w14:paraId="383713AF" w14:textId="18F219EF" w:rsidR="00773773" w:rsidRPr="00A61457" w:rsidRDefault="00773773" w:rsidP="00125077">
            <w:pPr>
              <w:widowControl/>
              <w:autoSpaceDE w:val="0"/>
              <w:autoSpaceDN w:val="0"/>
              <w:adjustRightInd w:val="0"/>
              <w:spacing w:line="360" w:lineRule="auto"/>
              <w:rPr>
                <w:rFonts w:ascii="Times New Roman" w:eastAsia="細明體" w:hAnsi="Times New Roman" w:cs="Times New Roman"/>
                <w:b/>
                <w:sz w:val="22"/>
                <w:szCs w:val="22"/>
                <w:lang w:val="es-ES_tradnl"/>
              </w:rPr>
            </w:pPr>
            <w:r w:rsidRPr="00A61457">
              <w:rPr>
                <w:rFonts w:ascii="Times New Roman" w:eastAsia="細明體" w:hAnsi="Times New Roman" w:cs="Times New Roman"/>
                <w:kern w:val="0"/>
                <w:sz w:val="22"/>
                <w:szCs w:val="22"/>
                <w:lang w:val="es-ES_tradnl"/>
              </w:rPr>
              <w:t>張信泰</w:t>
            </w:r>
            <w:r w:rsidR="002118C5">
              <w:rPr>
                <w:rFonts w:ascii="Times New Roman" w:eastAsia="細明體" w:hAnsi="Times New Roman" w:cs="Times New Roman" w:hint="eastAsia"/>
                <w:kern w:val="0"/>
                <w:sz w:val="22"/>
                <w:szCs w:val="22"/>
                <w:lang w:val="es-ES_tradnl"/>
              </w:rPr>
              <w:t xml:space="preserve"> </w:t>
            </w:r>
            <w:r w:rsidRPr="00A61457">
              <w:rPr>
                <w:rFonts w:ascii="Times New Roman" w:eastAsia="細明體" w:hAnsi="Times New Roman" w:cs="Times New Roman"/>
                <w:kern w:val="0"/>
                <w:sz w:val="22"/>
                <w:szCs w:val="22"/>
                <w:lang w:val="es-ES_tradnl"/>
              </w:rPr>
              <w:t>Funes Chang</w:t>
            </w:r>
          </w:p>
        </w:tc>
        <w:tc>
          <w:tcPr>
            <w:tcW w:w="5982" w:type="dxa"/>
          </w:tcPr>
          <w:p w14:paraId="3A60747B" w14:textId="48796C75" w:rsidR="00773773" w:rsidRPr="00A61457" w:rsidRDefault="009A6CBA" w:rsidP="00125077">
            <w:pPr>
              <w:widowControl/>
              <w:autoSpaceDE w:val="0"/>
              <w:autoSpaceDN w:val="0"/>
              <w:adjustRightInd w:val="0"/>
              <w:spacing w:line="360" w:lineRule="auto"/>
              <w:rPr>
                <w:rFonts w:ascii="Times New Roman" w:eastAsia="細明體" w:hAnsi="Times New Roman" w:cs="Times New Roman"/>
                <w:sz w:val="22"/>
                <w:szCs w:val="22"/>
                <w:lang w:val="es-ES_tradnl"/>
              </w:rPr>
            </w:pPr>
            <w:r w:rsidRPr="00A61457">
              <w:rPr>
                <w:rFonts w:ascii="Times New Roman" w:eastAsia="細明體" w:hAnsi="Times New Roman" w:cs="Times New Roman"/>
                <w:kern w:val="0"/>
                <w:sz w:val="22"/>
                <w:szCs w:val="22"/>
                <w:lang w:val="es-ES_tradnl"/>
              </w:rPr>
              <w:t>輔大西研所</w:t>
            </w:r>
            <w:r w:rsidR="002118C5">
              <w:rPr>
                <w:rFonts w:ascii="Times New Roman" w:eastAsia="細明體" w:hAnsi="Times New Roman" w:cs="Times New Roman" w:hint="eastAsia"/>
                <w:kern w:val="0"/>
                <w:sz w:val="22"/>
                <w:szCs w:val="22"/>
                <w:lang w:val="es-ES_tradnl"/>
              </w:rPr>
              <w:t xml:space="preserve"> </w:t>
            </w:r>
            <w:r w:rsidRPr="00A61457">
              <w:rPr>
                <w:rFonts w:ascii="Times New Roman" w:eastAsia="細明體" w:hAnsi="Times New Roman" w:cs="Times New Roman"/>
                <w:kern w:val="0"/>
                <w:sz w:val="22"/>
                <w:szCs w:val="22"/>
                <w:lang w:val="es-ES_tradnl"/>
              </w:rPr>
              <w:t>Master de Lenguas y Culturas Hispánicas</w:t>
            </w:r>
          </w:p>
        </w:tc>
      </w:tr>
    </w:tbl>
    <w:p w14:paraId="35851A46" w14:textId="77777777" w:rsidR="004467C8" w:rsidRPr="00A61457" w:rsidRDefault="004467C8">
      <w:pPr>
        <w:rPr>
          <w:rFonts w:ascii="Times New Roman" w:eastAsia="細明體" w:hAnsi="Times New Roman" w:cs="Times New Roman"/>
          <w:b/>
          <w:sz w:val="28"/>
          <w:szCs w:val="28"/>
          <w:lang w:val="es-ES_tradnl"/>
        </w:rPr>
      </w:pPr>
    </w:p>
    <w:p w14:paraId="7545AF11" w14:textId="77777777" w:rsidR="00E80BE8" w:rsidRDefault="00E80BE8">
      <w:pPr>
        <w:rPr>
          <w:rFonts w:ascii="Times New Roman" w:eastAsia="細明體" w:hAnsi="Times New Roman" w:cs="Times New Roman"/>
          <w:b/>
          <w:sz w:val="28"/>
          <w:szCs w:val="28"/>
          <w:lang w:val="es-ES_tradnl"/>
        </w:rPr>
      </w:pPr>
    </w:p>
    <w:p w14:paraId="549AD397" w14:textId="44FF815B" w:rsidR="000F2298" w:rsidRPr="00634EDF" w:rsidRDefault="001058CD">
      <w:pPr>
        <w:rPr>
          <w:rFonts w:ascii="Times New Roman" w:eastAsia="細明體" w:hAnsi="Times New Roman" w:cs="Times New Roman"/>
          <w:b/>
          <w:sz w:val="28"/>
          <w:szCs w:val="28"/>
          <w:lang w:val="es-ES_tradnl"/>
        </w:rPr>
      </w:pPr>
      <w:r w:rsidRPr="00634EDF">
        <w:rPr>
          <w:rFonts w:ascii="Times New Roman" w:eastAsia="細明體" w:hAnsi="Times New Roman" w:cs="Times New Roman"/>
          <w:b/>
          <w:sz w:val="28"/>
          <w:szCs w:val="28"/>
          <w:lang w:val="es-ES_tradnl"/>
        </w:rPr>
        <w:t>指導單位</w:t>
      </w:r>
      <w:r w:rsidRPr="00634EDF">
        <w:rPr>
          <w:rFonts w:ascii="Times New Roman" w:eastAsia="細明體" w:hAnsi="Times New Roman" w:cs="Times New Roman"/>
          <w:b/>
          <w:sz w:val="28"/>
          <w:szCs w:val="28"/>
          <w:lang w:val="es-ES_tradnl"/>
        </w:rPr>
        <w:t>(</w:t>
      </w:r>
      <w:r w:rsidR="008A5685" w:rsidRPr="00634EDF">
        <w:rPr>
          <w:rFonts w:ascii="Times New Roman" w:eastAsia="細明體" w:hAnsi="Times New Roman" w:cs="Times New Roman"/>
          <w:b/>
          <w:sz w:val="28"/>
          <w:szCs w:val="28"/>
          <w:lang w:val="es-ES_tradnl"/>
        </w:rPr>
        <w:t>Consejo científico</w:t>
      </w:r>
      <w:r w:rsidR="008A5685" w:rsidRPr="00634EDF">
        <w:rPr>
          <w:rFonts w:ascii="Times New Roman" w:eastAsia="細明體" w:hAnsi="Times New Roman" w:cs="Times New Roman" w:hint="eastAsia"/>
          <w:b/>
          <w:sz w:val="28"/>
          <w:szCs w:val="28"/>
          <w:lang w:val="es-ES_tradnl"/>
        </w:rPr>
        <w:t>＆</w:t>
      </w:r>
      <w:r w:rsidR="00C705B2" w:rsidRPr="00634EDF">
        <w:rPr>
          <w:rFonts w:ascii="Times New Roman" w:eastAsia="細明體" w:hAnsi="Times New Roman" w:cs="Times New Roman"/>
          <w:b/>
          <w:sz w:val="28"/>
          <w:szCs w:val="28"/>
          <w:lang w:val="es-ES_tradnl"/>
        </w:rPr>
        <w:t>Patronato)</w:t>
      </w:r>
    </w:p>
    <w:p w14:paraId="67B36AD6" w14:textId="74B74279" w:rsidR="000F2298" w:rsidRPr="00F55102" w:rsidRDefault="000F2298" w:rsidP="006D065C">
      <w:pPr>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行政院國家科學委員會</w:t>
      </w:r>
      <w:r w:rsidR="00C644FB">
        <w:rPr>
          <w:rFonts w:ascii="Times New Roman" w:eastAsia="細明體" w:hAnsi="Times New Roman" w:cs="Times New Roman"/>
          <w:sz w:val="22"/>
          <w:szCs w:val="22"/>
          <w:lang w:val="es-ES_tradnl"/>
        </w:rPr>
        <w:t xml:space="preserve"> (Consejo Nacional de Ciencia</w:t>
      </w:r>
      <w:r w:rsidR="00D16542">
        <w:rPr>
          <w:rFonts w:ascii="Times New Roman" w:eastAsia="細明體" w:hAnsi="Times New Roman" w:cs="Times New Roman"/>
          <w:sz w:val="22"/>
          <w:szCs w:val="22"/>
          <w:lang w:val="es-ES_tradnl"/>
        </w:rPr>
        <w:t>, NSC</w:t>
      </w:r>
      <w:r w:rsidR="00C644FB">
        <w:rPr>
          <w:rFonts w:ascii="Times New Roman" w:eastAsia="細明體" w:hAnsi="Times New Roman" w:cs="Times New Roman"/>
          <w:sz w:val="22"/>
          <w:szCs w:val="22"/>
          <w:lang w:val="es-ES_tradnl"/>
        </w:rPr>
        <w:t>)</w:t>
      </w:r>
    </w:p>
    <w:p w14:paraId="13CDEA65" w14:textId="3BD3C02F" w:rsidR="000F2298" w:rsidRPr="00F55102" w:rsidRDefault="000F2298" w:rsidP="006D065C">
      <w:pPr>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臺灣大學文學院</w:t>
      </w:r>
      <w:r w:rsidR="00C644FB">
        <w:rPr>
          <w:rFonts w:ascii="Times New Roman" w:eastAsia="細明體" w:hAnsi="Times New Roman" w:cs="Times New Roman"/>
          <w:sz w:val="22"/>
          <w:szCs w:val="22"/>
          <w:lang w:val="es-ES_tradnl"/>
        </w:rPr>
        <w:t xml:space="preserve"> </w:t>
      </w:r>
      <w:r w:rsidR="00CD4402">
        <w:rPr>
          <w:rFonts w:ascii="Times New Roman" w:eastAsia="細明體" w:hAnsi="Times New Roman" w:cs="Times New Roman"/>
          <w:sz w:val="22"/>
          <w:szCs w:val="22"/>
          <w:lang w:val="es-ES_tradnl"/>
        </w:rPr>
        <w:t>(Facultad de Artes Liberales, Universidad Nacional Taiwán)</w:t>
      </w:r>
    </w:p>
    <w:p w14:paraId="70687425" w14:textId="03EE7A61" w:rsidR="000F2298" w:rsidRPr="00F55102" w:rsidRDefault="000F2298" w:rsidP="006D065C">
      <w:pPr>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臺灣大學外國語文學系</w:t>
      </w:r>
      <w:r w:rsidR="00CD4402">
        <w:rPr>
          <w:rFonts w:ascii="Times New Roman" w:eastAsia="細明體" w:hAnsi="Times New Roman" w:cs="Times New Roman"/>
          <w:sz w:val="22"/>
          <w:szCs w:val="22"/>
          <w:lang w:val="es-ES_tradnl"/>
        </w:rPr>
        <w:t xml:space="preserve"> (Departamento de Lenguas y Literaturas Extranjeras</w:t>
      </w:r>
      <w:r w:rsidR="00CF597B">
        <w:rPr>
          <w:rFonts w:ascii="Times New Roman" w:eastAsia="細明體" w:hAnsi="Times New Roman" w:cs="Times New Roman"/>
          <w:sz w:val="22"/>
          <w:szCs w:val="22"/>
          <w:lang w:val="es-ES_tradnl"/>
        </w:rPr>
        <w:t>, NTU</w:t>
      </w:r>
      <w:r w:rsidR="00CD4402">
        <w:rPr>
          <w:rFonts w:ascii="Times New Roman" w:eastAsia="細明體" w:hAnsi="Times New Roman" w:cs="Times New Roman"/>
          <w:sz w:val="22"/>
          <w:szCs w:val="22"/>
          <w:lang w:val="es-ES_tradnl"/>
        </w:rPr>
        <w:t>)</w:t>
      </w:r>
    </w:p>
    <w:p w14:paraId="7710345D" w14:textId="26B12D71" w:rsidR="000F2298" w:rsidRDefault="000F2298" w:rsidP="006D065C">
      <w:pPr>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輔仁大學西班牙語文學系</w:t>
      </w:r>
      <w:r w:rsidR="00CD4402">
        <w:rPr>
          <w:rFonts w:ascii="Times New Roman" w:eastAsia="細明體" w:hAnsi="Times New Roman" w:cs="Times New Roman"/>
          <w:sz w:val="22"/>
          <w:szCs w:val="22"/>
          <w:lang w:val="es-ES_tradnl"/>
        </w:rPr>
        <w:t xml:space="preserve"> (Departamento de Lenguas y Culturas Hispánicas, Fu-</w:t>
      </w:r>
      <w:proofErr w:type="spellStart"/>
      <w:r w:rsidR="00CD4402">
        <w:rPr>
          <w:rFonts w:ascii="Times New Roman" w:eastAsia="細明體" w:hAnsi="Times New Roman" w:cs="Times New Roman"/>
          <w:sz w:val="22"/>
          <w:szCs w:val="22"/>
          <w:lang w:val="es-ES_tradnl"/>
        </w:rPr>
        <w:t>Jen</w:t>
      </w:r>
      <w:proofErr w:type="spellEnd"/>
      <w:r w:rsidR="00CD4402">
        <w:rPr>
          <w:rFonts w:ascii="Times New Roman" w:eastAsia="細明體" w:hAnsi="Times New Roman" w:cs="Times New Roman"/>
          <w:sz w:val="22"/>
          <w:szCs w:val="22"/>
          <w:lang w:val="es-ES_tradnl"/>
        </w:rPr>
        <w:t>)</w:t>
      </w:r>
    </w:p>
    <w:p w14:paraId="01244C20" w14:textId="24E43AFE" w:rsidR="00E15325" w:rsidRPr="00F55102" w:rsidRDefault="00E15325" w:rsidP="006D065C">
      <w:pPr>
        <w:jc w:val="both"/>
        <w:rPr>
          <w:rFonts w:ascii="Times New Roman" w:eastAsia="細明體" w:hAnsi="Times New Roman" w:cs="Times New Roman"/>
          <w:sz w:val="22"/>
          <w:szCs w:val="22"/>
          <w:lang w:val="es-ES_tradnl"/>
        </w:rPr>
      </w:pPr>
      <w:r>
        <w:rPr>
          <w:rFonts w:ascii="Times New Roman" w:eastAsia="細明體" w:hAnsi="Times New Roman" w:cs="Times New Roman" w:hint="eastAsia"/>
          <w:sz w:val="22"/>
          <w:szCs w:val="22"/>
          <w:lang w:val="es-ES_tradnl"/>
        </w:rPr>
        <w:t>靜宜大學西班牙語文學系（</w:t>
      </w:r>
      <w:r w:rsidR="006D065C">
        <w:rPr>
          <w:rFonts w:ascii="Times New Roman" w:eastAsia="細明體" w:hAnsi="Times New Roman" w:cs="Times New Roman"/>
          <w:sz w:val="22"/>
          <w:szCs w:val="22"/>
          <w:lang w:val="es-ES_tradnl"/>
        </w:rPr>
        <w:t>Departamento de Lengua y Literatura Españolas, Providence</w:t>
      </w:r>
      <w:r w:rsidR="006D065C">
        <w:rPr>
          <w:rFonts w:ascii="Times New Roman" w:eastAsia="細明體" w:hAnsi="Times New Roman" w:cs="Times New Roman" w:hint="eastAsia"/>
          <w:sz w:val="22"/>
          <w:szCs w:val="22"/>
          <w:lang w:val="es-ES_tradnl"/>
        </w:rPr>
        <w:t>）</w:t>
      </w:r>
    </w:p>
    <w:p w14:paraId="6545EF20" w14:textId="012C9CE6" w:rsidR="007D219B" w:rsidRPr="00F55102" w:rsidRDefault="00FF58F2" w:rsidP="006D065C">
      <w:pPr>
        <w:jc w:val="both"/>
        <w:rPr>
          <w:rFonts w:ascii="Times New Roman" w:eastAsia="細明體" w:hAnsi="Times New Roman" w:cs="Times New Roman"/>
          <w:sz w:val="22"/>
          <w:szCs w:val="22"/>
          <w:lang w:val="es-ES_tradnl"/>
        </w:rPr>
      </w:pPr>
      <w:r w:rsidRPr="00F55102">
        <w:rPr>
          <w:rFonts w:ascii="Times New Roman" w:eastAsia="細明體" w:hAnsi="Times New Roman" w:cs="Times New Roman"/>
          <w:sz w:val="22"/>
          <w:szCs w:val="22"/>
          <w:lang w:val="es-ES_tradnl"/>
        </w:rPr>
        <w:t>教育部</w:t>
      </w:r>
      <w:r w:rsidR="00755DB2">
        <w:rPr>
          <w:rFonts w:ascii="Times New Roman" w:eastAsia="細明體" w:hAnsi="Times New Roman" w:cs="Times New Roman"/>
          <w:sz w:val="22"/>
          <w:szCs w:val="22"/>
          <w:lang w:val="es-ES_tradnl"/>
        </w:rPr>
        <w:t>101</w:t>
      </w:r>
      <w:r w:rsidR="00755DB2">
        <w:rPr>
          <w:rFonts w:ascii="Times New Roman" w:eastAsia="細明體" w:hAnsi="Times New Roman" w:cs="Times New Roman" w:hint="eastAsia"/>
          <w:sz w:val="22"/>
          <w:szCs w:val="22"/>
          <w:lang w:val="es-ES_tradnl"/>
        </w:rPr>
        <w:t>年</w:t>
      </w:r>
      <w:r w:rsidR="0051610C">
        <w:rPr>
          <w:rFonts w:ascii="Times New Roman" w:eastAsia="細明體" w:hAnsi="Times New Roman" w:cs="Times New Roman" w:hint="eastAsia"/>
          <w:sz w:val="22"/>
          <w:szCs w:val="22"/>
          <w:lang w:val="es-ES_tradnl"/>
        </w:rPr>
        <w:t>臺灣大學</w:t>
      </w:r>
      <w:r w:rsidR="007D219B" w:rsidRPr="00F55102">
        <w:rPr>
          <w:rFonts w:ascii="Times New Roman" w:eastAsia="細明體" w:hAnsi="Times New Roman" w:cs="Times New Roman"/>
          <w:sz w:val="22"/>
          <w:szCs w:val="22"/>
          <w:lang w:val="es-ES_tradnl"/>
        </w:rPr>
        <w:t>邁頂計畫</w:t>
      </w:r>
      <w:r w:rsidR="00FE219E" w:rsidRPr="00F55102">
        <w:rPr>
          <w:rFonts w:ascii="Times New Roman" w:eastAsia="細明體" w:hAnsi="Times New Roman" w:cs="Times New Roman"/>
          <w:sz w:val="22"/>
          <w:szCs w:val="22"/>
          <w:lang w:val="es-ES_tradnl"/>
        </w:rPr>
        <w:t>「跨文化與跨媒材的轉譯研究」</w:t>
      </w:r>
      <w:r w:rsidR="005D1D38" w:rsidRPr="00F55102">
        <w:rPr>
          <w:rFonts w:ascii="Times New Roman" w:eastAsia="細明體" w:hAnsi="Times New Roman" w:cs="Times New Roman"/>
          <w:sz w:val="22"/>
          <w:szCs w:val="22"/>
          <w:lang w:val="es-ES_tradnl"/>
        </w:rPr>
        <w:t>團隊</w:t>
      </w:r>
      <w:r w:rsidR="00C02C05">
        <w:rPr>
          <w:rFonts w:ascii="Times New Roman" w:eastAsia="細明體" w:hAnsi="Times New Roman" w:cs="Times New Roman"/>
          <w:sz w:val="22"/>
          <w:szCs w:val="22"/>
          <w:lang w:val="es-ES_tradnl"/>
        </w:rPr>
        <w:t xml:space="preserve"> (Grupo de Investigación —</w:t>
      </w:r>
      <w:r w:rsidR="00CD4402">
        <w:rPr>
          <w:rFonts w:ascii="Times New Roman" w:eastAsia="細明體" w:hAnsi="Times New Roman" w:cs="Times New Roman"/>
          <w:sz w:val="22"/>
          <w:szCs w:val="22"/>
          <w:lang w:val="es-ES_tradnl"/>
        </w:rPr>
        <w:t xml:space="preserve"> Estudios</w:t>
      </w:r>
      <w:r w:rsidR="00F46F02">
        <w:rPr>
          <w:rFonts w:ascii="Times New Roman" w:eastAsia="細明體" w:hAnsi="Times New Roman" w:cs="Times New Roman"/>
          <w:sz w:val="22"/>
          <w:szCs w:val="22"/>
          <w:lang w:val="es-ES_tradnl"/>
        </w:rPr>
        <w:t xml:space="preserve"> I</w:t>
      </w:r>
      <w:r w:rsidR="00CD4402">
        <w:rPr>
          <w:rFonts w:ascii="Times New Roman" w:eastAsia="細明體" w:hAnsi="Times New Roman" w:cs="Times New Roman"/>
          <w:sz w:val="22"/>
          <w:szCs w:val="22"/>
          <w:lang w:val="es-ES_tradnl"/>
        </w:rPr>
        <w:t>nter</w:t>
      </w:r>
      <w:r w:rsidR="00F46F02">
        <w:rPr>
          <w:rFonts w:ascii="Times New Roman" w:eastAsia="細明體" w:hAnsi="Times New Roman" w:cs="Times New Roman"/>
          <w:sz w:val="22"/>
          <w:szCs w:val="22"/>
          <w:lang w:val="es-ES_tradnl"/>
        </w:rPr>
        <w:t xml:space="preserve">disciplinares y </w:t>
      </w:r>
      <w:proofErr w:type="spellStart"/>
      <w:r w:rsidR="00685232" w:rsidRPr="00685232">
        <w:rPr>
          <w:rFonts w:ascii="Times New Roman" w:hAnsi="Times New Roman" w:cs="Times New Roman"/>
          <w:kern w:val="0"/>
          <w:sz w:val="22"/>
          <w:szCs w:val="22"/>
        </w:rPr>
        <w:t>Transculturación</w:t>
      </w:r>
      <w:proofErr w:type="spellEnd"/>
      <w:r w:rsidR="00F46F02" w:rsidRPr="00685232">
        <w:rPr>
          <w:rFonts w:ascii="Times New Roman" w:eastAsia="細明體" w:hAnsi="Times New Roman" w:cs="Times New Roman"/>
          <w:lang w:val="es-ES_tradnl"/>
        </w:rPr>
        <w:t xml:space="preserve"> </w:t>
      </w:r>
      <w:r w:rsidR="00F46F02">
        <w:rPr>
          <w:rFonts w:ascii="Times New Roman" w:eastAsia="細明體" w:hAnsi="Times New Roman" w:cs="Times New Roman"/>
          <w:sz w:val="22"/>
          <w:szCs w:val="22"/>
          <w:lang w:val="es-ES_tradnl"/>
        </w:rPr>
        <w:t>de NTU</w:t>
      </w:r>
      <w:r w:rsidR="00CD4402">
        <w:rPr>
          <w:rFonts w:ascii="Times New Roman" w:eastAsia="細明體" w:hAnsi="Times New Roman" w:cs="Times New Roman"/>
          <w:sz w:val="22"/>
          <w:szCs w:val="22"/>
          <w:lang w:val="es-ES_tradnl"/>
        </w:rPr>
        <w:t>, Ministerio de Educación</w:t>
      </w:r>
      <w:r w:rsidR="00A43452">
        <w:rPr>
          <w:rFonts w:ascii="Times New Roman" w:eastAsia="細明體" w:hAnsi="Times New Roman" w:cs="Times New Roman"/>
          <w:sz w:val="22"/>
          <w:szCs w:val="22"/>
          <w:lang w:val="es-ES_tradnl"/>
        </w:rPr>
        <w:t>, MOE</w:t>
      </w:r>
      <w:r w:rsidR="00CD4402">
        <w:rPr>
          <w:rFonts w:ascii="Times New Roman" w:eastAsia="細明體" w:hAnsi="Times New Roman" w:cs="Times New Roman"/>
          <w:sz w:val="22"/>
          <w:szCs w:val="22"/>
          <w:lang w:val="es-ES_tradnl"/>
        </w:rPr>
        <w:t>)</w:t>
      </w:r>
    </w:p>
    <w:sectPr w:rsidR="007D219B" w:rsidRPr="00F55102" w:rsidSect="006632F4">
      <w:footerReference w:type="even" r:id="rId24"/>
      <w:footerReference w:type="default" r:id="rId25"/>
      <w:pgSz w:w="11900" w:h="16840"/>
      <w:pgMar w:top="1440" w:right="1800" w:bottom="1440" w:left="1800" w:header="851" w:footer="992" w:gutter="0"/>
      <w:cols w:space="425"/>
      <w:docGrid w:type="lines"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6362CC" w14:textId="77777777" w:rsidR="000503CE" w:rsidRDefault="000503CE" w:rsidP="00BA5B6F">
      <w:r>
        <w:separator/>
      </w:r>
    </w:p>
  </w:endnote>
  <w:endnote w:type="continuationSeparator" w:id="0">
    <w:p w14:paraId="72EA6550" w14:textId="77777777" w:rsidR="000503CE" w:rsidRDefault="000503CE" w:rsidP="00BA5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新細明體">
    <w:panose1 w:val="02020500000000000000"/>
    <w:charset w:val="51"/>
    <w:family w:val="auto"/>
    <w:pitch w:val="variable"/>
    <w:sig w:usb0="A00002FF" w:usb1="28CFFCFA" w:usb2="00000016" w:usb3="00000000" w:csb0="00100001" w:csb1="00000000"/>
  </w:font>
  <w:font w:name="Times New Roman">
    <w:panose1 w:val="02020603050405020304"/>
    <w:charset w:val="00"/>
    <w:family w:val="auto"/>
    <w:pitch w:val="variable"/>
    <w:sig w:usb0="E0002AEF" w:usb1="C0007841" w:usb2="00000009" w:usb3="00000000" w:csb0="000001FF" w:csb1="00000000"/>
  </w:font>
  <w:font w:name="細明體">
    <w:panose1 w:val="02020509000000000000"/>
    <w:charset w:val="51"/>
    <w:family w:val="auto"/>
    <w:pitch w:val="variable"/>
    <w:sig w:usb0="A00002FF" w:usb1="28CFFCFA" w:usb2="00000016" w:usb3="00000000" w:csb0="00100001" w:csb1="00000000"/>
  </w:font>
  <w:font w:name="Heiti TC Light">
    <w:panose1 w:val="02000000000000000000"/>
    <w:charset w:val="51"/>
    <w:family w:val="auto"/>
    <w:pitch w:val="variable"/>
    <w:sig w:usb0="8000002F" w:usb1="0808004A" w:usb2="00000010" w:usb3="00000000" w:csb0="00100000" w:csb1="00000000"/>
  </w:font>
  <w:font w:name="Times">
    <w:panose1 w:val="02000500000000000000"/>
    <w:charset w:val="00"/>
    <w:family w:val="auto"/>
    <w:pitch w:val="variable"/>
    <w:sig w:usb0="00000003" w:usb1="00000000" w:usb2="00000000" w:usb3="00000000" w:csb0="00000001" w:csb1="00000000"/>
  </w:font>
  <w:font w:name="New York">
    <w:altName w:val="Times New Roman"/>
    <w:panose1 w:val="00000000000000000000"/>
    <w:charset w:val="4D"/>
    <w:family w:val="roman"/>
    <w:notTrueType/>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Monaco">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33B4E" w14:textId="77777777" w:rsidR="000503CE" w:rsidRDefault="000503CE" w:rsidP="00894DF5">
    <w:pPr>
      <w:pStyle w:val="a5"/>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4B172C17" w14:textId="77777777" w:rsidR="000503CE" w:rsidRDefault="000503CE">
    <w:pPr>
      <w:pStyle w:val="a5"/>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94D1B4" w14:textId="77777777" w:rsidR="000503CE" w:rsidRDefault="000503CE" w:rsidP="00894DF5">
    <w:pPr>
      <w:pStyle w:val="a5"/>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C01F76">
      <w:rPr>
        <w:rStyle w:val="a6"/>
        <w:noProof/>
      </w:rPr>
      <w:t>25</w:t>
    </w:r>
    <w:r>
      <w:rPr>
        <w:rStyle w:val="a6"/>
      </w:rPr>
      <w:fldChar w:fldCharType="end"/>
    </w:r>
  </w:p>
  <w:p w14:paraId="2FB400F0" w14:textId="77777777" w:rsidR="000503CE" w:rsidRDefault="000503CE">
    <w:pPr>
      <w:pStyle w:val="a5"/>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1B43E2" w14:textId="77777777" w:rsidR="000503CE" w:rsidRDefault="000503CE" w:rsidP="00BA5B6F">
      <w:r>
        <w:separator/>
      </w:r>
    </w:p>
  </w:footnote>
  <w:footnote w:type="continuationSeparator" w:id="0">
    <w:p w14:paraId="7246007B" w14:textId="77777777" w:rsidR="000503CE" w:rsidRDefault="000503CE" w:rsidP="00BA5B6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bordersDoNotSurroundHeader/>
  <w:bordersDoNotSurroundFooter/>
  <w:proofState w:spelling="clean" w:grammar="clean"/>
  <w:defaultTabStop w:val="480"/>
  <w:drawingGridVerticalSpacing w:val="200"/>
  <w:displayHorizontalDrawingGridEvery w:val="0"/>
  <w:displayVerticalDrawingGridEvery w:val="2"/>
  <w:characterSpacingControl w:val="compressPunctuation"/>
  <w:savePreviewPicture/>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5A48"/>
    <w:rsid w:val="00000052"/>
    <w:rsid w:val="00000407"/>
    <w:rsid w:val="00000CCE"/>
    <w:rsid w:val="000015D3"/>
    <w:rsid w:val="000021C9"/>
    <w:rsid w:val="00002C73"/>
    <w:rsid w:val="00004AFD"/>
    <w:rsid w:val="00006783"/>
    <w:rsid w:val="0001322B"/>
    <w:rsid w:val="00015AD5"/>
    <w:rsid w:val="000167B7"/>
    <w:rsid w:val="000221E6"/>
    <w:rsid w:val="0002544F"/>
    <w:rsid w:val="00025B3F"/>
    <w:rsid w:val="00027E5D"/>
    <w:rsid w:val="00030DD3"/>
    <w:rsid w:val="00032F2E"/>
    <w:rsid w:val="0003449C"/>
    <w:rsid w:val="0003683A"/>
    <w:rsid w:val="00037EBD"/>
    <w:rsid w:val="00040F1E"/>
    <w:rsid w:val="00041F88"/>
    <w:rsid w:val="000422A3"/>
    <w:rsid w:val="00042CEC"/>
    <w:rsid w:val="00043979"/>
    <w:rsid w:val="00044DCD"/>
    <w:rsid w:val="00045EAF"/>
    <w:rsid w:val="00046CC9"/>
    <w:rsid w:val="000503CE"/>
    <w:rsid w:val="00052C3B"/>
    <w:rsid w:val="000533C5"/>
    <w:rsid w:val="0005385D"/>
    <w:rsid w:val="00053ABB"/>
    <w:rsid w:val="00053E5C"/>
    <w:rsid w:val="00056A67"/>
    <w:rsid w:val="00056EA8"/>
    <w:rsid w:val="000573E4"/>
    <w:rsid w:val="00062FC3"/>
    <w:rsid w:val="00063E38"/>
    <w:rsid w:val="00063ED3"/>
    <w:rsid w:val="00065D13"/>
    <w:rsid w:val="00066A6E"/>
    <w:rsid w:val="00081724"/>
    <w:rsid w:val="0008241F"/>
    <w:rsid w:val="00085C2E"/>
    <w:rsid w:val="000879FD"/>
    <w:rsid w:val="00090DD1"/>
    <w:rsid w:val="00092293"/>
    <w:rsid w:val="00096640"/>
    <w:rsid w:val="000974F9"/>
    <w:rsid w:val="000A20EC"/>
    <w:rsid w:val="000A25C3"/>
    <w:rsid w:val="000A34EC"/>
    <w:rsid w:val="000A430A"/>
    <w:rsid w:val="000A4C68"/>
    <w:rsid w:val="000A6C59"/>
    <w:rsid w:val="000A7FB4"/>
    <w:rsid w:val="000B0AB5"/>
    <w:rsid w:val="000B214B"/>
    <w:rsid w:val="000B2E32"/>
    <w:rsid w:val="000B3170"/>
    <w:rsid w:val="000B3CDE"/>
    <w:rsid w:val="000C0909"/>
    <w:rsid w:val="000C176D"/>
    <w:rsid w:val="000C352F"/>
    <w:rsid w:val="000D3EE6"/>
    <w:rsid w:val="000D48B8"/>
    <w:rsid w:val="000D48E2"/>
    <w:rsid w:val="000E4C5E"/>
    <w:rsid w:val="000E6672"/>
    <w:rsid w:val="000F0F09"/>
    <w:rsid w:val="000F141E"/>
    <w:rsid w:val="000F2298"/>
    <w:rsid w:val="000F2D7C"/>
    <w:rsid w:val="000F55DF"/>
    <w:rsid w:val="000F60C1"/>
    <w:rsid w:val="001002E3"/>
    <w:rsid w:val="00101324"/>
    <w:rsid w:val="00101FD4"/>
    <w:rsid w:val="0010447B"/>
    <w:rsid w:val="00104794"/>
    <w:rsid w:val="001058CD"/>
    <w:rsid w:val="00111987"/>
    <w:rsid w:val="00113747"/>
    <w:rsid w:val="00113BAD"/>
    <w:rsid w:val="00115844"/>
    <w:rsid w:val="00122907"/>
    <w:rsid w:val="00125077"/>
    <w:rsid w:val="001250D5"/>
    <w:rsid w:val="001257D9"/>
    <w:rsid w:val="00126B2C"/>
    <w:rsid w:val="00127D34"/>
    <w:rsid w:val="0013449E"/>
    <w:rsid w:val="001369C0"/>
    <w:rsid w:val="001400A8"/>
    <w:rsid w:val="00140918"/>
    <w:rsid w:val="0014701B"/>
    <w:rsid w:val="0015102C"/>
    <w:rsid w:val="00151460"/>
    <w:rsid w:val="00151BEC"/>
    <w:rsid w:val="00153D66"/>
    <w:rsid w:val="001564E3"/>
    <w:rsid w:val="001625F1"/>
    <w:rsid w:val="00163394"/>
    <w:rsid w:val="00165297"/>
    <w:rsid w:val="0016626F"/>
    <w:rsid w:val="001722DB"/>
    <w:rsid w:val="00172E57"/>
    <w:rsid w:val="0017313C"/>
    <w:rsid w:val="00180438"/>
    <w:rsid w:val="00182292"/>
    <w:rsid w:val="0018296B"/>
    <w:rsid w:val="00183562"/>
    <w:rsid w:val="00184608"/>
    <w:rsid w:val="00184966"/>
    <w:rsid w:val="00184A45"/>
    <w:rsid w:val="001852BD"/>
    <w:rsid w:val="001870B8"/>
    <w:rsid w:val="00195009"/>
    <w:rsid w:val="001963A6"/>
    <w:rsid w:val="00197B19"/>
    <w:rsid w:val="001A08C0"/>
    <w:rsid w:val="001A090E"/>
    <w:rsid w:val="001A2101"/>
    <w:rsid w:val="001A328D"/>
    <w:rsid w:val="001A55BC"/>
    <w:rsid w:val="001A5963"/>
    <w:rsid w:val="001B05CD"/>
    <w:rsid w:val="001B237D"/>
    <w:rsid w:val="001B3962"/>
    <w:rsid w:val="001B525E"/>
    <w:rsid w:val="001B556F"/>
    <w:rsid w:val="001B75BD"/>
    <w:rsid w:val="001B77E2"/>
    <w:rsid w:val="001C6767"/>
    <w:rsid w:val="001C6DAD"/>
    <w:rsid w:val="001D237B"/>
    <w:rsid w:val="001D5010"/>
    <w:rsid w:val="001D6C7C"/>
    <w:rsid w:val="001E505D"/>
    <w:rsid w:val="001F1D8F"/>
    <w:rsid w:val="001F4D5D"/>
    <w:rsid w:val="001F7A73"/>
    <w:rsid w:val="001F7B33"/>
    <w:rsid w:val="0020439E"/>
    <w:rsid w:val="00211778"/>
    <w:rsid w:val="002118C5"/>
    <w:rsid w:val="00211CC8"/>
    <w:rsid w:val="00211E44"/>
    <w:rsid w:val="00212CB1"/>
    <w:rsid w:val="002144AD"/>
    <w:rsid w:val="002149D0"/>
    <w:rsid w:val="00214E69"/>
    <w:rsid w:val="00215ED1"/>
    <w:rsid w:val="00217091"/>
    <w:rsid w:val="002175AE"/>
    <w:rsid w:val="00217B35"/>
    <w:rsid w:val="00217C56"/>
    <w:rsid w:val="00217F48"/>
    <w:rsid w:val="00220BF4"/>
    <w:rsid w:val="00224C19"/>
    <w:rsid w:val="00226BEB"/>
    <w:rsid w:val="00226CA8"/>
    <w:rsid w:val="00227FD1"/>
    <w:rsid w:val="00230B0B"/>
    <w:rsid w:val="00230C43"/>
    <w:rsid w:val="00231573"/>
    <w:rsid w:val="002334C9"/>
    <w:rsid w:val="002339AE"/>
    <w:rsid w:val="00242622"/>
    <w:rsid w:val="002444C5"/>
    <w:rsid w:val="00244BFD"/>
    <w:rsid w:val="002468FE"/>
    <w:rsid w:val="002503DA"/>
    <w:rsid w:val="00252637"/>
    <w:rsid w:val="00252B6D"/>
    <w:rsid w:val="00255A77"/>
    <w:rsid w:val="002566A6"/>
    <w:rsid w:val="002631E7"/>
    <w:rsid w:val="002712BA"/>
    <w:rsid w:val="0027273B"/>
    <w:rsid w:val="00276221"/>
    <w:rsid w:val="00277ED3"/>
    <w:rsid w:val="002808E2"/>
    <w:rsid w:val="0028292A"/>
    <w:rsid w:val="00285D70"/>
    <w:rsid w:val="00286BB0"/>
    <w:rsid w:val="00292227"/>
    <w:rsid w:val="00292561"/>
    <w:rsid w:val="002937BD"/>
    <w:rsid w:val="00294EA6"/>
    <w:rsid w:val="00295C05"/>
    <w:rsid w:val="002A08A9"/>
    <w:rsid w:val="002A107B"/>
    <w:rsid w:val="002A2A6F"/>
    <w:rsid w:val="002A38B8"/>
    <w:rsid w:val="002A622E"/>
    <w:rsid w:val="002A68D0"/>
    <w:rsid w:val="002B08D7"/>
    <w:rsid w:val="002B0B54"/>
    <w:rsid w:val="002B12E7"/>
    <w:rsid w:val="002B2224"/>
    <w:rsid w:val="002B2C8B"/>
    <w:rsid w:val="002B3A90"/>
    <w:rsid w:val="002C094A"/>
    <w:rsid w:val="002C1AD2"/>
    <w:rsid w:val="002C1B28"/>
    <w:rsid w:val="002C2883"/>
    <w:rsid w:val="002C35AF"/>
    <w:rsid w:val="002D3727"/>
    <w:rsid w:val="002D6C36"/>
    <w:rsid w:val="002D79BB"/>
    <w:rsid w:val="002E06A6"/>
    <w:rsid w:val="002E30C8"/>
    <w:rsid w:val="002E38ED"/>
    <w:rsid w:val="002E3A93"/>
    <w:rsid w:val="002E46C6"/>
    <w:rsid w:val="002F05C5"/>
    <w:rsid w:val="002F3631"/>
    <w:rsid w:val="002F3F4B"/>
    <w:rsid w:val="002F6B24"/>
    <w:rsid w:val="00302026"/>
    <w:rsid w:val="0030253E"/>
    <w:rsid w:val="003059FE"/>
    <w:rsid w:val="003070F4"/>
    <w:rsid w:val="00307A09"/>
    <w:rsid w:val="00311031"/>
    <w:rsid w:val="003130D8"/>
    <w:rsid w:val="0031520A"/>
    <w:rsid w:val="003164AD"/>
    <w:rsid w:val="00317AD3"/>
    <w:rsid w:val="0032490E"/>
    <w:rsid w:val="00324D31"/>
    <w:rsid w:val="00336AB8"/>
    <w:rsid w:val="003426D2"/>
    <w:rsid w:val="00342912"/>
    <w:rsid w:val="0034448F"/>
    <w:rsid w:val="00346AC2"/>
    <w:rsid w:val="003474F1"/>
    <w:rsid w:val="0034794D"/>
    <w:rsid w:val="00357DAA"/>
    <w:rsid w:val="00360C64"/>
    <w:rsid w:val="00362251"/>
    <w:rsid w:val="003627A4"/>
    <w:rsid w:val="00367173"/>
    <w:rsid w:val="00370F9E"/>
    <w:rsid w:val="003723F2"/>
    <w:rsid w:val="003728AE"/>
    <w:rsid w:val="003748FB"/>
    <w:rsid w:val="0037494A"/>
    <w:rsid w:val="00375968"/>
    <w:rsid w:val="00375AD0"/>
    <w:rsid w:val="00377D43"/>
    <w:rsid w:val="0038017D"/>
    <w:rsid w:val="00384413"/>
    <w:rsid w:val="00384F00"/>
    <w:rsid w:val="00385A1F"/>
    <w:rsid w:val="003878C1"/>
    <w:rsid w:val="0039052A"/>
    <w:rsid w:val="003913D8"/>
    <w:rsid w:val="00391E55"/>
    <w:rsid w:val="00397215"/>
    <w:rsid w:val="003A4FD6"/>
    <w:rsid w:val="003A6A3A"/>
    <w:rsid w:val="003A7308"/>
    <w:rsid w:val="003A78CA"/>
    <w:rsid w:val="003B0058"/>
    <w:rsid w:val="003B054F"/>
    <w:rsid w:val="003C15DC"/>
    <w:rsid w:val="003C298F"/>
    <w:rsid w:val="003C2BA0"/>
    <w:rsid w:val="003C2BF2"/>
    <w:rsid w:val="003C6A8A"/>
    <w:rsid w:val="003D18CC"/>
    <w:rsid w:val="003D290B"/>
    <w:rsid w:val="003D3CA3"/>
    <w:rsid w:val="003D5526"/>
    <w:rsid w:val="003D782C"/>
    <w:rsid w:val="003E04A6"/>
    <w:rsid w:val="003E3217"/>
    <w:rsid w:val="003E4E0F"/>
    <w:rsid w:val="003E610A"/>
    <w:rsid w:val="003E6F8B"/>
    <w:rsid w:val="003E7B97"/>
    <w:rsid w:val="003F093A"/>
    <w:rsid w:val="004000FA"/>
    <w:rsid w:val="00401A72"/>
    <w:rsid w:val="00402413"/>
    <w:rsid w:val="00402521"/>
    <w:rsid w:val="00406583"/>
    <w:rsid w:val="00407B30"/>
    <w:rsid w:val="00414FD4"/>
    <w:rsid w:val="004151A4"/>
    <w:rsid w:val="00415F22"/>
    <w:rsid w:val="00416F86"/>
    <w:rsid w:val="004217D6"/>
    <w:rsid w:val="00422BA8"/>
    <w:rsid w:val="004259D4"/>
    <w:rsid w:val="0042756D"/>
    <w:rsid w:val="00427D5F"/>
    <w:rsid w:val="00430603"/>
    <w:rsid w:val="004314F9"/>
    <w:rsid w:val="00433161"/>
    <w:rsid w:val="0043321B"/>
    <w:rsid w:val="0044072F"/>
    <w:rsid w:val="00440E42"/>
    <w:rsid w:val="0044423E"/>
    <w:rsid w:val="00444CAB"/>
    <w:rsid w:val="004450C1"/>
    <w:rsid w:val="004467C8"/>
    <w:rsid w:val="00452AAA"/>
    <w:rsid w:val="00456E8D"/>
    <w:rsid w:val="004578F9"/>
    <w:rsid w:val="00457DC0"/>
    <w:rsid w:val="0046031B"/>
    <w:rsid w:val="00460513"/>
    <w:rsid w:val="00466D0A"/>
    <w:rsid w:val="00473EDD"/>
    <w:rsid w:val="00475DC7"/>
    <w:rsid w:val="0048037A"/>
    <w:rsid w:val="0048110A"/>
    <w:rsid w:val="0048116E"/>
    <w:rsid w:val="00482955"/>
    <w:rsid w:val="00490D4B"/>
    <w:rsid w:val="00494C11"/>
    <w:rsid w:val="00495AF9"/>
    <w:rsid w:val="00495AFD"/>
    <w:rsid w:val="004A1015"/>
    <w:rsid w:val="004A1AF4"/>
    <w:rsid w:val="004A43D4"/>
    <w:rsid w:val="004A6E09"/>
    <w:rsid w:val="004B0E8D"/>
    <w:rsid w:val="004B1871"/>
    <w:rsid w:val="004B20E5"/>
    <w:rsid w:val="004B4B4E"/>
    <w:rsid w:val="004B7677"/>
    <w:rsid w:val="004C06D1"/>
    <w:rsid w:val="004C2700"/>
    <w:rsid w:val="004C399C"/>
    <w:rsid w:val="004C503E"/>
    <w:rsid w:val="004D1604"/>
    <w:rsid w:val="004D170A"/>
    <w:rsid w:val="004D2C95"/>
    <w:rsid w:val="004D71B2"/>
    <w:rsid w:val="004D7DA3"/>
    <w:rsid w:val="004E27D7"/>
    <w:rsid w:val="004E6C2B"/>
    <w:rsid w:val="004E6EE6"/>
    <w:rsid w:val="004E703E"/>
    <w:rsid w:val="004F5E91"/>
    <w:rsid w:val="00500046"/>
    <w:rsid w:val="00505F04"/>
    <w:rsid w:val="00506E64"/>
    <w:rsid w:val="00507BB5"/>
    <w:rsid w:val="00510457"/>
    <w:rsid w:val="0051412C"/>
    <w:rsid w:val="00515946"/>
    <w:rsid w:val="0051610C"/>
    <w:rsid w:val="005201A2"/>
    <w:rsid w:val="00520DA5"/>
    <w:rsid w:val="00525E63"/>
    <w:rsid w:val="0052669F"/>
    <w:rsid w:val="005329B2"/>
    <w:rsid w:val="0053511E"/>
    <w:rsid w:val="00542465"/>
    <w:rsid w:val="00542612"/>
    <w:rsid w:val="005435B8"/>
    <w:rsid w:val="00543E40"/>
    <w:rsid w:val="00551806"/>
    <w:rsid w:val="005575D8"/>
    <w:rsid w:val="0055785E"/>
    <w:rsid w:val="0056273F"/>
    <w:rsid w:val="00566D60"/>
    <w:rsid w:val="00567475"/>
    <w:rsid w:val="0057693D"/>
    <w:rsid w:val="00580237"/>
    <w:rsid w:val="0058032D"/>
    <w:rsid w:val="0058183A"/>
    <w:rsid w:val="00583169"/>
    <w:rsid w:val="0058708A"/>
    <w:rsid w:val="005915C3"/>
    <w:rsid w:val="005928E5"/>
    <w:rsid w:val="00593EE2"/>
    <w:rsid w:val="005968FC"/>
    <w:rsid w:val="00597301"/>
    <w:rsid w:val="005A0CA1"/>
    <w:rsid w:val="005A2B44"/>
    <w:rsid w:val="005B37BC"/>
    <w:rsid w:val="005B42DA"/>
    <w:rsid w:val="005B6843"/>
    <w:rsid w:val="005B6D5E"/>
    <w:rsid w:val="005C031A"/>
    <w:rsid w:val="005C16F3"/>
    <w:rsid w:val="005C2266"/>
    <w:rsid w:val="005C331E"/>
    <w:rsid w:val="005C566F"/>
    <w:rsid w:val="005D1D38"/>
    <w:rsid w:val="005D6492"/>
    <w:rsid w:val="005D7205"/>
    <w:rsid w:val="005E0964"/>
    <w:rsid w:val="005E1DFB"/>
    <w:rsid w:val="005E3101"/>
    <w:rsid w:val="005E33C0"/>
    <w:rsid w:val="005E34AE"/>
    <w:rsid w:val="005E37EC"/>
    <w:rsid w:val="005E45AA"/>
    <w:rsid w:val="005E72AC"/>
    <w:rsid w:val="005F1771"/>
    <w:rsid w:val="005F53A6"/>
    <w:rsid w:val="005F6B68"/>
    <w:rsid w:val="005F768D"/>
    <w:rsid w:val="005F7FD1"/>
    <w:rsid w:val="00600714"/>
    <w:rsid w:val="00600906"/>
    <w:rsid w:val="00606A92"/>
    <w:rsid w:val="00610D06"/>
    <w:rsid w:val="00611442"/>
    <w:rsid w:val="00611B1E"/>
    <w:rsid w:val="00613D0B"/>
    <w:rsid w:val="00616428"/>
    <w:rsid w:val="00616CBB"/>
    <w:rsid w:val="0062266E"/>
    <w:rsid w:val="00622F4E"/>
    <w:rsid w:val="00623706"/>
    <w:rsid w:val="00625032"/>
    <w:rsid w:val="006250F5"/>
    <w:rsid w:val="00626A5A"/>
    <w:rsid w:val="00626B6D"/>
    <w:rsid w:val="006273C4"/>
    <w:rsid w:val="00633073"/>
    <w:rsid w:val="006332B7"/>
    <w:rsid w:val="00633D94"/>
    <w:rsid w:val="00634EDF"/>
    <w:rsid w:val="006366EC"/>
    <w:rsid w:val="00645529"/>
    <w:rsid w:val="00647D45"/>
    <w:rsid w:val="00651484"/>
    <w:rsid w:val="006579E8"/>
    <w:rsid w:val="00660D20"/>
    <w:rsid w:val="00661C2C"/>
    <w:rsid w:val="006632F4"/>
    <w:rsid w:val="00664123"/>
    <w:rsid w:val="006679ED"/>
    <w:rsid w:val="00674814"/>
    <w:rsid w:val="00677BE8"/>
    <w:rsid w:val="00682AB8"/>
    <w:rsid w:val="00682CEF"/>
    <w:rsid w:val="00684264"/>
    <w:rsid w:val="00685232"/>
    <w:rsid w:val="00686408"/>
    <w:rsid w:val="00692BBE"/>
    <w:rsid w:val="00694B5A"/>
    <w:rsid w:val="006A14BF"/>
    <w:rsid w:val="006A34BD"/>
    <w:rsid w:val="006A6034"/>
    <w:rsid w:val="006B1B29"/>
    <w:rsid w:val="006B2872"/>
    <w:rsid w:val="006B329F"/>
    <w:rsid w:val="006B36B8"/>
    <w:rsid w:val="006B51D8"/>
    <w:rsid w:val="006C1C73"/>
    <w:rsid w:val="006C5220"/>
    <w:rsid w:val="006C68C7"/>
    <w:rsid w:val="006C6C6A"/>
    <w:rsid w:val="006C780B"/>
    <w:rsid w:val="006C7A91"/>
    <w:rsid w:val="006D065C"/>
    <w:rsid w:val="006D0D59"/>
    <w:rsid w:val="006D22B3"/>
    <w:rsid w:val="006D2DCA"/>
    <w:rsid w:val="006D3295"/>
    <w:rsid w:val="006D5731"/>
    <w:rsid w:val="006D63EB"/>
    <w:rsid w:val="006E1C24"/>
    <w:rsid w:val="006E313A"/>
    <w:rsid w:val="006E5E25"/>
    <w:rsid w:val="006E5FF6"/>
    <w:rsid w:val="006E6E3E"/>
    <w:rsid w:val="006F1995"/>
    <w:rsid w:val="006F1E8E"/>
    <w:rsid w:val="006F2B44"/>
    <w:rsid w:val="006F491C"/>
    <w:rsid w:val="006F6E65"/>
    <w:rsid w:val="006F6ECA"/>
    <w:rsid w:val="006F7085"/>
    <w:rsid w:val="006F77C4"/>
    <w:rsid w:val="0070178A"/>
    <w:rsid w:val="00703030"/>
    <w:rsid w:val="00703A08"/>
    <w:rsid w:val="00703F43"/>
    <w:rsid w:val="0070432E"/>
    <w:rsid w:val="0070515E"/>
    <w:rsid w:val="00705F23"/>
    <w:rsid w:val="00706139"/>
    <w:rsid w:val="00706700"/>
    <w:rsid w:val="00706E7A"/>
    <w:rsid w:val="00710EB0"/>
    <w:rsid w:val="007144D9"/>
    <w:rsid w:val="007162B4"/>
    <w:rsid w:val="007207FC"/>
    <w:rsid w:val="0072581E"/>
    <w:rsid w:val="00726077"/>
    <w:rsid w:val="00727358"/>
    <w:rsid w:val="00727C58"/>
    <w:rsid w:val="00731ECC"/>
    <w:rsid w:val="00733FED"/>
    <w:rsid w:val="00737932"/>
    <w:rsid w:val="0074018F"/>
    <w:rsid w:val="00740488"/>
    <w:rsid w:val="00742887"/>
    <w:rsid w:val="007455FE"/>
    <w:rsid w:val="00746B0B"/>
    <w:rsid w:val="0075091F"/>
    <w:rsid w:val="00750A00"/>
    <w:rsid w:val="00753C08"/>
    <w:rsid w:val="0075585B"/>
    <w:rsid w:val="00755DB2"/>
    <w:rsid w:val="0075741F"/>
    <w:rsid w:val="00761711"/>
    <w:rsid w:val="00764A84"/>
    <w:rsid w:val="00767642"/>
    <w:rsid w:val="007701B6"/>
    <w:rsid w:val="00770CCE"/>
    <w:rsid w:val="0077259B"/>
    <w:rsid w:val="00773773"/>
    <w:rsid w:val="007739B3"/>
    <w:rsid w:val="00780526"/>
    <w:rsid w:val="00784DD8"/>
    <w:rsid w:val="007850FB"/>
    <w:rsid w:val="00786434"/>
    <w:rsid w:val="00787039"/>
    <w:rsid w:val="007877CA"/>
    <w:rsid w:val="00791010"/>
    <w:rsid w:val="00795251"/>
    <w:rsid w:val="007A3289"/>
    <w:rsid w:val="007A6929"/>
    <w:rsid w:val="007B0EFA"/>
    <w:rsid w:val="007B3B15"/>
    <w:rsid w:val="007B44AB"/>
    <w:rsid w:val="007B4A1F"/>
    <w:rsid w:val="007B674A"/>
    <w:rsid w:val="007B781A"/>
    <w:rsid w:val="007C4ECC"/>
    <w:rsid w:val="007C726F"/>
    <w:rsid w:val="007D0931"/>
    <w:rsid w:val="007D219B"/>
    <w:rsid w:val="007D4A4D"/>
    <w:rsid w:val="007D7CB6"/>
    <w:rsid w:val="007E0A31"/>
    <w:rsid w:val="007E2339"/>
    <w:rsid w:val="007E46E6"/>
    <w:rsid w:val="007E5F07"/>
    <w:rsid w:val="007E60C7"/>
    <w:rsid w:val="007F0D36"/>
    <w:rsid w:val="007F1EB1"/>
    <w:rsid w:val="007F29AD"/>
    <w:rsid w:val="007F45DC"/>
    <w:rsid w:val="007F4754"/>
    <w:rsid w:val="007F6FD8"/>
    <w:rsid w:val="00804139"/>
    <w:rsid w:val="00805059"/>
    <w:rsid w:val="00806D94"/>
    <w:rsid w:val="00810594"/>
    <w:rsid w:val="00814490"/>
    <w:rsid w:val="008171A2"/>
    <w:rsid w:val="00820E1A"/>
    <w:rsid w:val="0082688B"/>
    <w:rsid w:val="00826D53"/>
    <w:rsid w:val="008311D0"/>
    <w:rsid w:val="008319FD"/>
    <w:rsid w:val="00836E8C"/>
    <w:rsid w:val="008411FF"/>
    <w:rsid w:val="00841D93"/>
    <w:rsid w:val="008425FF"/>
    <w:rsid w:val="00843946"/>
    <w:rsid w:val="00845867"/>
    <w:rsid w:val="00850C9F"/>
    <w:rsid w:val="008517E1"/>
    <w:rsid w:val="00852BF9"/>
    <w:rsid w:val="0085412B"/>
    <w:rsid w:val="008635B4"/>
    <w:rsid w:val="00863C7E"/>
    <w:rsid w:val="00870892"/>
    <w:rsid w:val="00890F16"/>
    <w:rsid w:val="00894DF5"/>
    <w:rsid w:val="008A0703"/>
    <w:rsid w:val="008A16E1"/>
    <w:rsid w:val="008A241E"/>
    <w:rsid w:val="008A2F26"/>
    <w:rsid w:val="008A3910"/>
    <w:rsid w:val="008A5685"/>
    <w:rsid w:val="008B5D8E"/>
    <w:rsid w:val="008B7DB5"/>
    <w:rsid w:val="008C00F9"/>
    <w:rsid w:val="008C2A53"/>
    <w:rsid w:val="008C430C"/>
    <w:rsid w:val="008C4FA6"/>
    <w:rsid w:val="008C596A"/>
    <w:rsid w:val="008C5EB3"/>
    <w:rsid w:val="008C7AFB"/>
    <w:rsid w:val="008D032F"/>
    <w:rsid w:val="008D09B3"/>
    <w:rsid w:val="008D14B3"/>
    <w:rsid w:val="008D2633"/>
    <w:rsid w:val="008D298F"/>
    <w:rsid w:val="008D365C"/>
    <w:rsid w:val="008E0714"/>
    <w:rsid w:val="008E1CA1"/>
    <w:rsid w:val="008E5223"/>
    <w:rsid w:val="008F2164"/>
    <w:rsid w:val="008F46A7"/>
    <w:rsid w:val="008F4BD6"/>
    <w:rsid w:val="008F4E88"/>
    <w:rsid w:val="008F77E6"/>
    <w:rsid w:val="00900036"/>
    <w:rsid w:val="00900FBA"/>
    <w:rsid w:val="00902911"/>
    <w:rsid w:val="009029CD"/>
    <w:rsid w:val="00903C25"/>
    <w:rsid w:val="00907EA1"/>
    <w:rsid w:val="00910898"/>
    <w:rsid w:val="00912AE2"/>
    <w:rsid w:val="00913FC2"/>
    <w:rsid w:val="009203D2"/>
    <w:rsid w:val="00921974"/>
    <w:rsid w:val="0092446E"/>
    <w:rsid w:val="0093354A"/>
    <w:rsid w:val="00933FFB"/>
    <w:rsid w:val="00941B88"/>
    <w:rsid w:val="00941D76"/>
    <w:rsid w:val="00943914"/>
    <w:rsid w:val="009446F1"/>
    <w:rsid w:val="00946045"/>
    <w:rsid w:val="00946AFC"/>
    <w:rsid w:val="00950453"/>
    <w:rsid w:val="00953A36"/>
    <w:rsid w:val="00954749"/>
    <w:rsid w:val="00955315"/>
    <w:rsid w:val="009573D1"/>
    <w:rsid w:val="0096017B"/>
    <w:rsid w:val="00962654"/>
    <w:rsid w:val="00964D2E"/>
    <w:rsid w:val="00964E6D"/>
    <w:rsid w:val="0097242E"/>
    <w:rsid w:val="00977570"/>
    <w:rsid w:val="00977D53"/>
    <w:rsid w:val="00983080"/>
    <w:rsid w:val="00985551"/>
    <w:rsid w:val="009872E0"/>
    <w:rsid w:val="0098759E"/>
    <w:rsid w:val="00991B2B"/>
    <w:rsid w:val="00995290"/>
    <w:rsid w:val="00997A8F"/>
    <w:rsid w:val="009A03EE"/>
    <w:rsid w:val="009A2A59"/>
    <w:rsid w:val="009A2AB8"/>
    <w:rsid w:val="009A3C0D"/>
    <w:rsid w:val="009A422C"/>
    <w:rsid w:val="009A663C"/>
    <w:rsid w:val="009A6CBA"/>
    <w:rsid w:val="009A7D86"/>
    <w:rsid w:val="009B6045"/>
    <w:rsid w:val="009B7DBF"/>
    <w:rsid w:val="009C382F"/>
    <w:rsid w:val="009C3896"/>
    <w:rsid w:val="009C78C1"/>
    <w:rsid w:val="009D5778"/>
    <w:rsid w:val="009E19D3"/>
    <w:rsid w:val="009E57E6"/>
    <w:rsid w:val="009E66A2"/>
    <w:rsid w:val="009F43D0"/>
    <w:rsid w:val="00A00BBD"/>
    <w:rsid w:val="00A00C95"/>
    <w:rsid w:val="00A00D12"/>
    <w:rsid w:val="00A0195A"/>
    <w:rsid w:val="00A027C4"/>
    <w:rsid w:val="00A03206"/>
    <w:rsid w:val="00A063DC"/>
    <w:rsid w:val="00A0640A"/>
    <w:rsid w:val="00A077D2"/>
    <w:rsid w:val="00A07B7E"/>
    <w:rsid w:val="00A07F96"/>
    <w:rsid w:val="00A11905"/>
    <w:rsid w:val="00A12E2B"/>
    <w:rsid w:val="00A14756"/>
    <w:rsid w:val="00A1578B"/>
    <w:rsid w:val="00A21AAF"/>
    <w:rsid w:val="00A2271A"/>
    <w:rsid w:val="00A22BCC"/>
    <w:rsid w:val="00A2302B"/>
    <w:rsid w:val="00A23785"/>
    <w:rsid w:val="00A24531"/>
    <w:rsid w:val="00A2475A"/>
    <w:rsid w:val="00A32AFD"/>
    <w:rsid w:val="00A338C4"/>
    <w:rsid w:val="00A3425A"/>
    <w:rsid w:val="00A36EFC"/>
    <w:rsid w:val="00A42AD5"/>
    <w:rsid w:val="00A43452"/>
    <w:rsid w:val="00A434E3"/>
    <w:rsid w:val="00A4496B"/>
    <w:rsid w:val="00A4628D"/>
    <w:rsid w:val="00A46E04"/>
    <w:rsid w:val="00A4701A"/>
    <w:rsid w:val="00A4774B"/>
    <w:rsid w:val="00A50FE6"/>
    <w:rsid w:val="00A51E66"/>
    <w:rsid w:val="00A52A7F"/>
    <w:rsid w:val="00A56668"/>
    <w:rsid w:val="00A57FDD"/>
    <w:rsid w:val="00A61457"/>
    <w:rsid w:val="00A65A09"/>
    <w:rsid w:val="00A677CC"/>
    <w:rsid w:val="00A70BA4"/>
    <w:rsid w:val="00A71090"/>
    <w:rsid w:val="00A71E41"/>
    <w:rsid w:val="00A763E0"/>
    <w:rsid w:val="00A77668"/>
    <w:rsid w:val="00A77909"/>
    <w:rsid w:val="00A80942"/>
    <w:rsid w:val="00A80C3A"/>
    <w:rsid w:val="00A81127"/>
    <w:rsid w:val="00A9038E"/>
    <w:rsid w:val="00A90A78"/>
    <w:rsid w:val="00A93799"/>
    <w:rsid w:val="00A93BE7"/>
    <w:rsid w:val="00A946F5"/>
    <w:rsid w:val="00A97C42"/>
    <w:rsid w:val="00AA0490"/>
    <w:rsid w:val="00AA0CBA"/>
    <w:rsid w:val="00AA2417"/>
    <w:rsid w:val="00AA2989"/>
    <w:rsid w:val="00AA2BB4"/>
    <w:rsid w:val="00AA5905"/>
    <w:rsid w:val="00AA7E21"/>
    <w:rsid w:val="00AB24D2"/>
    <w:rsid w:val="00AB30F1"/>
    <w:rsid w:val="00AB4AD4"/>
    <w:rsid w:val="00AB66B0"/>
    <w:rsid w:val="00AC00FE"/>
    <w:rsid w:val="00AC220A"/>
    <w:rsid w:val="00AC2AB7"/>
    <w:rsid w:val="00AC69B3"/>
    <w:rsid w:val="00AC7D77"/>
    <w:rsid w:val="00AC7E1C"/>
    <w:rsid w:val="00AD080B"/>
    <w:rsid w:val="00AD3031"/>
    <w:rsid w:val="00AE12E1"/>
    <w:rsid w:val="00AE2420"/>
    <w:rsid w:val="00AE31BE"/>
    <w:rsid w:val="00AE69A6"/>
    <w:rsid w:val="00AF3559"/>
    <w:rsid w:val="00B00B80"/>
    <w:rsid w:val="00B00CDF"/>
    <w:rsid w:val="00B00D0C"/>
    <w:rsid w:val="00B01148"/>
    <w:rsid w:val="00B035D6"/>
    <w:rsid w:val="00B04543"/>
    <w:rsid w:val="00B065C6"/>
    <w:rsid w:val="00B0664D"/>
    <w:rsid w:val="00B105EE"/>
    <w:rsid w:val="00B10C99"/>
    <w:rsid w:val="00B12711"/>
    <w:rsid w:val="00B13DDE"/>
    <w:rsid w:val="00B142BE"/>
    <w:rsid w:val="00B15342"/>
    <w:rsid w:val="00B34B8E"/>
    <w:rsid w:val="00B36265"/>
    <w:rsid w:val="00B4305F"/>
    <w:rsid w:val="00B464F0"/>
    <w:rsid w:val="00B50ACA"/>
    <w:rsid w:val="00B50BE0"/>
    <w:rsid w:val="00B51B08"/>
    <w:rsid w:val="00B54073"/>
    <w:rsid w:val="00B574C6"/>
    <w:rsid w:val="00B60599"/>
    <w:rsid w:val="00B61F2B"/>
    <w:rsid w:val="00B64C4F"/>
    <w:rsid w:val="00B651FC"/>
    <w:rsid w:val="00B727D1"/>
    <w:rsid w:val="00B75769"/>
    <w:rsid w:val="00B80394"/>
    <w:rsid w:val="00B832C5"/>
    <w:rsid w:val="00B84A2F"/>
    <w:rsid w:val="00B86FC5"/>
    <w:rsid w:val="00B87921"/>
    <w:rsid w:val="00B92015"/>
    <w:rsid w:val="00B93746"/>
    <w:rsid w:val="00B9504A"/>
    <w:rsid w:val="00BA0C3A"/>
    <w:rsid w:val="00BA1B52"/>
    <w:rsid w:val="00BA3390"/>
    <w:rsid w:val="00BA5B6F"/>
    <w:rsid w:val="00BA630A"/>
    <w:rsid w:val="00BA6339"/>
    <w:rsid w:val="00BB161C"/>
    <w:rsid w:val="00BB463F"/>
    <w:rsid w:val="00BB50E9"/>
    <w:rsid w:val="00BB5146"/>
    <w:rsid w:val="00BB77CC"/>
    <w:rsid w:val="00BC2507"/>
    <w:rsid w:val="00BC3069"/>
    <w:rsid w:val="00BC580E"/>
    <w:rsid w:val="00BC6E11"/>
    <w:rsid w:val="00BD26AD"/>
    <w:rsid w:val="00BE05D2"/>
    <w:rsid w:val="00BE1B96"/>
    <w:rsid w:val="00BE27DD"/>
    <w:rsid w:val="00BE3BBA"/>
    <w:rsid w:val="00BE40F6"/>
    <w:rsid w:val="00BE7901"/>
    <w:rsid w:val="00BF074E"/>
    <w:rsid w:val="00BF3269"/>
    <w:rsid w:val="00BF71EC"/>
    <w:rsid w:val="00BF78C9"/>
    <w:rsid w:val="00BF7AEB"/>
    <w:rsid w:val="00C018B2"/>
    <w:rsid w:val="00C01F76"/>
    <w:rsid w:val="00C024A0"/>
    <w:rsid w:val="00C02C05"/>
    <w:rsid w:val="00C02C67"/>
    <w:rsid w:val="00C033F3"/>
    <w:rsid w:val="00C03C6B"/>
    <w:rsid w:val="00C07849"/>
    <w:rsid w:val="00C1280E"/>
    <w:rsid w:val="00C16700"/>
    <w:rsid w:val="00C214D6"/>
    <w:rsid w:val="00C2561D"/>
    <w:rsid w:val="00C25E7E"/>
    <w:rsid w:val="00C265AD"/>
    <w:rsid w:val="00C33D57"/>
    <w:rsid w:val="00C346DB"/>
    <w:rsid w:val="00C35D79"/>
    <w:rsid w:val="00C37986"/>
    <w:rsid w:val="00C37A82"/>
    <w:rsid w:val="00C446B7"/>
    <w:rsid w:val="00C4608B"/>
    <w:rsid w:val="00C50DBE"/>
    <w:rsid w:val="00C53C32"/>
    <w:rsid w:val="00C54F8B"/>
    <w:rsid w:val="00C55D37"/>
    <w:rsid w:val="00C60DED"/>
    <w:rsid w:val="00C61481"/>
    <w:rsid w:val="00C6212C"/>
    <w:rsid w:val="00C6310F"/>
    <w:rsid w:val="00C644FB"/>
    <w:rsid w:val="00C65061"/>
    <w:rsid w:val="00C65A95"/>
    <w:rsid w:val="00C705B2"/>
    <w:rsid w:val="00C70B53"/>
    <w:rsid w:val="00C72C38"/>
    <w:rsid w:val="00C731C9"/>
    <w:rsid w:val="00C75D28"/>
    <w:rsid w:val="00C80FC3"/>
    <w:rsid w:val="00C81E00"/>
    <w:rsid w:val="00C82C63"/>
    <w:rsid w:val="00C860C4"/>
    <w:rsid w:val="00C949E7"/>
    <w:rsid w:val="00CA02A3"/>
    <w:rsid w:val="00CA0A87"/>
    <w:rsid w:val="00CA2BAF"/>
    <w:rsid w:val="00CA3E1B"/>
    <w:rsid w:val="00CA4140"/>
    <w:rsid w:val="00CA590F"/>
    <w:rsid w:val="00CA5CF4"/>
    <w:rsid w:val="00CA7DB4"/>
    <w:rsid w:val="00CB11CB"/>
    <w:rsid w:val="00CB3C3D"/>
    <w:rsid w:val="00CB3F00"/>
    <w:rsid w:val="00CB6EFB"/>
    <w:rsid w:val="00CC03A1"/>
    <w:rsid w:val="00CC1927"/>
    <w:rsid w:val="00CC22E8"/>
    <w:rsid w:val="00CC7417"/>
    <w:rsid w:val="00CD1259"/>
    <w:rsid w:val="00CD387B"/>
    <w:rsid w:val="00CD4402"/>
    <w:rsid w:val="00CD71AB"/>
    <w:rsid w:val="00CE02F3"/>
    <w:rsid w:val="00CF1919"/>
    <w:rsid w:val="00CF4C35"/>
    <w:rsid w:val="00CF597B"/>
    <w:rsid w:val="00CF6499"/>
    <w:rsid w:val="00D00537"/>
    <w:rsid w:val="00D016CB"/>
    <w:rsid w:val="00D01DDF"/>
    <w:rsid w:val="00D04F98"/>
    <w:rsid w:val="00D1585E"/>
    <w:rsid w:val="00D16542"/>
    <w:rsid w:val="00D17F75"/>
    <w:rsid w:val="00D23430"/>
    <w:rsid w:val="00D2361F"/>
    <w:rsid w:val="00D269CF"/>
    <w:rsid w:val="00D30224"/>
    <w:rsid w:val="00D31E8D"/>
    <w:rsid w:val="00D374A6"/>
    <w:rsid w:val="00D4065F"/>
    <w:rsid w:val="00D41256"/>
    <w:rsid w:val="00D42492"/>
    <w:rsid w:val="00D43ACC"/>
    <w:rsid w:val="00D46ACB"/>
    <w:rsid w:val="00D46D8B"/>
    <w:rsid w:val="00D5042F"/>
    <w:rsid w:val="00D53C3F"/>
    <w:rsid w:val="00D55C7C"/>
    <w:rsid w:val="00D56213"/>
    <w:rsid w:val="00D56E31"/>
    <w:rsid w:val="00D57A24"/>
    <w:rsid w:val="00D63F17"/>
    <w:rsid w:val="00D658F3"/>
    <w:rsid w:val="00D67BA3"/>
    <w:rsid w:val="00D70D1E"/>
    <w:rsid w:val="00D738D2"/>
    <w:rsid w:val="00D73DE8"/>
    <w:rsid w:val="00D73FDB"/>
    <w:rsid w:val="00D777DE"/>
    <w:rsid w:val="00D845CF"/>
    <w:rsid w:val="00D8523D"/>
    <w:rsid w:val="00D8703B"/>
    <w:rsid w:val="00D870C1"/>
    <w:rsid w:val="00DA0F8D"/>
    <w:rsid w:val="00DA173C"/>
    <w:rsid w:val="00DA27E4"/>
    <w:rsid w:val="00DA7AB8"/>
    <w:rsid w:val="00DB138A"/>
    <w:rsid w:val="00DB1E53"/>
    <w:rsid w:val="00DB5062"/>
    <w:rsid w:val="00DB51DB"/>
    <w:rsid w:val="00DB5A44"/>
    <w:rsid w:val="00DC1DA4"/>
    <w:rsid w:val="00DC347A"/>
    <w:rsid w:val="00DC492E"/>
    <w:rsid w:val="00DC4B72"/>
    <w:rsid w:val="00DC5F1D"/>
    <w:rsid w:val="00DD03EB"/>
    <w:rsid w:val="00DD0ED2"/>
    <w:rsid w:val="00DD2791"/>
    <w:rsid w:val="00DD460C"/>
    <w:rsid w:val="00DD6333"/>
    <w:rsid w:val="00DD77FB"/>
    <w:rsid w:val="00DE1066"/>
    <w:rsid w:val="00DE1482"/>
    <w:rsid w:val="00DE1586"/>
    <w:rsid w:val="00DE391B"/>
    <w:rsid w:val="00DF1693"/>
    <w:rsid w:val="00DF2C28"/>
    <w:rsid w:val="00DF4693"/>
    <w:rsid w:val="00E00509"/>
    <w:rsid w:val="00E01701"/>
    <w:rsid w:val="00E02E0F"/>
    <w:rsid w:val="00E04052"/>
    <w:rsid w:val="00E04725"/>
    <w:rsid w:val="00E057AC"/>
    <w:rsid w:val="00E10061"/>
    <w:rsid w:val="00E10E65"/>
    <w:rsid w:val="00E12C24"/>
    <w:rsid w:val="00E15325"/>
    <w:rsid w:val="00E2028E"/>
    <w:rsid w:val="00E20CA8"/>
    <w:rsid w:val="00E22AF0"/>
    <w:rsid w:val="00E26001"/>
    <w:rsid w:val="00E26212"/>
    <w:rsid w:val="00E27677"/>
    <w:rsid w:val="00E27B87"/>
    <w:rsid w:val="00E27E21"/>
    <w:rsid w:val="00E306A2"/>
    <w:rsid w:val="00E31485"/>
    <w:rsid w:val="00E317A7"/>
    <w:rsid w:val="00E3555F"/>
    <w:rsid w:val="00E400D9"/>
    <w:rsid w:val="00E42DCA"/>
    <w:rsid w:val="00E43CBC"/>
    <w:rsid w:val="00E4714F"/>
    <w:rsid w:val="00E535A5"/>
    <w:rsid w:val="00E543AE"/>
    <w:rsid w:val="00E60607"/>
    <w:rsid w:val="00E6117C"/>
    <w:rsid w:val="00E61429"/>
    <w:rsid w:val="00E635B4"/>
    <w:rsid w:val="00E643EE"/>
    <w:rsid w:val="00E6497F"/>
    <w:rsid w:val="00E6694F"/>
    <w:rsid w:val="00E72AC1"/>
    <w:rsid w:val="00E736F6"/>
    <w:rsid w:val="00E73AD5"/>
    <w:rsid w:val="00E73E31"/>
    <w:rsid w:val="00E7554B"/>
    <w:rsid w:val="00E76FBE"/>
    <w:rsid w:val="00E8031F"/>
    <w:rsid w:val="00E80660"/>
    <w:rsid w:val="00E80BE8"/>
    <w:rsid w:val="00E82766"/>
    <w:rsid w:val="00E830B7"/>
    <w:rsid w:val="00E83F05"/>
    <w:rsid w:val="00E858E6"/>
    <w:rsid w:val="00E91D76"/>
    <w:rsid w:val="00E9521B"/>
    <w:rsid w:val="00E95C7A"/>
    <w:rsid w:val="00E963C3"/>
    <w:rsid w:val="00E96B86"/>
    <w:rsid w:val="00EA3B5D"/>
    <w:rsid w:val="00EB1BD5"/>
    <w:rsid w:val="00EB3C2C"/>
    <w:rsid w:val="00EB695D"/>
    <w:rsid w:val="00EC0141"/>
    <w:rsid w:val="00EC0AFC"/>
    <w:rsid w:val="00EC3404"/>
    <w:rsid w:val="00EC426D"/>
    <w:rsid w:val="00EC5295"/>
    <w:rsid w:val="00EC69C9"/>
    <w:rsid w:val="00ED0B00"/>
    <w:rsid w:val="00ED1308"/>
    <w:rsid w:val="00ED1BA7"/>
    <w:rsid w:val="00ED2B3A"/>
    <w:rsid w:val="00ED3081"/>
    <w:rsid w:val="00ED4A82"/>
    <w:rsid w:val="00ED50C8"/>
    <w:rsid w:val="00ED5EBA"/>
    <w:rsid w:val="00ED68C0"/>
    <w:rsid w:val="00EE1170"/>
    <w:rsid w:val="00EE15AA"/>
    <w:rsid w:val="00EE424E"/>
    <w:rsid w:val="00EE4866"/>
    <w:rsid w:val="00EF00E3"/>
    <w:rsid w:val="00EF26E5"/>
    <w:rsid w:val="00EF4A3E"/>
    <w:rsid w:val="00EF4CA5"/>
    <w:rsid w:val="00EF71B5"/>
    <w:rsid w:val="00EF7CDF"/>
    <w:rsid w:val="00F047DB"/>
    <w:rsid w:val="00F04C55"/>
    <w:rsid w:val="00F0603B"/>
    <w:rsid w:val="00F0727E"/>
    <w:rsid w:val="00F11771"/>
    <w:rsid w:val="00F1542B"/>
    <w:rsid w:val="00F15502"/>
    <w:rsid w:val="00F16B6A"/>
    <w:rsid w:val="00F16E67"/>
    <w:rsid w:val="00F20026"/>
    <w:rsid w:val="00F203BC"/>
    <w:rsid w:val="00F22936"/>
    <w:rsid w:val="00F25EC6"/>
    <w:rsid w:val="00F272AF"/>
    <w:rsid w:val="00F354D9"/>
    <w:rsid w:val="00F404F7"/>
    <w:rsid w:val="00F40CC8"/>
    <w:rsid w:val="00F42688"/>
    <w:rsid w:val="00F45950"/>
    <w:rsid w:val="00F46F02"/>
    <w:rsid w:val="00F52498"/>
    <w:rsid w:val="00F53AA3"/>
    <w:rsid w:val="00F55102"/>
    <w:rsid w:val="00F55690"/>
    <w:rsid w:val="00F55C3C"/>
    <w:rsid w:val="00F55F20"/>
    <w:rsid w:val="00F57441"/>
    <w:rsid w:val="00F57D82"/>
    <w:rsid w:val="00F607A1"/>
    <w:rsid w:val="00F64A37"/>
    <w:rsid w:val="00F64B56"/>
    <w:rsid w:val="00F65346"/>
    <w:rsid w:val="00F666C8"/>
    <w:rsid w:val="00F6742D"/>
    <w:rsid w:val="00F80607"/>
    <w:rsid w:val="00F827F1"/>
    <w:rsid w:val="00F83F0F"/>
    <w:rsid w:val="00F857E5"/>
    <w:rsid w:val="00F85A48"/>
    <w:rsid w:val="00F86CD7"/>
    <w:rsid w:val="00F87874"/>
    <w:rsid w:val="00F93059"/>
    <w:rsid w:val="00F96E42"/>
    <w:rsid w:val="00FA045F"/>
    <w:rsid w:val="00FA5B19"/>
    <w:rsid w:val="00FA6168"/>
    <w:rsid w:val="00FA6433"/>
    <w:rsid w:val="00FA7295"/>
    <w:rsid w:val="00FB02A3"/>
    <w:rsid w:val="00FB2CE6"/>
    <w:rsid w:val="00FB46C8"/>
    <w:rsid w:val="00FB62EC"/>
    <w:rsid w:val="00FB6D36"/>
    <w:rsid w:val="00FB7730"/>
    <w:rsid w:val="00FC054B"/>
    <w:rsid w:val="00FC0BCF"/>
    <w:rsid w:val="00FC0EC1"/>
    <w:rsid w:val="00FC2DC8"/>
    <w:rsid w:val="00FC3AB3"/>
    <w:rsid w:val="00FC5262"/>
    <w:rsid w:val="00FD1472"/>
    <w:rsid w:val="00FD15D1"/>
    <w:rsid w:val="00FD369B"/>
    <w:rsid w:val="00FD7EDE"/>
    <w:rsid w:val="00FE094B"/>
    <w:rsid w:val="00FE1964"/>
    <w:rsid w:val="00FE219E"/>
    <w:rsid w:val="00FE5493"/>
    <w:rsid w:val="00FF180A"/>
    <w:rsid w:val="00FF253A"/>
    <w:rsid w:val="00FF331E"/>
    <w:rsid w:val="00FF43BB"/>
    <w:rsid w:val="00FF48C6"/>
    <w:rsid w:val="00FF58F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9657E1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477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Date"/>
    <w:basedOn w:val="a"/>
    <w:next w:val="a"/>
    <w:link w:val="Char"/>
    <w:uiPriority w:val="99"/>
    <w:unhideWhenUsed/>
    <w:rsid w:val="00BE27DD"/>
    <w:pPr>
      <w:jc w:val="right"/>
    </w:pPr>
    <w:rPr>
      <w:rFonts w:ascii="Times New Roman" w:eastAsia="細明體" w:hAnsi="Times New Roman" w:cs="Times New Roman"/>
      <w:b/>
      <w:lang w:val="es-ES_tradnl"/>
    </w:rPr>
  </w:style>
  <w:style w:type="character" w:customStyle="1" w:styleId="Char">
    <w:name w:val="日期 Char"/>
    <w:basedOn w:val="a0"/>
    <w:link w:val="a4"/>
    <w:uiPriority w:val="99"/>
    <w:rsid w:val="00BE27DD"/>
    <w:rPr>
      <w:rFonts w:ascii="Times New Roman" w:eastAsia="細明體" w:hAnsi="Times New Roman" w:cs="Times New Roman"/>
      <w:b/>
      <w:lang w:val="es-ES_tradnl"/>
    </w:rPr>
  </w:style>
  <w:style w:type="paragraph" w:styleId="a5">
    <w:name w:val="footer"/>
    <w:basedOn w:val="a"/>
    <w:link w:val="Char0"/>
    <w:uiPriority w:val="99"/>
    <w:unhideWhenUsed/>
    <w:rsid w:val="00BA5B6F"/>
    <w:pPr>
      <w:tabs>
        <w:tab w:val="center" w:pos="4153"/>
        <w:tab w:val="right" w:pos="8306"/>
      </w:tabs>
      <w:snapToGrid w:val="0"/>
    </w:pPr>
    <w:rPr>
      <w:sz w:val="20"/>
      <w:szCs w:val="20"/>
    </w:rPr>
  </w:style>
  <w:style w:type="character" w:customStyle="1" w:styleId="Char0">
    <w:name w:val="頁尾 Char"/>
    <w:basedOn w:val="a0"/>
    <w:link w:val="a5"/>
    <w:uiPriority w:val="99"/>
    <w:rsid w:val="00BA5B6F"/>
    <w:rPr>
      <w:sz w:val="20"/>
      <w:szCs w:val="20"/>
    </w:rPr>
  </w:style>
  <w:style w:type="character" w:styleId="a6">
    <w:name w:val="page number"/>
    <w:basedOn w:val="a0"/>
    <w:uiPriority w:val="99"/>
    <w:semiHidden/>
    <w:unhideWhenUsed/>
    <w:rsid w:val="00BA5B6F"/>
  </w:style>
  <w:style w:type="paragraph" w:styleId="a7">
    <w:name w:val="List Paragraph"/>
    <w:basedOn w:val="a"/>
    <w:uiPriority w:val="34"/>
    <w:qFormat/>
    <w:rsid w:val="0056273F"/>
    <w:pPr>
      <w:ind w:leftChars="200" w:left="480"/>
    </w:pPr>
  </w:style>
  <w:style w:type="paragraph" w:styleId="a8">
    <w:name w:val="Balloon Text"/>
    <w:basedOn w:val="a"/>
    <w:link w:val="Char1"/>
    <w:uiPriority w:val="99"/>
    <w:semiHidden/>
    <w:unhideWhenUsed/>
    <w:rsid w:val="003426D2"/>
    <w:rPr>
      <w:rFonts w:ascii="Heiti TC Light" w:eastAsia="Heiti TC Light"/>
      <w:sz w:val="18"/>
      <w:szCs w:val="18"/>
    </w:rPr>
  </w:style>
  <w:style w:type="character" w:customStyle="1" w:styleId="Char1">
    <w:name w:val="註解方塊文字 Char"/>
    <w:basedOn w:val="a0"/>
    <w:link w:val="a8"/>
    <w:uiPriority w:val="99"/>
    <w:semiHidden/>
    <w:rsid w:val="003426D2"/>
    <w:rPr>
      <w:rFonts w:ascii="Heiti TC Light" w:eastAsia="Heiti TC Light"/>
      <w:sz w:val="18"/>
      <w:szCs w:val="18"/>
    </w:rPr>
  </w:style>
  <w:style w:type="paragraph" w:styleId="Web">
    <w:name w:val="Normal (Web)"/>
    <w:basedOn w:val="a"/>
    <w:uiPriority w:val="99"/>
    <w:unhideWhenUsed/>
    <w:rsid w:val="00F11771"/>
    <w:pPr>
      <w:widowControl/>
      <w:spacing w:before="100" w:beforeAutospacing="1" w:after="100" w:afterAutospacing="1"/>
    </w:pPr>
    <w:rPr>
      <w:rFonts w:ascii="Times" w:eastAsia="新細明體" w:hAnsi="Times" w:cs="Times New Roman"/>
      <w:kern w:val="0"/>
      <w:sz w:val="20"/>
      <w:szCs w:val="20"/>
      <w:lang w:val="es-ES_tradnl" w:eastAsia="es-ES"/>
    </w:rPr>
  </w:style>
  <w:style w:type="character" w:customStyle="1" w:styleId="Char2">
    <w:name w:val="註解文字 Char"/>
    <w:basedOn w:val="a0"/>
    <w:link w:val="a9"/>
    <w:uiPriority w:val="99"/>
    <w:semiHidden/>
    <w:rsid w:val="00890F16"/>
    <w:rPr>
      <w:rFonts w:ascii="New York" w:hAnsi="New York" w:cs="Times New Roman"/>
      <w:noProof/>
      <w:kern w:val="0"/>
      <w:szCs w:val="20"/>
      <w:lang w:val="es-ES_tradnl" w:eastAsia="es-ES"/>
    </w:rPr>
  </w:style>
  <w:style w:type="paragraph" w:styleId="a9">
    <w:name w:val="annotation text"/>
    <w:basedOn w:val="a"/>
    <w:link w:val="Char2"/>
    <w:uiPriority w:val="99"/>
    <w:semiHidden/>
    <w:unhideWhenUsed/>
    <w:rsid w:val="00890F16"/>
    <w:pPr>
      <w:widowControl/>
    </w:pPr>
    <w:rPr>
      <w:rFonts w:ascii="New York" w:hAnsi="New York" w:cs="Times New Roman"/>
      <w:noProof/>
      <w:kern w:val="0"/>
      <w:szCs w:val="20"/>
      <w:lang w:val="es-ES_tradnl" w:eastAsia="es-ES"/>
    </w:rPr>
  </w:style>
  <w:style w:type="character" w:customStyle="1" w:styleId="Char3">
    <w:name w:val="註解主旨 Char"/>
    <w:basedOn w:val="Char2"/>
    <w:link w:val="aa"/>
    <w:uiPriority w:val="99"/>
    <w:semiHidden/>
    <w:rsid w:val="00890F16"/>
    <w:rPr>
      <w:rFonts w:ascii="New York" w:hAnsi="New York" w:cs="Times New Roman"/>
      <w:b/>
      <w:bCs/>
      <w:noProof/>
      <w:kern w:val="0"/>
      <w:szCs w:val="20"/>
      <w:lang w:val="es-ES_tradnl" w:eastAsia="es-ES"/>
    </w:rPr>
  </w:style>
  <w:style w:type="paragraph" w:styleId="aa">
    <w:name w:val="annotation subject"/>
    <w:basedOn w:val="a9"/>
    <w:next w:val="a9"/>
    <w:link w:val="Char3"/>
    <w:uiPriority w:val="99"/>
    <w:semiHidden/>
    <w:unhideWhenUsed/>
    <w:rsid w:val="00890F16"/>
    <w:rPr>
      <w:b/>
      <w:bCs/>
    </w:rPr>
  </w:style>
  <w:style w:type="character" w:customStyle="1" w:styleId="Char4">
    <w:name w:val="頁首 Char"/>
    <w:basedOn w:val="a0"/>
    <w:link w:val="ab"/>
    <w:uiPriority w:val="99"/>
    <w:rsid w:val="00890F16"/>
    <w:rPr>
      <w:rFonts w:ascii="New York" w:hAnsi="New York" w:cs="Times New Roman"/>
      <w:noProof/>
      <w:kern w:val="0"/>
      <w:sz w:val="20"/>
      <w:szCs w:val="20"/>
      <w:lang w:val="es-ES_tradnl" w:eastAsia="es-ES"/>
    </w:rPr>
  </w:style>
  <w:style w:type="paragraph" w:styleId="ab">
    <w:name w:val="header"/>
    <w:basedOn w:val="a"/>
    <w:link w:val="Char4"/>
    <w:uiPriority w:val="99"/>
    <w:unhideWhenUsed/>
    <w:rsid w:val="00890F16"/>
    <w:pPr>
      <w:widowControl/>
      <w:tabs>
        <w:tab w:val="center" w:pos="4153"/>
        <w:tab w:val="right" w:pos="8306"/>
      </w:tabs>
      <w:snapToGrid w:val="0"/>
    </w:pPr>
    <w:rPr>
      <w:rFonts w:ascii="New York" w:hAnsi="New York" w:cs="Times New Roman"/>
      <w:noProof/>
      <w:kern w:val="0"/>
      <w:sz w:val="20"/>
      <w:szCs w:val="20"/>
      <w:lang w:val="es-ES_tradnl" w:eastAsia="es-ES"/>
    </w:rPr>
  </w:style>
  <w:style w:type="character" w:customStyle="1" w:styleId="alt-edited">
    <w:name w:val="alt-edited"/>
    <w:basedOn w:val="a0"/>
    <w:rsid w:val="00890F16"/>
  </w:style>
  <w:style w:type="paragraph" w:styleId="ac">
    <w:name w:val="No Spacing"/>
    <w:uiPriority w:val="1"/>
    <w:qFormat/>
    <w:rsid w:val="00890F16"/>
    <w:rPr>
      <w:rFonts w:ascii="New York" w:hAnsi="New York" w:cs="Times New Roman"/>
      <w:noProof/>
      <w:kern w:val="0"/>
      <w:szCs w:val="20"/>
      <w:lang w:val="es-ES_tradnl" w:eastAsia="es-ES"/>
    </w:rPr>
  </w:style>
  <w:style w:type="paragraph" w:styleId="ad">
    <w:name w:val="Document Map"/>
    <w:basedOn w:val="a"/>
    <w:link w:val="Char5"/>
    <w:uiPriority w:val="99"/>
    <w:semiHidden/>
    <w:unhideWhenUsed/>
    <w:rsid w:val="003878C1"/>
    <w:rPr>
      <w:rFonts w:ascii="Heiti TC Light" w:eastAsia="Heiti TC Light"/>
    </w:rPr>
  </w:style>
  <w:style w:type="character" w:customStyle="1" w:styleId="Char5">
    <w:name w:val="文件引導模式 Char"/>
    <w:basedOn w:val="a0"/>
    <w:link w:val="ad"/>
    <w:uiPriority w:val="99"/>
    <w:semiHidden/>
    <w:rsid w:val="003878C1"/>
    <w:rPr>
      <w:rFonts w:ascii="Heiti TC Light" w:eastAsia="Heiti TC Ligh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477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Date"/>
    <w:basedOn w:val="a"/>
    <w:next w:val="a"/>
    <w:link w:val="Char"/>
    <w:uiPriority w:val="99"/>
    <w:unhideWhenUsed/>
    <w:rsid w:val="00BE27DD"/>
    <w:pPr>
      <w:jc w:val="right"/>
    </w:pPr>
    <w:rPr>
      <w:rFonts w:ascii="Times New Roman" w:eastAsia="細明體" w:hAnsi="Times New Roman" w:cs="Times New Roman"/>
      <w:b/>
      <w:lang w:val="es-ES_tradnl"/>
    </w:rPr>
  </w:style>
  <w:style w:type="character" w:customStyle="1" w:styleId="Char">
    <w:name w:val="日期 Char"/>
    <w:basedOn w:val="a0"/>
    <w:link w:val="a4"/>
    <w:uiPriority w:val="99"/>
    <w:rsid w:val="00BE27DD"/>
    <w:rPr>
      <w:rFonts w:ascii="Times New Roman" w:eastAsia="細明體" w:hAnsi="Times New Roman" w:cs="Times New Roman"/>
      <w:b/>
      <w:lang w:val="es-ES_tradnl"/>
    </w:rPr>
  </w:style>
  <w:style w:type="paragraph" w:styleId="a5">
    <w:name w:val="footer"/>
    <w:basedOn w:val="a"/>
    <w:link w:val="Char0"/>
    <w:uiPriority w:val="99"/>
    <w:unhideWhenUsed/>
    <w:rsid w:val="00BA5B6F"/>
    <w:pPr>
      <w:tabs>
        <w:tab w:val="center" w:pos="4153"/>
        <w:tab w:val="right" w:pos="8306"/>
      </w:tabs>
      <w:snapToGrid w:val="0"/>
    </w:pPr>
    <w:rPr>
      <w:sz w:val="20"/>
      <w:szCs w:val="20"/>
    </w:rPr>
  </w:style>
  <w:style w:type="character" w:customStyle="1" w:styleId="Char0">
    <w:name w:val="頁尾 Char"/>
    <w:basedOn w:val="a0"/>
    <w:link w:val="a5"/>
    <w:uiPriority w:val="99"/>
    <w:rsid w:val="00BA5B6F"/>
    <w:rPr>
      <w:sz w:val="20"/>
      <w:szCs w:val="20"/>
    </w:rPr>
  </w:style>
  <w:style w:type="character" w:styleId="a6">
    <w:name w:val="page number"/>
    <w:basedOn w:val="a0"/>
    <w:uiPriority w:val="99"/>
    <w:semiHidden/>
    <w:unhideWhenUsed/>
    <w:rsid w:val="00BA5B6F"/>
  </w:style>
  <w:style w:type="paragraph" w:styleId="a7">
    <w:name w:val="List Paragraph"/>
    <w:basedOn w:val="a"/>
    <w:uiPriority w:val="34"/>
    <w:qFormat/>
    <w:rsid w:val="0056273F"/>
    <w:pPr>
      <w:ind w:leftChars="200" w:left="480"/>
    </w:pPr>
  </w:style>
  <w:style w:type="paragraph" w:styleId="a8">
    <w:name w:val="Balloon Text"/>
    <w:basedOn w:val="a"/>
    <w:link w:val="Char1"/>
    <w:uiPriority w:val="99"/>
    <w:semiHidden/>
    <w:unhideWhenUsed/>
    <w:rsid w:val="003426D2"/>
    <w:rPr>
      <w:rFonts w:ascii="Heiti TC Light" w:eastAsia="Heiti TC Light"/>
      <w:sz w:val="18"/>
      <w:szCs w:val="18"/>
    </w:rPr>
  </w:style>
  <w:style w:type="character" w:customStyle="1" w:styleId="Char1">
    <w:name w:val="註解方塊文字 Char"/>
    <w:basedOn w:val="a0"/>
    <w:link w:val="a8"/>
    <w:uiPriority w:val="99"/>
    <w:semiHidden/>
    <w:rsid w:val="003426D2"/>
    <w:rPr>
      <w:rFonts w:ascii="Heiti TC Light" w:eastAsia="Heiti TC Light"/>
      <w:sz w:val="18"/>
      <w:szCs w:val="18"/>
    </w:rPr>
  </w:style>
  <w:style w:type="paragraph" w:styleId="Web">
    <w:name w:val="Normal (Web)"/>
    <w:basedOn w:val="a"/>
    <w:uiPriority w:val="99"/>
    <w:unhideWhenUsed/>
    <w:rsid w:val="00F11771"/>
    <w:pPr>
      <w:widowControl/>
      <w:spacing w:before="100" w:beforeAutospacing="1" w:after="100" w:afterAutospacing="1"/>
    </w:pPr>
    <w:rPr>
      <w:rFonts w:ascii="Times" w:eastAsia="新細明體" w:hAnsi="Times" w:cs="Times New Roman"/>
      <w:kern w:val="0"/>
      <w:sz w:val="20"/>
      <w:szCs w:val="20"/>
      <w:lang w:val="es-ES_tradnl" w:eastAsia="es-ES"/>
    </w:rPr>
  </w:style>
  <w:style w:type="character" w:customStyle="1" w:styleId="Char2">
    <w:name w:val="註解文字 Char"/>
    <w:basedOn w:val="a0"/>
    <w:link w:val="a9"/>
    <w:uiPriority w:val="99"/>
    <w:semiHidden/>
    <w:rsid w:val="00890F16"/>
    <w:rPr>
      <w:rFonts w:ascii="New York" w:hAnsi="New York" w:cs="Times New Roman"/>
      <w:noProof/>
      <w:kern w:val="0"/>
      <w:szCs w:val="20"/>
      <w:lang w:val="es-ES_tradnl" w:eastAsia="es-ES"/>
    </w:rPr>
  </w:style>
  <w:style w:type="paragraph" w:styleId="a9">
    <w:name w:val="annotation text"/>
    <w:basedOn w:val="a"/>
    <w:link w:val="Char2"/>
    <w:uiPriority w:val="99"/>
    <w:semiHidden/>
    <w:unhideWhenUsed/>
    <w:rsid w:val="00890F16"/>
    <w:pPr>
      <w:widowControl/>
    </w:pPr>
    <w:rPr>
      <w:rFonts w:ascii="New York" w:hAnsi="New York" w:cs="Times New Roman"/>
      <w:noProof/>
      <w:kern w:val="0"/>
      <w:szCs w:val="20"/>
      <w:lang w:val="es-ES_tradnl" w:eastAsia="es-ES"/>
    </w:rPr>
  </w:style>
  <w:style w:type="character" w:customStyle="1" w:styleId="Char3">
    <w:name w:val="註解主旨 Char"/>
    <w:basedOn w:val="Char2"/>
    <w:link w:val="aa"/>
    <w:uiPriority w:val="99"/>
    <w:semiHidden/>
    <w:rsid w:val="00890F16"/>
    <w:rPr>
      <w:rFonts w:ascii="New York" w:hAnsi="New York" w:cs="Times New Roman"/>
      <w:b/>
      <w:bCs/>
      <w:noProof/>
      <w:kern w:val="0"/>
      <w:szCs w:val="20"/>
      <w:lang w:val="es-ES_tradnl" w:eastAsia="es-ES"/>
    </w:rPr>
  </w:style>
  <w:style w:type="paragraph" w:styleId="aa">
    <w:name w:val="annotation subject"/>
    <w:basedOn w:val="a9"/>
    <w:next w:val="a9"/>
    <w:link w:val="Char3"/>
    <w:uiPriority w:val="99"/>
    <w:semiHidden/>
    <w:unhideWhenUsed/>
    <w:rsid w:val="00890F16"/>
    <w:rPr>
      <w:b/>
      <w:bCs/>
    </w:rPr>
  </w:style>
  <w:style w:type="character" w:customStyle="1" w:styleId="Char4">
    <w:name w:val="頁首 Char"/>
    <w:basedOn w:val="a0"/>
    <w:link w:val="ab"/>
    <w:uiPriority w:val="99"/>
    <w:rsid w:val="00890F16"/>
    <w:rPr>
      <w:rFonts w:ascii="New York" w:hAnsi="New York" w:cs="Times New Roman"/>
      <w:noProof/>
      <w:kern w:val="0"/>
      <w:sz w:val="20"/>
      <w:szCs w:val="20"/>
      <w:lang w:val="es-ES_tradnl" w:eastAsia="es-ES"/>
    </w:rPr>
  </w:style>
  <w:style w:type="paragraph" w:styleId="ab">
    <w:name w:val="header"/>
    <w:basedOn w:val="a"/>
    <w:link w:val="Char4"/>
    <w:uiPriority w:val="99"/>
    <w:unhideWhenUsed/>
    <w:rsid w:val="00890F16"/>
    <w:pPr>
      <w:widowControl/>
      <w:tabs>
        <w:tab w:val="center" w:pos="4153"/>
        <w:tab w:val="right" w:pos="8306"/>
      </w:tabs>
      <w:snapToGrid w:val="0"/>
    </w:pPr>
    <w:rPr>
      <w:rFonts w:ascii="New York" w:hAnsi="New York" w:cs="Times New Roman"/>
      <w:noProof/>
      <w:kern w:val="0"/>
      <w:sz w:val="20"/>
      <w:szCs w:val="20"/>
      <w:lang w:val="es-ES_tradnl" w:eastAsia="es-ES"/>
    </w:rPr>
  </w:style>
  <w:style w:type="character" w:customStyle="1" w:styleId="alt-edited">
    <w:name w:val="alt-edited"/>
    <w:basedOn w:val="a0"/>
    <w:rsid w:val="00890F16"/>
  </w:style>
  <w:style w:type="paragraph" w:styleId="ac">
    <w:name w:val="No Spacing"/>
    <w:uiPriority w:val="1"/>
    <w:qFormat/>
    <w:rsid w:val="00890F16"/>
    <w:rPr>
      <w:rFonts w:ascii="New York" w:hAnsi="New York" w:cs="Times New Roman"/>
      <w:noProof/>
      <w:kern w:val="0"/>
      <w:szCs w:val="20"/>
      <w:lang w:val="es-ES_tradnl" w:eastAsia="es-ES"/>
    </w:rPr>
  </w:style>
  <w:style w:type="paragraph" w:styleId="ad">
    <w:name w:val="Document Map"/>
    <w:basedOn w:val="a"/>
    <w:link w:val="Char5"/>
    <w:uiPriority w:val="99"/>
    <w:semiHidden/>
    <w:unhideWhenUsed/>
    <w:rsid w:val="003878C1"/>
    <w:rPr>
      <w:rFonts w:ascii="Heiti TC Light" w:eastAsia="Heiti TC Light"/>
    </w:rPr>
  </w:style>
  <w:style w:type="character" w:customStyle="1" w:styleId="Char5">
    <w:name w:val="文件引導模式 Char"/>
    <w:basedOn w:val="a0"/>
    <w:link w:val="ad"/>
    <w:uiPriority w:val="99"/>
    <w:semiHidden/>
    <w:rsid w:val="003878C1"/>
    <w:rPr>
      <w:rFonts w:ascii="Heiti TC Light" w:eastAsia="Heiti TC 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image" Target="media/image13.jpg"/><Relationship Id="rId21" Type="http://schemas.openxmlformats.org/officeDocument/2006/relationships/image" Target="media/image14.jpg"/><Relationship Id="rId22" Type="http://schemas.openxmlformats.org/officeDocument/2006/relationships/image" Target="media/image15.jpg"/><Relationship Id="rId23" Type="http://schemas.openxmlformats.org/officeDocument/2006/relationships/image" Target="media/image16.jpg"/><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emf"/><Relationship Id="rId19" Type="http://schemas.openxmlformats.org/officeDocument/2006/relationships/image" Target="media/image12.jp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F1C39B-29CF-B84F-9B13-6FEFDC136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4108</Words>
  <Characters>23416</Characters>
  <Application>Microsoft Macintosh Word</Application>
  <DocSecurity>0</DocSecurity>
  <Lines>195</Lines>
  <Paragraphs>54</Paragraphs>
  <ScaleCrop>false</ScaleCrop>
  <Company>NTU</Company>
  <LinksUpToDate>false</LinksUpToDate>
  <CharactersWithSpaces>27470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Shu-Ying Chang</dc:creator>
  <cp:keywords/>
  <dc:description/>
  <cp:lastModifiedBy>Shu-Ying Chang</cp:lastModifiedBy>
  <cp:revision>2</cp:revision>
  <cp:lastPrinted>2012-04-30T13:01:00Z</cp:lastPrinted>
  <dcterms:created xsi:type="dcterms:W3CDTF">2012-05-01T16:44:00Z</dcterms:created>
  <dcterms:modified xsi:type="dcterms:W3CDTF">2012-05-01T16:44:00Z</dcterms:modified>
</cp:coreProperties>
</file>