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89" w:rsidRPr="00796F78" w:rsidRDefault="005F5989" w:rsidP="005F598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96F78">
        <w:rPr>
          <w:rFonts w:ascii="標楷體" w:eastAsia="標楷體" w:hAnsi="標楷體" w:hint="eastAsia"/>
          <w:sz w:val="28"/>
          <w:szCs w:val="28"/>
        </w:rPr>
        <w:t>國立台灣大學人類學研究所</w:t>
      </w:r>
    </w:p>
    <w:p w:rsidR="005F5989" w:rsidRPr="00796F78" w:rsidRDefault="005F5989" w:rsidP="005F5989">
      <w:pPr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105</w:t>
      </w:r>
      <w:r w:rsidRPr="00796F78">
        <w:rPr>
          <w:rFonts w:ascii="標楷體" w:eastAsia="標楷體" w:hAnsi="標楷體" w:hint="eastAsia"/>
          <w:sz w:val="32"/>
          <w:szCs w:val="32"/>
        </w:rPr>
        <w:t>學年博士班入學試試題</w:t>
      </w:r>
    </w:p>
    <w:p w:rsidR="005F5989" w:rsidRDefault="005F5989" w:rsidP="005F598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96F78">
        <w:rPr>
          <w:rFonts w:ascii="標楷體" w:eastAsia="標楷體" w:hAnsi="標楷體" w:hint="eastAsia"/>
          <w:sz w:val="32"/>
          <w:szCs w:val="32"/>
        </w:rPr>
        <w:t>『人類學理論與方法</w:t>
      </w:r>
      <w:r>
        <w:rPr>
          <w:rFonts w:ascii="標楷體" w:eastAsia="標楷體" w:hAnsi="標楷體" w:hint="eastAsia"/>
          <w:sz w:val="32"/>
          <w:szCs w:val="32"/>
        </w:rPr>
        <w:t>』</w:t>
      </w:r>
    </w:p>
    <w:p w:rsidR="005F5989" w:rsidRPr="00796F78" w:rsidRDefault="005F5989" w:rsidP="005F5989">
      <w:pPr>
        <w:snapToGrid w:val="0"/>
        <w:jc w:val="right"/>
        <w:rPr>
          <w:rFonts w:ascii="新細明體" w:hAnsi="新細明體"/>
          <w:szCs w:val="32"/>
        </w:rPr>
      </w:pPr>
      <w:r w:rsidRPr="00796F78">
        <w:rPr>
          <w:rFonts w:ascii="新細明體" w:hAnsi="新細明體" w:hint="eastAsia"/>
          <w:szCs w:val="32"/>
        </w:rPr>
        <w:t>201</w:t>
      </w:r>
      <w:r>
        <w:rPr>
          <w:rFonts w:ascii="新細明體" w:hAnsi="新細明體" w:hint="eastAsia"/>
          <w:szCs w:val="32"/>
        </w:rPr>
        <w:t>6/5/5</w:t>
      </w:r>
    </w:p>
    <w:p w:rsidR="005F5989" w:rsidRDefault="005F5989" w:rsidP="005F5989">
      <w:pPr>
        <w:snapToGrid w:val="0"/>
        <w:jc w:val="right"/>
        <w:rPr>
          <w:rFonts w:ascii="標楷體" w:eastAsia="標楷體" w:hAnsi="標楷體"/>
          <w:sz w:val="32"/>
          <w:szCs w:val="32"/>
        </w:rPr>
      </w:pPr>
    </w:p>
    <w:p w:rsidR="005F5989" w:rsidRDefault="005F5989" w:rsidP="005F59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《本考試共有180分鐘，試題一共有5題，每題20分。答案紙有5張，請務必將所選題抄在單獨答案紙上。交卷時，請將試題一起交回。》</w:t>
      </w:r>
    </w:p>
    <w:p w:rsidR="005F5989" w:rsidRDefault="005F5989"/>
    <w:p w:rsidR="005F5989" w:rsidRDefault="005F5989"/>
    <w:p w:rsidR="006F4C74" w:rsidRDefault="006A61A6">
      <w:r>
        <w:rPr>
          <w:rFonts w:hint="eastAsia"/>
        </w:rPr>
        <w:t>第一題：在二十一世紀的今天，傳統人類學之「區域民族誌」（</w:t>
      </w:r>
      <w:r>
        <w:rPr>
          <w:rFonts w:hint="eastAsia"/>
        </w:rPr>
        <w:t>regional eth</w:t>
      </w:r>
      <w:r>
        <w:t>nography</w:t>
      </w:r>
      <w:r>
        <w:rPr>
          <w:rFonts w:hint="eastAsia"/>
        </w:rPr>
        <w:t>）概念仍然受用嗎？換句話說，吾人應如何看待當前人類特有之全球或跨國性居處、活動、思維、行為等等模式？而該等模式在區域民族誌方法理論架構下，是否依然可獲得深度的理解？請說明之。</w:t>
      </w:r>
    </w:p>
    <w:p w:rsidR="006A61A6" w:rsidRDefault="006A61A6"/>
    <w:p w:rsidR="006A61A6" w:rsidRDefault="006A61A6">
      <w:r>
        <w:rPr>
          <w:rFonts w:hint="eastAsia"/>
        </w:rPr>
        <w:t>第二題：請以一位學者的著作為例，說明人類學者如何研究「全球化」？在全球化的脈絡下，人類學傳統的「文化」與「田野」概念，受到什麼樣的挑戰？你／妳所引用的這位人類學者，又如何賦予「文化」與「田野」新的定義？</w:t>
      </w:r>
    </w:p>
    <w:p w:rsidR="006A61A6" w:rsidRDefault="006A61A6"/>
    <w:p w:rsidR="006A61A6" w:rsidRDefault="006A61A6">
      <w:r>
        <w:rPr>
          <w:rFonts w:hint="eastAsia"/>
        </w:rPr>
        <w:t>第三題：請問你族群性（</w:t>
      </w:r>
      <w:r>
        <w:rPr>
          <w:rFonts w:hint="eastAsia"/>
        </w:rPr>
        <w:t>Ethnicity</w:t>
      </w:r>
      <w:r>
        <w:rPr>
          <w:rFonts w:hint="eastAsia"/>
        </w:rPr>
        <w:t>）這個概念是現代的，而且只會出現在現代民族國家的脈絡嗎？</w:t>
      </w:r>
      <w:r w:rsidR="00F979FD">
        <w:rPr>
          <w:rFonts w:hint="eastAsia"/>
        </w:rPr>
        <w:t>無論你的答案是與否，請舉不同學者的作品來支持你的理論立場，反駁不同於你的立場</w:t>
      </w:r>
      <w:r w:rsidR="00F91C5E">
        <w:rPr>
          <w:rFonts w:hint="eastAsia"/>
        </w:rPr>
        <w:t>，</w:t>
      </w:r>
      <w:r w:rsidR="00F979FD">
        <w:rPr>
          <w:rFonts w:hint="eastAsia"/>
        </w:rPr>
        <w:t>並舉民族誌例證說明。</w:t>
      </w:r>
    </w:p>
    <w:p w:rsidR="00F979FD" w:rsidRDefault="00F979FD"/>
    <w:p w:rsidR="00F979FD" w:rsidRDefault="00F979FD">
      <w:r>
        <w:rPr>
          <w:rFonts w:hint="eastAsia"/>
        </w:rPr>
        <w:t>第四題：考古學的發展在</w:t>
      </w:r>
      <w:r>
        <w:rPr>
          <w:rFonts w:hint="eastAsia"/>
        </w:rPr>
        <w:t>60</w:t>
      </w:r>
      <w:r>
        <w:t>’</w:t>
      </w:r>
      <w:r>
        <w:rPr>
          <w:rFonts w:hint="eastAsia"/>
        </w:rPr>
        <w:t>s</w:t>
      </w:r>
      <w:r>
        <w:rPr>
          <w:rFonts w:hint="eastAsia"/>
        </w:rPr>
        <w:t>時期學者強調了</w:t>
      </w:r>
      <w:r>
        <w:t>”</w:t>
      </w:r>
      <w:r>
        <w:rPr>
          <w:rFonts w:hint="eastAsia"/>
        </w:rPr>
        <w:t>Archaeology is Anthropology</w:t>
      </w:r>
      <w:r>
        <w:t>”</w:t>
      </w:r>
      <w:r>
        <w:rPr>
          <w:rFonts w:hint="eastAsia"/>
        </w:rPr>
        <w:t>，但在</w:t>
      </w:r>
      <w:r>
        <w:rPr>
          <w:rFonts w:hint="eastAsia"/>
        </w:rPr>
        <w:t>80</w:t>
      </w:r>
      <w:r>
        <w:t>’s</w:t>
      </w:r>
      <w:r>
        <w:rPr>
          <w:rFonts w:hint="eastAsia"/>
        </w:rPr>
        <w:t>時又重申</w:t>
      </w:r>
      <w:r>
        <w:t>”</w:t>
      </w:r>
      <w:r w:rsidRPr="00F979FD">
        <w:rPr>
          <w:rFonts w:hint="eastAsia"/>
        </w:rPr>
        <w:t xml:space="preserve"> </w:t>
      </w:r>
      <w:r>
        <w:rPr>
          <w:rFonts w:hint="eastAsia"/>
        </w:rPr>
        <w:t xml:space="preserve">Anthropology </w:t>
      </w:r>
      <w:r>
        <w:t xml:space="preserve">is </w:t>
      </w:r>
      <w:r>
        <w:rPr>
          <w:rFonts w:hint="eastAsia"/>
        </w:rPr>
        <w:t>Archaeology</w:t>
      </w:r>
      <w:r>
        <w:t>”</w:t>
      </w:r>
      <w:r>
        <w:rPr>
          <w:rFonts w:hint="eastAsia"/>
        </w:rPr>
        <w:t>，請討論這之間學科發展的脈絡與其觀點意義。</w:t>
      </w:r>
    </w:p>
    <w:p w:rsidR="00F979FD" w:rsidRDefault="00F979FD"/>
    <w:p w:rsidR="00F979FD" w:rsidRPr="006A61A6" w:rsidRDefault="00F91C5E">
      <w:r>
        <w:rPr>
          <w:rFonts w:hint="eastAsia"/>
        </w:rPr>
        <w:t>第五題：近年來在台灣島與週</w:t>
      </w:r>
      <w:bookmarkStart w:id="0" w:name="_GoBack"/>
      <w:bookmarkEnd w:id="0"/>
      <w:r w:rsidR="00F979FD">
        <w:rPr>
          <w:rFonts w:hint="eastAsia"/>
        </w:rPr>
        <w:t>邊地區，有關舊石器時代的考古重大發現與研究有哪些？這些對於目前東亞地區的舊石器時代人群移動的說法有何影響？</w:t>
      </w:r>
    </w:p>
    <w:sectPr w:rsidR="00F979FD" w:rsidRPr="006A61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B3" w:rsidRDefault="00F10AB3" w:rsidP="005F5989">
      <w:r>
        <w:separator/>
      </w:r>
    </w:p>
  </w:endnote>
  <w:endnote w:type="continuationSeparator" w:id="0">
    <w:p w:rsidR="00F10AB3" w:rsidRDefault="00F10AB3" w:rsidP="005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B3" w:rsidRDefault="00F10AB3" w:rsidP="005F5989">
      <w:r>
        <w:separator/>
      </w:r>
    </w:p>
  </w:footnote>
  <w:footnote w:type="continuationSeparator" w:id="0">
    <w:p w:rsidR="00F10AB3" w:rsidRDefault="00F10AB3" w:rsidP="005F5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A6"/>
    <w:rsid w:val="00031333"/>
    <w:rsid w:val="005F5989"/>
    <w:rsid w:val="006A61A6"/>
    <w:rsid w:val="006F4C74"/>
    <w:rsid w:val="00D35E9E"/>
    <w:rsid w:val="00F10AB3"/>
    <w:rsid w:val="00F91C5E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56788"/>
  <w15:chartTrackingRefBased/>
  <w15:docId w15:val="{6795838E-A354-483B-8F48-8168A69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59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5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5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541</Characters>
  <Application>Microsoft Office Word</Application>
  <DocSecurity>0</DocSecurity>
  <Lines>4</Lines>
  <Paragraphs>1</Paragraphs>
  <ScaleCrop>false</ScaleCrop>
  <Company>NTU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Anthro</dc:creator>
  <cp:keywords/>
  <dc:description/>
  <cp:lastModifiedBy>Anthro</cp:lastModifiedBy>
  <cp:revision>3</cp:revision>
  <dcterms:created xsi:type="dcterms:W3CDTF">2016-05-03T08:35:00Z</dcterms:created>
  <dcterms:modified xsi:type="dcterms:W3CDTF">2016-05-04T09:02:00Z</dcterms:modified>
</cp:coreProperties>
</file>